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32" w:rsidRDefault="00582632" w:rsidP="005826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C2E3E">
        <w:rPr>
          <w:rFonts w:ascii="Times New Roman" w:hAnsi="Times New Roman" w:cs="Times New Roman"/>
          <w:b/>
          <w:i/>
          <w:sz w:val="28"/>
        </w:rPr>
        <w:t>ТЕЛЕКОМУНІКАЦІЯ: ТЕОРІЯ І НОВІТНІ ПРАКТИКИ</w:t>
      </w:r>
    </w:p>
    <w:p w:rsidR="00582632" w:rsidRPr="00161CFD" w:rsidRDefault="00582632" w:rsidP="00582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Навчальний модуль «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161CFD">
        <w:rPr>
          <w:rFonts w:ascii="Times New Roman" w:hAnsi="Times New Roman" w:cs="Times New Roman"/>
          <w:sz w:val="28"/>
          <w:szCs w:val="28"/>
        </w:rPr>
        <w:t xml:space="preserve">комунікація: теорія і новітні практики» оцінюється за модульно-рейтинговою системою. Він складається з 2 змістових модулів. </w:t>
      </w:r>
    </w:p>
    <w:p w:rsidR="00582632" w:rsidRPr="00161CFD" w:rsidRDefault="00582632" w:rsidP="0058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Під час поточного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 балів.</w:t>
      </w:r>
    </w:p>
    <w:p w:rsidR="00582632" w:rsidRPr="00161CFD" w:rsidRDefault="00582632" w:rsidP="0058263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Опрацювання рекомендованої літератури і конспект лекцій – </w:t>
      </w:r>
      <w:r w:rsidRPr="00161CFD">
        <w:rPr>
          <w:rFonts w:ascii="Times New Roman" w:hAnsi="Times New Roman" w:cs="Times New Roman"/>
          <w:b/>
          <w:sz w:val="28"/>
          <w:szCs w:val="28"/>
        </w:rPr>
        <w:t>від 1</w:t>
      </w:r>
      <w:r w:rsidRPr="00161CFD">
        <w:rPr>
          <w:rFonts w:ascii="Times New Roman" w:hAnsi="Times New Roman" w:cs="Times New Roman"/>
          <w:sz w:val="28"/>
          <w:szCs w:val="28"/>
        </w:rPr>
        <w:t xml:space="preserve"> 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 балів.</w:t>
      </w:r>
    </w:p>
    <w:p w:rsidR="00582632" w:rsidRPr="00161CFD" w:rsidRDefault="00582632" w:rsidP="0058263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Відповіді на </w:t>
      </w:r>
      <w:r>
        <w:rPr>
          <w:rFonts w:ascii="Times New Roman" w:hAnsi="Times New Roman" w:cs="Times New Roman"/>
          <w:sz w:val="28"/>
          <w:szCs w:val="28"/>
        </w:rPr>
        <w:t xml:space="preserve">практичному </w:t>
      </w:r>
      <w:r w:rsidRPr="00161CFD">
        <w:rPr>
          <w:rFonts w:ascii="Times New Roman" w:hAnsi="Times New Roman" w:cs="Times New Roman"/>
          <w:sz w:val="28"/>
          <w:szCs w:val="28"/>
        </w:rPr>
        <w:t xml:space="preserve">занятті – </w:t>
      </w:r>
      <w:r w:rsidRPr="00161CFD">
        <w:rPr>
          <w:rFonts w:ascii="Times New Roman" w:hAnsi="Times New Roman" w:cs="Times New Roman"/>
          <w:b/>
          <w:sz w:val="28"/>
          <w:szCs w:val="28"/>
        </w:rPr>
        <w:t>від 1 до 5 балів.</w:t>
      </w:r>
    </w:p>
    <w:p w:rsidR="00582632" w:rsidRPr="00161CFD" w:rsidRDefault="00582632" w:rsidP="0058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Під час першого модульного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максимально – 2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0 балів </w:t>
      </w:r>
      <w:r>
        <w:rPr>
          <w:rFonts w:ascii="Times New Roman" w:hAnsi="Times New Roman" w:cs="Times New Roman"/>
          <w:sz w:val="28"/>
          <w:szCs w:val="28"/>
        </w:rPr>
        <w:t>(10</w:t>
      </w:r>
      <w:r w:rsidRPr="00161CFD">
        <w:rPr>
          <w:rFonts w:ascii="Times New Roman" w:hAnsi="Times New Roman" w:cs="Times New Roman"/>
          <w:sz w:val="28"/>
          <w:szCs w:val="28"/>
        </w:rPr>
        <w:t xml:space="preserve"> балів за зн</w:t>
      </w:r>
      <w:r>
        <w:rPr>
          <w:rFonts w:ascii="Times New Roman" w:hAnsi="Times New Roman" w:cs="Times New Roman"/>
          <w:sz w:val="28"/>
          <w:szCs w:val="28"/>
        </w:rPr>
        <w:t>ання теоретичного матеріалу і 10</w:t>
      </w:r>
      <w:r w:rsidRPr="00161CFD">
        <w:rPr>
          <w:rFonts w:ascii="Times New Roman" w:hAnsi="Times New Roman" w:cs="Times New Roman"/>
          <w:sz w:val="28"/>
          <w:szCs w:val="28"/>
        </w:rPr>
        <w:t xml:space="preserve"> балів за виконання практичних завдань, що входять під рубрику «Студент повинен уміти»).</w:t>
      </w:r>
    </w:p>
    <w:p w:rsidR="00582632" w:rsidRPr="00161CFD" w:rsidRDefault="00582632" w:rsidP="0058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FD">
        <w:rPr>
          <w:rFonts w:ascii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582632" w:rsidRPr="00161CFD" w:rsidRDefault="00582632" w:rsidP="00582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</w:t>
      </w:r>
      <w:r>
        <w:rPr>
          <w:rFonts w:ascii="Times New Roman" w:hAnsi="Times New Roman" w:cs="Times New Roman"/>
          <w:b/>
          <w:sz w:val="28"/>
          <w:szCs w:val="28"/>
        </w:rPr>
        <w:t>максимально 2</w:t>
      </w:r>
      <w:r w:rsidRPr="00161CFD">
        <w:rPr>
          <w:rFonts w:ascii="Times New Roman" w:hAnsi="Times New Roman" w:cs="Times New Roman"/>
          <w:b/>
          <w:sz w:val="28"/>
          <w:szCs w:val="28"/>
        </w:rPr>
        <w:t xml:space="preserve">0 балів </w:t>
      </w:r>
      <w:r>
        <w:rPr>
          <w:rFonts w:ascii="Times New Roman" w:hAnsi="Times New Roman" w:cs="Times New Roman"/>
          <w:sz w:val="28"/>
          <w:szCs w:val="28"/>
        </w:rPr>
        <w:t>(1</w:t>
      </w:r>
      <w:r w:rsidRPr="00161CFD">
        <w:rPr>
          <w:rFonts w:ascii="Times New Roman" w:hAnsi="Times New Roman" w:cs="Times New Roman"/>
          <w:sz w:val="28"/>
          <w:szCs w:val="28"/>
        </w:rPr>
        <w:t>0 балів за з</w:t>
      </w:r>
      <w:r>
        <w:rPr>
          <w:rFonts w:ascii="Times New Roman" w:hAnsi="Times New Roman" w:cs="Times New Roman"/>
          <w:sz w:val="28"/>
          <w:szCs w:val="28"/>
        </w:rPr>
        <w:t>нання теоретичного матеріалу і 1</w:t>
      </w:r>
      <w:r w:rsidRPr="00161CFD">
        <w:rPr>
          <w:rFonts w:ascii="Times New Roman" w:hAnsi="Times New Roman" w:cs="Times New Roman"/>
          <w:sz w:val="28"/>
          <w:szCs w:val="28"/>
        </w:rPr>
        <w:t>0 балів за виконання практичних завдань, що входять під рубрику «Студент повинен уміти»).</w:t>
      </w:r>
    </w:p>
    <w:p w:rsidR="00582632" w:rsidRPr="00AC2E3E" w:rsidRDefault="00582632" w:rsidP="005826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61CFD">
        <w:rPr>
          <w:rFonts w:ascii="Times New Roman" w:hAnsi="Times New Roman" w:cs="Times New Roman"/>
          <w:spacing w:val="-8"/>
          <w:sz w:val="28"/>
          <w:szCs w:val="28"/>
        </w:rPr>
        <w:t xml:space="preserve">Разом за семестр (поточний, модульний контроль і самостійна робота) студент  може набрати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максимально 5</w:t>
      </w:r>
      <w:r w:rsidRPr="00161CFD">
        <w:rPr>
          <w:rFonts w:ascii="Times New Roman" w:hAnsi="Times New Roman" w:cs="Times New Roman"/>
          <w:b/>
          <w:spacing w:val="-8"/>
          <w:sz w:val="28"/>
          <w:szCs w:val="28"/>
        </w:rPr>
        <w:t>0 балів.</w:t>
      </w:r>
    </w:p>
    <w:p w:rsidR="00582632" w:rsidRPr="00161CFD" w:rsidRDefault="00582632" w:rsidP="0058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відмінно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(90 – 100 балів) виставляється студентові за такі теоретичні знання та практичні  навики: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</w:t>
      </w:r>
      <w:r w:rsidRPr="00161CFD">
        <w:rPr>
          <w:rFonts w:ascii="Times New Roman" w:hAnsi="Times New Roman" w:cs="Times New Roman"/>
          <w:sz w:val="28"/>
          <w:szCs w:val="28"/>
        </w:rPr>
        <w:t>рунтовне пояснення бу</w:t>
      </w:r>
      <w:r>
        <w:rPr>
          <w:rFonts w:ascii="Times New Roman" w:hAnsi="Times New Roman" w:cs="Times New Roman"/>
          <w:sz w:val="28"/>
          <w:szCs w:val="28"/>
        </w:rPr>
        <w:t>дь-якої теми з дисципліни «Теле</w:t>
      </w:r>
      <w:r w:rsidRPr="00161CFD">
        <w:rPr>
          <w:rFonts w:ascii="Times New Roman" w:hAnsi="Times New Roman" w:cs="Times New Roman"/>
          <w:sz w:val="28"/>
          <w:szCs w:val="28"/>
        </w:rPr>
        <w:t>комунікація: теорія і новітні практики»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повне виконання навчально-дослідних завдань:  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а)запис на </w:t>
      </w:r>
      <w:r>
        <w:rPr>
          <w:rFonts w:ascii="Times New Roman" w:hAnsi="Times New Roman" w:cs="Times New Roman"/>
          <w:sz w:val="28"/>
          <w:szCs w:val="28"/>
        </w:rPr>
        <w:t xml:space="preserve">цифровий носій телепередач </w:t>
      </w:r>
      <w:r w:rsidRPr="00161CFD">
        <w:rPr>
          <w:rFonts w:ascii="Times New Roman" w:hAnsi="Times New Roman" w:cs="Times New Roman"/>
          <w:sz w:val="28"/>
          <w:szCs w:val="28"/>
        </w:rPr>
        <w:t>і визначення специфічних особливостей</w:t>
      </w:r>
      <w:r>
        <w:rPr>
          <w:rFonts w:ascii="Times New Roman" w:hAnsi="Times New Roman" w:cs="Times New Roman"/>
          <w:sz w:val="28"/>
          <w:szCs w:val="28"/>
        </w:rPr>
        <w:t xml:space="preserve"> телебачення</w:t>
      </w:r>
      <w:r w:rsidRPr="00161CFD">
        <w:rPr>
          <w:rFonts w:ascii="Times New Roman" w:hAnsi="Times New Roman" w:cs="Times New Roman"/>
          <w:sz w:val="28"/>
          <w:szCs w:val="28"/>
        </w:rPr>
        <w:t>, його виражальних засобів;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б) аналіз</w:t>
      </w:r>
      <w:r>
        <w:rPr>
          <w:rFonts w:ascii="Times New Roman" w:hAnsi="Times New Roman" w:cs="Times New Roman"/>
          <w:sz w:val="28"/>
          <w:szCs w:val="28"/>
        </w:rPr>
        <w:t xml:space="preserve"> теле</w:t>
      </w:r>
      <w:r w:rsidRPr="00161CFD">
        <w:rPr>
          <w:rFonts w:ascii="Times New Roman" w:hAnsi="Times New Roman" w:cs="Times New Roman"/>
          <w:sz w:val="28"/>
          <w:szCs w:val="28"/>
        </w:rPr>
        <w:t>передач і визначення характеру принц</w:t>
      </w:r>
      <w:r>
        <w:rPr>
          <w:rFonts w:ascii="Times New Roman" w:hAnsi="Times New Roman" w:cs="Times New Roman"/>
          <w:sz w:val="28"/>
          <w:szCs w:val="28"/>
        </w:rPr>
        <w:t>ипів та функцій діяльності теле</w:t>
      </w:r>
      <w:r w:rsidRPr="00161CFD">
        <w:rPr>
          <w:rFonts w:ascii="Times New Roman" w:hAnsi="Times New Roman" w:cs="Times New Roman"/>
          <w:sz w:val="28"/>
          <w:szCs w:val="28"/>
        </w:rPr>
        <w:t>мовлення;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в) порівняння функціонування державного і приватного</w:t>
      </w:r>
      <w:r>
        <w:rPr>
          <w:rFonts w:ascii="Times New Roman" w:hAnsi="Times New Roman" w:cs="Times New Roman"/>
          <w:sz w:val="28"/>
          <w:szCs w:val="28"/>
        </w:rPr>
        <w:t xml:space="preserve"> телемовлення</w:t>
      </w:r>
      <w:r w:rsidRPr="00161CFD">
        <w:rPr>
          <w:rFonts w:ascii="Times New Roman" w:hAnsi="Times New Roman" w:cs="Times New Roman"/>
          <w:sz w:val="28"/>
          <w:szCs w:val="28"/>
        </w:rPr>
        <w:t>.</w:t>
      </w:r>
    </w:p>
    <w:p w:rsidR="00582632" w:rsidRPr="00161CFD" w:rsidRDefault="00582632" w:rsidP="0058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lastRenderedPageBreak/>
        <w:t>Допускаються деякі неточності, які не впливають на загалом досить високий рівень виконаних завдань.</w:t>
      </w:r>
    </w:p>
    <w:p w:rsidR="00582632" w:rsidRPr="00161CFD" w:rsidRDefault="00582632" w:rsidP="0058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 xml:space="preserve">дуже </w:t>
      </w:r>
      <w:r>
        <w:rPr>
          <w:rFonts w:ascii="Times New Roman" w:hAnsi="Times New Roman" w:cs="Times New Roman"/>
          <w:b/>
          <w:bCs/>
          <w:sz w:val="28"/>
          <w:szCs w:val="28"/>
        </w:rPr>
        <w:t>добре»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6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добре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(71 – 89 балів)  виставляється студентові за такі теоретичні знання і практичні вміння: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добре пояснення будь-якої теми з дисципліни «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161CFD">
        <w:rPr>
          <w:rFonts w:ascii="Times New Roman" w:hAnsi="Times New Roman" w:cs="Times New Roman"/>
          <w:sz w:val="28"/>
          <w:szCs w:val="28"/>
        </w:rPr>
        <w:t>комунікація: теорія і новітні практики»;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добре виконання навчально-дослідних завдань: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а) належно визначено специфічні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телебачення </w:t>
      </w:r>
      <w:r w:rsidRPr="00161CFD">
        <w:rPr>
          <w:rFonts w:ascii="Times New Roman" w:hAnsi="Times New Roman" w:cs="Times New Roman"/>
          <w:sz w:val="28"/>
          <w:szCs w:val="28"/>
        </w:rPr>
        <w:t>у системі ЗМІ, схарактеризовано виражальні засоби;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б) осмислено при</w:t>
      </w:r>
      <w:r>
        <w:rPr>
          <w:rFonts w:ascii="Times New Roman" w:hAnsi="Times New Roman" w:cs="Times New Roman"/>
          <w:sz w:val="28"/>
          <w:szCs w:val="28"/>
        </w:rPr>
        <w:t>нципи і функції діяльності теле</w:t>
      </w:r>
      <w:r w:rsidRPr="00161CFD">
        <w:rPr>
          <w:rFonts w:ascii="Times New Roman" w:hAnsi="Times New Roman" w:cs="Times New Roman"/>
          <w:sz w:val="28"/>
          <w:szCs w:val="28"/>
        </w:rPr>
        <w:t>організацій;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в) порівняно тема</w:t>
      </w:r>
      <w:r>
        <w:rPr>
          <w:rFonts w:ascii="Times New Roman" w:hAnsi="Times New Roman" w:cs="Times New Roman"/>
          <w:sz w:val="28"/>
          <w:szCs w:val="28"/>
        </w:rPr>
        <w:t>тику суспільних і приватних теле</w:t>
      </w:r>
      <w:r w:rsidRPr="00161CFD">
        <w:rPr>
          <w:rFonts w:ascii="Times New Roman" w:hAnsi="Times New Roman" w:cs="Times New Roman"/>
          <w:sz w:val="28"/>
          <w:szCs w:val="28"/>
        </w:rPr>
        <w:t>організацій</w:t>
      </w:r>
    </w:p>
    <w:p w:rsidR="00582632" w:rsidRPr="00161CFD" w:rsidRDefault="00582632" w:rsidP="00582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ab/>
        <w:t xml:space="preserve"> Допускаються деякі неточності, які суттєво не впливають на загалом дуже добрий та добрий рівень знань.</w:t>
      </w:r>
    </w:p>
    <w:p w:rsidR="00582632" w:rsidRPr="00161CFD" w:rsidRDefault="00582632" w:rsidP="005826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CFD">
        <w:rPr>
          <w:rFonts w:ascii="Times New Roman" w:hAnsi="Times New Roman" w:cs="Times New Roman"/>
          <w:b/>
          <w:bCs/>
          <w:sz w:val="28"/>
          <w:szCs w:val="28"/>
        </w:rPr>
        <w:t>задовільно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1CFD">
        <w:rPr>
          <w:rFonts w:ascii="Times New Roman" w:hAnsi="Times New Roman" w:cs="Times New Roman"/>
          <w:sz w:val="28"/>
          <w:szCs w:val="28"/>
        </w:rPr>
        <w:t xml:space="preserve"> (51 – 69 балів)  виставляється студентові за таких умов: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посереднє розуміння бу</w:t>
      </w:r>
      <w:r>
        <w:rPr>
          <w:rFonts w:ascii="Times New Roman" w:hAnsi="Times New Roman" w:cs="Times New Roman"/>
          <w:sz w:val="28"/>
          <w:szCs w:val="28"/>
        </w:rPr>
        <w:t>дь-якої теми з дисципліни «Теле</w:t>
      </w:r>
      <w:r w:rsidRPr="00161CFD">
        <w:rPr>
          <w:rFonts w:ascii="Times New Roman" w:hAnsi="Times New Roman" w:cs="Times New Roman"/>
          <w:sz w:val="28"/>
          <w:szCs w:val="28"/>
        </w:rPr>
        <w:t>комунікація: теорія і новітні практики»;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поверхове виконання навчально-дослідних робіт;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побіжне пояснення сутності при</w:t>
      </w:r>
      <w:r>
        <w:rPr>
          <w:rFonts w:ascii="Times New Roman" w:hAnsi="Times New Roman" w:cs="Times New Roman"/>
          <w:sz w:val="28"/>
          <w:szCs w:val="28"/>
        </w:rPr>
        <w:t>нципів, функцій діяльності теле</w:t>
      </w:r>
      <w:r w:rsidRPr="00161CFD">
        <w:rPr>
          <w:rFonts w:ascii="Times New Roman" w:hAnsi="Times New Roman" w:cs="Times New Roman"/>
          <w:sz w:val="28"/>
          <w:szCs w:val="28"/>
        </w:rPr>
        <w:t>організацій, особливостей виражальних засобів</w:t>
      </w:r>
      <w:r>
        <w:rPr>
          <w:rFonts w:ascii="Times New Roman" w:hAnsi="Times New Roman" w:cs="Times New Roman"/>
          <w:sz w:val="28"/>
          <w:szCs w:val="28"/>
        </w:rPr>
        <w:t xml:space="preserve"> телебачення</w:t>
      </w:r>
      <w:r w:rsidRPr="00161CFD">
        <w:rPr>
          <w:rFonts w:ascii="Times New Roman" w:hAnsi="Times New Roman" w:cs="Times New Roman"/>
          <w:sz w:val="28"/>
          <w:szCs w:val="28"/>
        </w:rPr>
        <w:t>.</w:t>
      </w:r>
    </w:p>
    <w:p w:rsidR="00582632" w:rsidRPr="00161CFD" w:rsidRDefault="00582632" w:rsidP="00582632">
      <w:pPr>
        <w:pStyle w:val="a3"/>
        <w:spacing w:after="0" w:line="360" w:lineRule="auto"/>
        <w:ind w:left="0" w:firstLine="567"/>
        <w:rPr>
          <w:sz w:val="28"/>
          <w:szCs w:val="28"/>
        </w:rPr>
      </w:pPr>
      <w:r w:rsidRPr="00161CFD">
        <w:rPr>
          <w:sz w:val="28"/>
          <w:szCs w:val="28"/>
        </w:rPr>
        <w:t xml:space="preserve">Оцінка </w:t>
      </w:r>
      <w:r>
        <w:rPr>
          <w:b/>
          <w:bCs/>
          <w:sz w:val="28"/>
          <w:szCs w:val="28"/>
          <w:lang w:val="uk-UA"/>
        </w:rPr>
        <w:t>«</w:t>
      </w:r>
      <w:r w:rsidRPr="00161CFD">
        <w:rPr>
          <w:b/>
          <w:bCs/>
          <w:sz w:val="28"/>
          <w:szCs w:val="28"/>
        </w:rPr>
        <w:t>незадовільно</w:t>
      </w:r>
      <w:r>
        <w:rPr>
          <w:b/>
          <w:bCs/>
          <w:sz w:val="28"/>
          <w:szCs w:val="28"/>
          <w:lang w:val="uk-UA"/>
        </w:rPr>
        <w:t>»</w:t>
      </w:r>
      <w:r w:rsidRPr="00161CFD">
        <w:rPr>
          <w:sz w:val="28"/>
          <w:szCs w:val="28"/>
        </w:rPr>
        <w:t xml:space="preserve"> </w:t>
      </w:r>
      <w:r w:rsidRPr="00161CFD">
        <w:rPr>
          <w:sz w:val="28"/>
          <w:szCs w:val="28"/>
          <w:lang w:val="uk-UA"/>
        </w:rPr>
        <w:t xml:space="preserve"> (до 50 </w:t>
      </w:r>
      <w:r w:rsidRPr="00161CFD">
        <w:rPr>
          <w:sz w:val="28"/>
          <w:szCs w:val="28"/>
        </w:rPr>
        <w:t>балів</w:t>
      </w:r>
      <w:r w:rsidRPr="00161CFD">
        <w:rPr>
          <w:sz w:val="28"/>
          <w:szCs w:val="28"/>
          <w:lang w:val="uk-UA"/>
        </w:rPr>
        <w:t xml:space="preserve">) </w:t>
      </w:r>
      <w:r w:rsidRPr="00161CFD">
        <w:rPr>
          <w:sz w:val="28"/>
          <w:szCs w:val="28"/>
        </w:rPr>
        <w:t>виставляється, якщо: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жодна тема з дисципліни «Теле</w:t>
      </w:r>
      <w:r w:rsidRPr="00161CFD">
        <w:rPr>
          <w:rFonts w:ascii="Times New Roman" w:hAnsi="Times New Roman" w:cs="Times New Roman"/>
          <w:sz w:val="28"/>
          <w:szCs w:val="28"/>
        </w:rPr>
        <w:t>комунікація: теорія і новітні практики» не розкрита;</w:t>
      </w:r>
    </w:p>
    <w:p w:rsidR="00582632" w:rsidRPr="00161CFD" w:rsidRDefault="00582632" w:rsidP="005826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FD">
        <w:rPr>
          <w:rFonts w:ascii="Times New Roman" w:hAnsi="Times New Roman" w:cs="Times New Roman"/>
          <w:sz w:val="28"/>
          <w:szCs w:val="28"/>
        </w:rPr>
        <w:t>не опрацьована рекомендована література, не виконані навчально-дослідні завдання.</w:t>
      </w:r>
    </w:p>
    <w:p w:rsidR="00A71D61" w:rsidRDefault="00A71D61"/>
    <w:sectPr w:rsidR="00A71D61" w:rsidSect="00F43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3AE"/>
    <w:multiLevelType w:val="hybridMultilevel"/>
    <w:tmpl w:val="79D68E2E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2632"/>
    <w:rsid w:val="00582632"/>
    <w:rsid w:val="00A71D61"/>
    <w:rsid w:val="00C85088"/>
    <w:rsid w:val="00F4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6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826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</Characters>
  <Application>Microsoft Office Word</Application>
  <DocSecurity>0</DocSecurity>
  <Lines>8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2017-12-06T13:23:00Z</dcterms:created>
  <dcterms:modified xsi:type="dcterms:W3CDTF">2017-12-06T13:27:00Z</dcterms:modified>
</cp:coreProperties>
</file>