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A9" w:rsidRPr="00FE6F8C" w:rsidRDefault="003663A9" w:rsidP="003663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FE6F8C">
        <w:rPr>
          <w:rFonts w:ascii="Times New Roman" w:hAnsi="Times New Roman" w:cs="Times New Roman"/>
          <w:b/>
          <w:sz w:val="28"/>
          <w:szCs w:val="28"/>
        </w:rPr>
        <w:t>Завдання для самостійної роботи</w:t>
      </w:r>
    </w:p>
    <w:bookmarkEnd w:id="0"/>
    <w:p w:rsidR="003663A9" w:rsidRPr="003663A9" w:rsidRDefault="003663A9" w:rsidP="003663A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3A9">
        <w:rPr>
          <w:rFonts w:ascii="Times New Roman" w:hAnsi="Times New Roman" w:cs="Times New Roman"/>
          <w:sz w:val="28"/>
          <w:szCs w:val="28"/>
        </w:rPr>
        <w:t xml:space="preserve">Зреферувати розділ Сергія </w:t>
      </w:r>
      <w:proofErr w:type="spellStart"/>
      <w:r w:rsidRPr="003663A9">
        <w:rPr>
          <w:rFonts w:ascii="Times New Roman" w:hAnsi="Times New Roman" w:cs="Times New Roman"/>
          <w:sz w:val="28"/>
          <w:szCs w:val="28"/>
        </w:rPr>
        <w:t>Паранька</w:t>
      </w:r>
      <w:proofErr w:type="spellEnd"/>
      <w:r w:rsidRPr="003663A9">
        <w:rPr>
          <w:rFonts w:ascii="Times New Roman" w:hAnsi="Times New Roman" w:cs="Times New Roman"/>
          <w:sz w:val="28"/>
          <w:szCs w:val="28"/>
        </w:rPr>
        <w:t xml:space="preserve"> </w:t>
      </w:r>
      <w:r w:rsidRPr="003663A9">
        <w:rPr>
          <w:rFonts w:ascii="Times New Roman" w:hAnsi="Times New Roman" w:cs="Times New Roman"/>
          <w:sz w:val="28"/>
          <w:szCs w:val="28"/>
          <w:lang w:val="ru-RU"/>
        </w:rPr>
        <w:t>“</w:t>
      </w:r>
      <w:proofErr w:type="spellStart"/>
      <w:r w:rsidRPr="003663A9">
        <w:rPr>
          <w:rFonts w:ascii="Times New Roman" w:hAnsi="Times New Roman" w:cs="Times New Roman"/>
          <w:sz w:val="28"/>
          <w:szCs w:val="28"/>
        </w:rPr>
        <w:t>Инструментарий</w:t>
      </w:r>
      <w:proofErr w:type="spellEnd"/>
      <w:r w:rsidRPr="003663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63A9">
        <w:rPr>
          <w:rFonts w:ascii="Times New Roman" w:hAnsi="Times New Roman" w:cs="Times New Roman"/>
          <w:sz w:val="28"/>
          <w:szCs w:val="28"/>
        </w:rPr>
        <w:t>навыки</w:t>
      </w:r>
      <w:proofErr w:type="spellEnd"/>
      <w:r w:rsidRPr="00366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3A9">
        <w:rPr>
          <w:rFonts w:ascii="Times New Roman" w:hAnsi="Times New Roman" w:cs="Times New Roman"/>
          <w:sz w:val="28"/>
          <w:szCs w:val="28"/>
        </w:rPr>
        <w:t>журналиста</w:t>
      </w:r>
      <w:proofErr w:type="spellEnd"/>
      <w:r w:rsidRPr="003663A9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3663A9">
        <w:rPr>
          <w:rFonts w:ascii="Times New Roman" w:hAnsi="Times New Roman" w:cs="Times New Roman"/>
          <w:sz w:val="28"/>
          <w:szCs w:val="28"/>
        </w:rPr>
        <w:t xml:space="preserve"> із книжки: </w:t>
      </w:r>
      <w:proofErr w:type="spellStart"/>
      <w:r w:rsidRPr="003663A9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366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3A9">
        <w:rPr>
          <w:rFonts w:ascii="Times New Roman" w:hAnsi="Times New Roman" w:cs="Times New Roman"/>
          <w:sz w:val="28"/>
          <w:szCs w:val="28"/>
        </w:rPr>
        <w:t>новые</w:t>
      </w:r>
      <w:proofErr w:type="spellEnd"/>
      <w:r w:rsidRPr="00366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3A9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366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3A9">
        <w:rPr>
          <w:rFonts w:ascii="Times New Roman" w:hAnsi="Times New Roman" w:cs="Times New Roman"/>
          <w:sz w:val="28"/>
          <w:szCs w:val="28"/>
        </w:rPr>
        <w:t>изменили</w:t>
      </w:r>
      <w:proofErr w:type="spellEnd"/>
      <w:r w:rsidRPr="00366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3A9">
        <w:rPr>
          <w:rFonts w:ascii="Times New Roman" w:hAnsi="Times New Roman" w:cs="Times New Roman"/>
          <w:sz w:val="28"/>
          <w:szCs w:val="28"/>
        </w:rPr>
        <w:t>журналистику</w:t>
      </w:r>
      <w:proofErr w:type="spellEnd"/>
      <w:r w:rsidRPr="003663A9">
        <w:rPr>
          <w:rFonts w:ascii="Times New Roman" w:hAnsi="Times New Roman" w:cs="Times New Roman"/>
          <w:sz w:val="28"/>
          <w:szCs w:val="28"/>
        </w:rPr>
        <w:t xml:space="preserve"> 2012–2016 [</w:t>
      </w:r>
      <w:proofErr w:type="spellStart"/>
      <w:r w:rsidRPr="003663A9">
        <w:rPr>
          <w:rFonts w:ascii="Times New Roman" w:hAnsi="Times New Roman" w:cs="Times New Roman"/>
          <w:sz w:val="28"/>
          <w:szCs w:val="28"/>
        </w:rPr>
        <w:t>Електронный</w:t>
      </w:r>
      <w:proofErr w:type="spellEnd"/>
      <w:r w:rsidRPr="003663A9">
        <w:rPr>
          <w:rFonts w:ascii="Times New Roman" w:hAnsi="Times New Roman" w:cs="Times New Roman"/>
          <w:sz w:val="28"/>
          <w:szCs w:val="28"/>
        </w:rPr>
        <w:t xml:space="preserve"> ресурс ] / [</w:t>
      </w:r>
      <w:proofErr w:type="spellStart"/>
      <w:r w:rsidRPr="003663A9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3663A9">
        <w:rPr>
          <w:rFonts w:ascii="Times New Roman" w:hAnsi="Times New Roman" w:cs="Times New Roman"/>
          <w:sz w:val="28"/>
          <w:szCs w:val="28"/>
        </w:rPr>
        <w:t xml:space="preserve"> ред. С. </w:t>
      </w:r>
      <w:proofErr w:type="spellStart"/>
      <w:r w:rsidRPr="003663A9">
        <w:rPr>
          <w:rFonts w:ascii="Times New Roman" w:hAnsi="Times New Roman" w:cs="Times New Roman"/>
          <w:sz w:val="28"/>
          <w:szCs w:val="28"/>
        </w:rPr>
        <w:t>Балмаевой</w:t>
      </w:r>
      <w:proofErr w:type="spellEnd"/>
      <w:r w:rsidRPr="003663A9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3663A9">
        <w:rPr>
          <w:rFonts w:ascii="Times New Roman" w:hAnsi="Times New Roman" w:cs="Times New Roman"/>
          <w:sz w:val="28"/>
          <w:szCs w:val="28"/>
        </w:rPr>
        <w:t>Лукиной</w:t>
      </w:r>
      <w:proofErr w:type="spellEnd"/>
      <w:r w:rsidRPr="003663A9">
        <w:rPr>
          <w:rFonts w:ascii="Times New Roman" w:hAnsi="Times New Roman" w:cs="Times New Roman"/>
          <w:sz w:val="28"/>
          <w:szCs w:val="28"/>
        </w:rPr>
        <w:t xml:space="preserve">]. – Режим </w:t>
      </w:r>
      <w:proofErr w:type="spellStart"/>
      <w:r w:rsidRPr="003663A9">
        <w:rPr>
          <w:rFonts w:ascii="Times New Roman" w:hAnsi="Times New Roman" w:cs="Times New Roman"/>
          <w:sz w:val="28"/>
          <w:szCs w:val="28"/>
        </w:rPr>
        <w:t>доступа</w:t>
      </w:r>
      <w:proofErr w:type="spellEnd"/>
      <w:r w:rsidRPr="003663A9">
        <w:rPr>
          <w:rFonts w:ascii="Times New Roman" w:hAnsi="Times New Roman" w:cs="Times New Roman"/>
          <w:sz w:val="28"/>
          <w:szCs w:val="28"/>
        </w:rPr>
        <w:t xml:space="preserve"> :  http://newmedia2016.digital-books.ru/wp-content/uploads/2016/06/New-Media-2016.pdf.</w:t>
      </w:r>
    </w:p>
    <w:p w:rsidR="003663A9" w:rsidRPr="003663A9" w:rsidRDefault="003663A9" w:rsidP="003663A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3A9">
        <w:rPr>
          <w:rFonts w:ascii="Times New Roman" w:hAnsi="Times New Roman" w:cs="Times New Roman"/>
          <w:sz w:val="28"/>
          <w:szCs w:val="28"/>
        </w:rPr>
        <w:t xml:space="preserve">Знайти типові </w:t>
      </w:r>
      <w:proofErr w:type="spellStart"/>
      <w:r w:rsidRPr="003663A9">
        <w:rPr>
          <w:rFonts w:ascii="Times New Roman" w:hAnsi="Times New Roman" w:cs="Times New Roman"/>
          <w:sz w:val="28"/>
          <w:szCs w:val="28"/>
        </w:rPr>
        <w:t>макропомилки</w:t>
      </w:r>
      <w:proofErr w:type="spellEnd"/>
      <w:r w:rsidRPr="003663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663A9">
        <w:rPr>
          <w:rFonts w:ascii="Times New Roman" w:hAnsi="Times New Roman" w:cs="Times New Roman"/>
          <w:sz w:val="28"/>
          <w:szCs w:val="28"/>
        </w:rPr>
        <w:t>інтренет-ЗМІ</w:t>
      </w:r>
      <w:proofErr w:type="spellEnd"/>
      <w:r w:rsidRPr="003663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3A9" w:rsidRPr="003663A9" w:rsidRDefault="003663A9" w:rsidP="003663A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3A9">
        <w:rPr>
          <w:rFonts w:ascii="Times New Roman" w:hAnsi="Times New Roman" w:cs="Times New Roman"/>
          <w:sz w:val="28"/>
          <w:szCs w:val="28"/>
        </w:rPr>
        <w:t xml:space="preserve">Продемонструвати заголовки з інтернет-видань чи соціальних мережах (зробити </w:t>
      </w:r>
      <w:proofErr w:type="spellStart"/>
      <w:r w:rsidRPr="003663A9">
        <w:rPr>
          <w:rFonts w:ascii="Times New Roman" w:hAnsi="Times New Roman" w:cs="Times New Roman"/>
          <w:sz w:val="28"/>
          <w:szCs w:val="28"/>
        </w:rPr>
        <w:t>скріншоти</w:t>
      </w:r>
      <w:proofErr w:type="spellEnd"/>
      <w:r w:rsidRPr="003663A9">
        <w:rPr>
          <w:rFonts w:ascii="Times New Roman" w:hAnsi="Times New Roman" w:cs="Times New Roman"/>
          <w:sz w:val="28"/>
          <w:szCs w:val="28"/>
        </w:rPr>
        <w:t>), які не виправдали ваших сподівань.</w:t>
      </w:r>
    </w:p>
    <w:p w:rsidR="003663A9" w:rsidRPr="003663A9" w:rsidRDefault="003663A9" w:rsidP="003663A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3A9">
        <w:rPr>
          <w:rFonts w:ascii="Times New Roman" w:hAnsi="Times New Roman" w:cs="Times New Roman"/>
          <w:sz w:val="28"/>
          <w:szCs w:val="28"/>
        </w:rPr>
        <w:t>Літературно відредагувати індекс-сторінку одного регіонального інтернет-видання (знайти композиційні, фактологічні, лінгвістичні, логічні помилки).</w:t>
      </w:r>
    </w:p>
    <w:p w:rsidR="003663A9" w:rsidRPr="003663A9" w:rsidRDefault="003663A9" w:rsidP="003663A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3A9">
        <w:rPr>
          <w:rFonts w:ascii="Times New Roman" w:hAnsi="Times New Roman" w:cs="Times New Roman"/>
          <w:sz w:val="28"/>
          <w:szCs w:val="28"/>
        </w:rPr>
        <w:t xml:space="preserve">Знайти приклади політичної пропаганди в </w:t>
      </w:r>
      <w:proofErr w:type="spellStart"/>
      <w:r w:rsidRPr="003663A9">
        <w:rPr>
          <w:rFonts w:ascii="Times New Roman" w:hAnsi="Times New Roman" w:cs="Times New Roman"/>
          <w:sz w:val="28"/>
          <w:szCs w:val="28"/>
        </w:rPr>
        <w:t>онлайн-ЗМІ</w:t>
      </w:r>
      <w:proofErr w:type="spellEnd"/>
      <w:r w:rsidRPr="003663A9">
        <w:rPr>
          <w:rFonts w:ascii="Times New Roman" w:hAnsi="Times New Roman" w:cs="Times New Roman"/>
          <w:sz w:val="28"/>
          <w:szCs w:val="28"/>
        </w:rPr>
        <w:t>.</w:t>
      </w:r>
    </w:p>
    <w:p w:rsidR="003663A9" w:rsidRPr="003663A9" w:rsidRDefault="003663A9" w:rsidP="003663A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3A9">
        <w:rPr>
          <w:rFonts w:ascii="Times New Roman" w:hAnsi="Times New Roman" w:cs="Times New Roman"/>
          <w:sz w:val="28"/>
          <w:szCs w:val="28"/>
        </w:rPr>
        <w:t>Написати пробну наукову статтю на одну з проблем журналістики щодо визначення нової наукової термінології.</w:t>
      </w:r>
    </w:p>
    <w:p w:rsidR="003663A9" w:rsidRPr="003663A9" w:rsidRDefault="003663A9" w:rsidP="003663A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3A9">
        <w:rPr>
          <w:rFonts w:ascii="Times New Roman" w:hAnsi="Times New Roman" w:cs="Times New Roman"/>
          <w:sz w:val="28"/>
          <w:szCs w:val="28"/>
        </w:rPr>
        <w:t xml:space="preserve">Відповідно до алгоритму перевірки часу та місця </w:t>
      </w:r>
      <w:proofErr w:type="spellStart"/>
      <w:r w:rsidRPr="003663A9">
        <w:rPr>
          <w:rFonts w:ascii="Times New Roman" w:hAnsi="Times New Roman" w:cs="Times New Roman"/>
          <w:sz w:val="28"/>
          <w:szCs w:val="28"/>
        </w:rPr>
        <w:t>фото-</w:t>
      </w:r>
      <w:proofErr w:type="spellEnd"/>
      <w:r w:rsidRPr="003663A9">
        <w:rPr>
          <w:rFonts w:ascii="Times New Roman" w:hAnsi="Times New Roman" w:cs="Times New Roman"/>
          <w:sz w:val="28"/>
          <w:szCs w:val="28"/>
        </w:rPr>
        <w:t xml:space="preserve"> чи </w:t>
      </w:r>
      <w:proofErr w:type="spellStart"/>
      <w:r w:rsidRPr="003663A9">
        <w:rPr>
          <w:rFonts w:ascii="Times New Roman" w:hAnsi="Times New Roman" w:cs="Times New Roman"/>
          <w:sz w:val="28"/>
          <w:szCs w:val="28"/>
        </w:rPr>
        <w:t>відеозйомки</w:t>
      </w:r>
      <w:proofErr w:type="spellEnd"/>
      <w:r w:rsidRPr="003663A9">
        <w:rPr>
          <w:rFonts w:ascii="Times New Roman" w:hAnsi="Times New Roman" w:cs="Times New Roman"/>
          <w:sz w:val="28"/>
          <w:szCs w:val="28"/>
        </w:rPr>
        <w:t xml:space="preserve"> знайти приклади рейкових нових в соцмережах чи інтернет-виданнях.</w:t>
      </w:r>
    </w:p>
    <w:p w:rsidR="003663A9" w:rsidRPr="003663A9" w:rsidRDefault="003663A9" w:rsidP="003663A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3A9">
        <w:rPr>
          <w:rFonts w:ascii="Times New Roman" w:hAnsi="Times New Roman" w:cs="Times New Roman"/>
          <w:sz w:val="28"/>
          <w:szCs w:val="28"/>
        </w:rPr>
        <w:t xml:space="preserve">Знайти в </w:t>
      </w:r>
      <w:proofErr w:type="spellStart"/>
      <w:r w:rsidRPr="003663A9">
        <w:rPr>
          <w:rFonts w:ascii="Times New Roman" w:hAnsi="Times New Roman" w:cs="Times New Roman"/>
          <w:sz w:val="28"/>
          <w:szCs w:val="28"/>
        </w:rPr>
        <w:t>онлайн-медіа</w:t>
      </w:r>
      <w:proofErr w:type="spellEnd"/>
      <w:r w:rsidRPr="003663A9">
        <w:rPr>
          <w:rFonts w:ascii="Times New Roman" w:hAnsi="Times New Roman" w:cs="Times New Roman"/>
          <w:sz w:val="28"/>
          <w:szCs w:val="28"/>
        </w:rPr>
        <w:t xml:space="preserve"> приклади невдалого (невідповідного) оформлення тексту візуальним матеріалом.</w:t>
      </w:r>
    </w:p>
    <w:p w:rsidR="003663A9" w:rsidRPr="003663A9" w:rsidRDefault="003663A9" w:rsidP="003663A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3A9">
        <w:rPr>
          <w:rFonts w:ascii="Times New Roman" w:hAnsi="Times New Roman" w:cs="Times New Roman"/>
          <w:sz w:val="28"/>
          <w:szCs w:val="28"/>
        </w:rPr>
        <w:t xml:space="preserve">Проаналізувати ефективність відомих </w:t>
      </w:r>
      <w:proofErr w:type="spellStart"/>
      <w:r w:rsidRPr="003663A9">
        <w:rPr>
          <w:rFonts w:ascii="Times New Roman" w:hAnsi="Times New Roman" w:cs="Times New Roman"/>
          <w:sz w:val="28"/>
          <w:szCs w:val="28"/>
        </w:rPr>
        <w:t>онлайн-серверів</w:t>
      </w:r>
      <w:proofErr w:type="spellEnd"/>
      <w:r w:rsidRPr="003663A9">
        <w:rPr>
          <w:rFonts w:ascii="Times New Roman" w:hAnsi="Times New Roman" w:cs="Times New Roman"/>
          <w:sz w:val="28"/>
          <w:szCs w:val="28"/>
        </w:rPr>
        <w:t xml:space="preserve"> для роботи з текстом та скласти порівняльну таблицю.</w:t>
      </w:r>
    </w:p>
    <w:p w:rsidR="00061992" w:rsidRPr="003663A9" w:rsidRDefault="003663A9" w:rsidP="003663A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3A9">
        <w:rPr>
          <w:rFonts w:ascii="Times New Roman" w:hAnsi="Times New Roman" w:cs="Times New Roman"/>
          <w:sz w:val="28"/>
          <w:szCs w:val="28"/>
        </w:rPr>
        <w:t>Створити статтю для “</w:t>
      </w:r>
      <w:proofErr w:type="spellStart"/>
      <w:r w:rsidRPr="003663A9">
        <w:rPr>
          <w:rFonts w:ascii="Times New Roman" w:hAnsi="Times New Roman" w:cs="Times New Roman"/>
          <w:sz w:val="28"/>
          <w:szCs w:val="28"/>
        </w:rPr>
        <w:t>Вікіпедії</w:t>
      </w:r>
      <w:proofErr w:type="spellEnd"/>
      <w:r w:rsidRPr="003663A9">
        <w:rPr>
          <w:rFonts w:ascii="Times New Roman" w:hAnsi="Times New Roman" w:cs="Times New Roman"/>
          <w:sz w:val="28"/>
          <w:szCs w:val="28"/>
        </w:rPr>
        <w:t>” (описати один із термінів, який нещодавно активно почали використовувати журналісти в нових медіа).</w:t>
      </w:r>
    </w:p>
    <w:sectPr w:rsidR="00061992" w:rsidRPr="003663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3A08"/>
    <w:multiLevelType w:val="hybridMultilevel"/>
    <w:tmpl w:val="1E1447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37"/>
    <w:rsid w:val="00061992"/>
    <w:rsid w:val="003663A9"/>
    <w:rsid w:val="00CF5037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810</Words>
  <Characters>462</Characters>
  <Application>Microsoft Office Word</Application>
  <DocSecurity>0</DocSecurity>
  <Lines>3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4</cp:revision>
  <dcterms:created xsi:type="dcterms:W3CDTF">2016-11-29T09:12:00Z</dcterms:created>
  <dcterms:modified xsi:type="dcterms:W3CDTF">2016-11-29T09:15:00Z</dcterms:modified>
</cp:coreProperties>
</file>