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27" w:rsidRDefault="00984527" w:rsidP="0098452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527">
        <w:rPr>
          <w:rFonts w:ascii="Times New Roman" w:hAnsi="Times New Roman" w:cs="Times New Roman"/>
          <w:b/>
          <w:sz w:val="28"/>
        </w:rPr>
        <w:t xml:space="preserve">ЗАВДАННЯ СТУДЕНТАМ ДЛЯ САМОСТІЙНОЇ РОБОТИ ПІД ЧАС ОПАНУВАННЯ ДИСЦИПЛІНИ </w:t>
      </w:r>
    </w:p>
    <w:p w:rsidR="00264231" w:rsidRPr="001A10E7" w:rsidRDefault="00984527" w:rsidP="00984527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A10E7">
        <w:rPr>
          <w:rFonts w:ascii="Times New Roman" w:hAnsi="Times New Roman" w:cs="Times New Roman"/>
          <w:b/>
          <w:sz w:val="28"/>
          <w:u w:val="single"/>
        </w:rPr>
        <w:t>«УКРАЇНСЬКЕ РАДІОМОВЛЕННЯ: ВИКЛИКИ ЧАСУ»</w:t>
      </w:r>
    </w:p>
    <w:p w:rsidR="00984527" w:rsidRDefault="00984527" w:rsidP="00984527">
      <w:pPr>
        <w:tabs>
          <w:tab w:val="left" w:pos="284"/>
          <w:tab w:val="left" w:pos="567"/>
        </w:tabs>
        <w:jc w:val="center"/>
        <w:rPr>
          <w:b/>
          <w:i/>
          <w:sz w:val="28"/>
          <w:szCs w:val="28"/>
        </w:rPr>
      </w:pPr>
    </w:p>
    <w:p w:rsidR="00984527" w:rsidRPr="00984527" w:rsidRDefault="00984527" w:rsidP="0098452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Pr="00984527">
        <w:rPr>
          <w:rFonts w:ascii="Times New Roman" w:hAnsi="Times New Roman" w:cs="Times New Roman"/>
          <w:i/>
          <w:sz w:val="28"/>
          <w:szCs w:val="28"/>
        </w:rPr>
        <w:t>.</w:t>
      </w:r>
      <w:r w:rsidRPr="00984527">
        <w:rPr>
          <w:rFonts w:ascii="Times New Roman" w:hAnsi="Times New Roman" w:cs="Times New Roman"/>
          <w:b/>
          <w:i/>
          <w:sz w:val="28"/>
          <w:szCs w:val="28"/>
        </w:rPr>
        <w:t xml:space="preserve"> Сучасні погляди на новину.</w:t>
      </w:r>
    </w:p>
    <w:p w:rsidR="00984527" w:rsidRPr="00984527" w:rsidRDefault="00984527" w:rsidP="0098452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Її пошук, форми та жанри відображення в радіопередачах</w:t>
      </w:r>
    </w:p>
    <w:p w:rsidR="00984527" w:rsidRPr="00984527" w:rsidRDefault="00984527" w:rsidP="0098452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(10 годин)</w:t>
      </w:r>
    </w:p>
    <w:p w:rsidR="00984527" w:rsidRPr="00984527" w:rsidRDefault="00984527" w:rsidP="00984527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27">
        <w:rPr>
          <w:rFonts w:ascii="Times New Roman" w:hAnsi="Times New Roman" w:cs="Times New Roman"/>
          <w:sz w:val="28"/>
          <w:szCs w:val="28"/>
        </w:rPr>
        <w:tab/>
      </w:r>
      <w:r w:rsidRPr="00984527">
        <w:rPr>
          <w:rFonts w:ascii="Times New Roman" w:hAnsi="Times New Roman" w:cs="Times New Roman"/>
          <w:sz w:val="28"/>
          <w:szCs w:val="28"/>
        </w:rPr>
        <w:tab/>
        <w:t>Студенти опрацьовують літературу до теми заняття. На основі прослуханих радіопередач за тиждень аналізують особливості подачі новин на радіо, доцільність використання радіожурналістами форм подачі, пропонують свій варіант.</w:t>
      </w:r>
    </w:p>
    <w:p w:rsidR="00984527" w:rsidRPr="00984527" w:rsidRDefault="00984527" w:rsidP="00984527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27" w:rsidRPr="00984527" w:rsidRDefault="00984527" w:rsidP="009845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Тема 2. Підготовка радіожурналіста до ефіру та робота в прямому ефірі</w:t>
      </w:r>
    </w:p>
    <w:p w:rsidR="00984527" w:rsidRPr="00984527" w:rsidRDefault="00984527" w:rsidP="009845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(10 годин)</w:t>
      </w:r>
    </w:p>
    <w:p w:rsidR="00984527" w:rsidRPr="00984527" w:rsidRDefault="00984527" w:rsidP="00984527">
      <w:pPr>
        <w:spacing w:before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27">
        <w:rPr>
          <w:rFonts w:ascii="Times New Roman" w:hAnsi="Times New Roman" w:cs="Times New Roman"/>
          <w:sz w:val="28"/>
          <w:szCs w:val="28"/>
        </w:rPr>
        <w:tab/>
        <w:t xml:space="preserve">На основі прослуханої лекції і опрацювання рекомендованої літератури студенти складають план підготовки радіожурналіста до прямого ефіру, визначають критерії якості </w:t>
      </w:r>
      <w:proofErr w:type="spellStart"/>
      <w:r w:rsidRPr="00984527">
        <w:rPr>
          <w:rFonts w:ascii="Times New Roman" w:hAnsi="Times New Roman" w:cs="Times New Roman"/>
          <w:sz w:val="28"/>
          <w:szCs w:val="28"/>
        </w:rPr>
        <w:t>прямоефірної</w:t>
      </w:r>
      <w:proofErr w:type="spellEnd"/>
      <w:r w:rsidRPr="00984527">
        <w:rPr>
          <w:rFonts w:ascii="Times New Roman" w:hAnsi="Times New Roman" w:cs="Times New Roman"/>
          <w:sz w:val="28"/>
          <w:szCs w:val="28"/>
        </w:rPr>
        <w:t xml:space="preserve"> радіопередачі. </w:t>
      </w:r>
    </w:p>
    <w:p w:rsidR="00984527" w:rsidRPr="00984527" w:rsidRDefault="00984527" w:rsidP="00984527">
      <w:pPr>
        <w:spacing w:before="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 xml:space="preserve">Тема 3. Радіожурналіст на місці події, специфіка роботи </w:t>
      </w: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в екстремальних  умовах</w:t>
      </w: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(9 годин)</w:t>
      </w:r>
    </w:p>
    <w:p w:rsidR="00984527" w:rsidRPr="00984527" w:rsidRDefault="00984527" w:rsidP="00984527">
      <w:pPr>
        <w:spacing w:before="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527">
        <w:rPr>
          <w:rFonts w:ascii="Times New Roman" w:hAnsi="Times New Roman" w:cs="Times New Roman"/>
          <w:sz w:val="28"/>
          <w:szCs w:val="28"/>
        </w:rPr>
        <w:t xml:space="preserve">Студенти </w:t>
      </w:r>
      <w:proofErr w:type="spellStart"/>
      <w:r w:rsidRPr="00984527">
        <w:rPr>
          <w:rFonts w:ascii="Times New Roman" w:hAnsi="Times New Roman" w:cs="Times New Roman"/>
          <w:sz w:val="28"/>
          <w:szCs w:val="28"/>
        </w:rPr>
        <w:t>змодельовують</w:t>
      </w:r>
      <w:proofErr w:type="spellEnd"/>
      <w:r w:rsidRPr="00984527">
        <w:rPr>
          <w:rFonts w:ascii="Times New Roman" w:hAnsi="Times New Roman" w:cs="Times New Roman"/>
          <w:sz w:val="28"/>
          <w:szCs w:val="28"/>
        </w:rPr>
        <w:t xml:space="preserve"> проблеми, які можуть спричинити екстремальні ситуації,  обумовлюють свою поведінку під час вивчення ситуації, збирання матеріалу, інтерв’ювання для майбутньої радіопередачі. Можна змоделювати декілька ситуацій – стихійні лиха, міжнаціональні конфлікти, або осмислювати військову агресію Російської Федерації проти України. </w:t>
      </w:r>
    </w:p>
    <w:p w:rsidR="00984527" w:rsidRPr="00984527" w:rsidRDefault="00984527" w:rsidP="00984527">
      <w:pPr>
        <w:spacing w:before="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4. Авторська програма на радіо. Робота журналіста в прес-групі, парламенті та в закордонному відрядженні</w:t>
      </w: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(9 годин)</w:t>
      </w:r>
    </w:p>
    <w:p w:rsidR="00984527" w:rsidRPr="00984527" w:rsidRDefault="00984527" w:rsidP="00984527">
      <w:pPr>
        <w:spacing w:before="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527">
        <w:rPr>
          <w:rFonts w:ascii="Times New Roman" w:hAnsi="Times New Roman" w:cs="Times New Roman"/>
          <w:sz w:val="28"/>
          <w:szCs w:val="28"/>
        </w:rPr>
        <w:t xml:space="preserve">Студент аналізує прослухані по радіо авторські програми й пропонує сценарний план проведення власної авторської програми. Окремо передбачено проаналізувати діяльність </w:t>
      </w:r>
      <w:proofErr w:type="spellStart"/>
      <w:r w:rsidRPr="00984527">
        <w:rPr>
          <w:rFonts w:ascii="Times New Roman" w:hAnsi="Times New Roman" w:cs="Times New Roman"/>
          <w:sz w:val="28"/>
          <w:szCs w:val="28"/>
        </w:rPr>
        <w:t>радіокореспондента</w:t>
      </w:r>
      <w:proofErr w:type="spellEnd"/>
      <w:r w:rsidRPr="00984527">
        <w:rPr>
          <w:rFonts w:ascii="Times New Roman" w:hAnsi="Times New Roman" w:cs="Times New Roman"/>
          <w:sz w:val="28"/>
          <w:szCs w:val="28"/>
        </w:rPr>
        <w:t xml:space="preserve"> під час роботи Верховної Ради України й з’ясувати, на щоб він акцентував увагу під час  підготовки  до закордонного відрядження та перебуваючи в ньому.</w:t>
      </w:r>
    </w:p>
    <w:p w:rsidR="00984527" w:rsidRPr="00984527" w:rsidRDefault="00984527" w:rsidP="00984527">
      <w:pPr>
        <w:spacing w:before="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Тема 5. Класична модель сучасної радіожурналістики</w:t>
      </w: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(10 годин)</w:t>
      </w:r>
    </w:p>
    <w:p w:rsidR="00984527" w:rsidRPr="00984527" w:rsidRDefault="00984527" w:rsidP="00984527">
      <w:pPr>
        <w:spacing w:before="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527">
        <w:rPr>
          <w:rFonts w:ascii="Times New Roman" w:hAnsi="Times New Roman" w:cs="Times New Roman"/>
          <w:sz w:val="28"/>
          <w:szCs w:val="28"/>
        </w:rPr>
        <w:t>На основі прослуханого лекційного курсу, вивчення рекомендованої літератури, аналізу журналістської практики в умовах інформаційно-психологічної і військової агресії Російської Федерації проти України,  студент складає схему радіомовної структури України, вказує на її позитивний досвід, аналізує недоліки.</w:t>
      </w: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Pr="009845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84527">
        <w:rPr>
          <w:rFonts w:ascii="Times New Roman" w:hAnsi="Times New Roman" w:cs="Times New Roman"/>
          <w:b/>
          <w:i/>
          <w:sz w:val="28"/>
          <w:szCs w:val="28"/>
        </w:rPr>
        <w:t xml:space="preserve">  Проблеми й перспективи сучасного українського радіомовлення</w:t>
      </w:r>
    </w:p>
    <w:p w:rsidR="00984527" w:rsidRPr="00984527" w:rsidRDefault="00984527" w:rsidP="00984527">
      <w:pPr>
        <w:spacing w:before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4527">
        <w:rPr>
          <w:rFonts w:ascii="Times New Roman" w:hAnsi="Times New Roman" w:cs="Times New Roman"/>
          <w:b/>
          <w:i/>
          <w:sz w:val="28"/>
          <w:szCs w:val="28"/>
        </w:rPr>
        <w:t>(10 годин)</w:t>
      </w:r>
    </w:p>
    <w:p w:rsidR="00984527" w:rsidRPr="00984527" w:rsidRDefault="00984527" w:rsidP="00984527">
      <w:pPr>
        <w:spacing w:before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527">
        <w:rPr>
          <w:rFonts w:ascii="Times New Roman" w:hAnsi="Times New Roman" w:cs="Times New Roman"/>
          <w:sz w:val="28"/>
          <w:szCs w:val="28"/>
        </w:rPr>
        <w:tab/>
        <w:t xml:space="preserve">Студент ґрунтовно готується для проведення бесіди про стан і перспективи розвитку українського радіомовлення, акцентує увагу на </w:t>
      </w:r>
      <w:proofErr w:type="spellStart"/>
      <w:r w:rsidRPr="00984527">
        <w:rPr>
          <w:rFonts w:ascii="Times New Roman" w:hAnsi="Times New Roman" w:cs="Times New Roman"/>
          <w:sz w:val="28"/>
          <w:szCs w:val="28"/>
        </w:rPr>
        <w:t>українськоцентричній</w:t>
      </w:r>
      <w:proofErr w:type="spellEnd"/>
      <w:r w:rsidRPr="00984527">
        <w:rPr>
          <w:rFonts w:ascii="Times New Roman" w:hAnsi="Times New Roman" w:cs="Times New Roman"/>
          <w:sz w:val="28"/>
          <w:szCs w:val="28"/>
        </w:rPr>
        <w:t xml:space="preserve"> парадигмі функціонування радіоорганізацій України. </w:t>
      </w:r>
    </w:p>
    <w:p w:rsidR="00984527" w:rsidRPr="00984527" w:rsidRDefault="00984527" w:rsidP="0098452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984527" w:rsidRPr="00984527" w:rsidSect="002642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4527"/>
    <w:rsid w:val="001A10E7"/>
    <w:rsid w:val="00264231"/>
    <w:rsid w:val="0098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1446</Words>
  <Characters>825</Characters>
  <Application>Microsoft Office Word</Application>
  <DocSecurity>0</DocSecurity>
  <Lines>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2016-11-28T14:06:00Z</dcterms:created>
  <dcterms:modified xsi:type="dcterms:W3CDTF">2016-11-30T10:24:00Z</dcterms:modified>
</cp:coreProperties>
</file>