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46" w:rsidRPr="0048105E" w:rsidRDefault="00FC7746" w:rsidP="0048105E">
      <w:pPr>
        <w:spacing w:after="0" w:line="240" w:lineRule="auto"/>
        <w:ind w:right="23" w:firstLine="73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C7746" w:rsidRPr="0048105E" w:rsidRDefault="00FC7746" w:rsidP="0048105E">
      <w:pPr>
        <w:spacing w:after="0" w:line="240" w:lineRule="auto"/>
        <w:ind w:right="23" w:firstLine="73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0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 xml:space="preserve"> нак</w:t>
      </w:r>
      <w:r w:rsidRPr="0048105E">
        <w:rPr>
          <w:rFonts w:ascii="Times New Roman" w:hAnsi="Times New Roman" w:cs="Times New Roman"/>
          <w:sz w:val="24"/>
          <w:szCs w:val="24"/>
        </w:rPr>
        <w:t>а</w:t>
      </w:r>
      <w:r w:rsidRPr="0048105E">
        <w:rPr>
          <w:rFonts w:ascii="Times New Roman" w:hAnsi="Times New Roman" w:cs="Times New Roman"/>
          <w:sz w:val="24"/>
          <w:szCs w:val="24"/>
        </w:rPr>
        <w:t xml:space="preserve">зу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</w:p>
    <w:p w:rsidR="00FC7746" w:rsidRPr="0048105E" w:rsidRDefault="00FC7746" w:rsidP="0048105E">
      <w:pPr>
        <w:spacing w:after="0" w:line="240" w:lineRule="auto"/>
        <w:ind w:right="23" w:firstLine="73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Укра</w:t>
      </w:r>
      <w:r w:rsidRPr="0048105E">
        <w:rPr>
          <w:rFonts w:ascii="Times New Roman" w:hAnsi="Times New Roman" w:cs="Times New Roman"/>
          <w:sz w:val="24"/>
          <w:szCs w:val="24"/>
        </w:rPr>
        <w:t>ї</w:t>
      </w:r>
      <w:r w:rsidRPr="0048105E">
        <w:rPr>
          <w:rFonts w:ascii="Times New Roman" w:hAnsi="Times New Roman" w:cs="Times New Roman"/>
          <w:sz w:val="24"/>
          <w:szCs w:val="24"/>
        </w:rPr>
        <w:t>ни</w:t>
      </w:r>
      <w:proofErr w:type="spellEnd"/>
    </w:p>
    <w:p w:rsidR="00FC7746" w:rsidRDefault="00FC7746" w:rsidP="0048105E">
      <w:pPr>
        <w:spacing w:after="0" w:line="240" w:lineRule="auto"/>
        <w:ind w:right="23" w:firstLine="7382"/>
        <w:jc w:val="both"/>
        <w:rPr>
          <w:rFonts w:ascii="Times New Roman" w:hAnsi="Times New Roman" w:cs="Times New Roman"/>
          <w:sz w:val="24"/>
          <w:szCs w:val="24"/>
        </w:rPr>
      </w:pPr>
      <w:r w:rsidRPr="0048105E">
        <w:rPr>
          <w:rFonts w:ascii="Times New Roman" w:hAnsi="Times New Roman" w:cs="Times New Roman"/>
          <w:sz w:val="24"/>
          <w:szCs w:val="24"/>
        </w:rPr>
        <w:t>22.12.2016 № 1604</w:t>
      </w:r>
    </w:p>
    <w:p w:rsidR="0048105E" w:rsidRPr="0048105E" w:rsidRDefault="0048105E" w:rsidP="0048105E">
      <w:pPr>
        <w:spacing w:after="0" w:line="240" w:lineRule="auto"/>
        <w:ind w:right="23" w:firstLine="7382"/>
        <w:jc w:val="both"/>
        <w:rPr>
          <w:rFonts w:ascii="Times New Roman" w:hAnsi="Times New Roman" w:cs="Times New Roman"/>
          <w:sz w:val="24"/>
          <w:szCs w:val="24"/>
        </w:rPr>
      </w:pPr>
    </w:p>
    <w:p w:rsidR="00FC7746" w:rsidRPr="0048105E" w:rsidRDefault="00FC7746" w:rsidP="00FC77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05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8105E">
        <w:rPr>
          <w:rFonts w:ascii="Times New Roman" w:hAnsi="Times New Roman" w:cs="Times New Roman"/>
          <w:bCs/>
          <w:sz w:val="24"/>
          <w:szCs w:val="24"/>
        </w:rPr>
        <w:t>Львівському</w:t>
      </w:r>
      <w:proofErr w:type="spellEnd"/>
      <w:r w:rsidRPr="004810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bCs/>
          <w:sz w:val="24"/>
          <w:szCs w:val="24"/>
        </w:rPr>
        <w:t>національному</w:t>
      </w:r>
      <w:proofErr w:type="spellEnd"/>
      <w:r w:rsidRPr="004810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bCs/>
          <w:sz w:val="24"/>
          <w:szCs w:val="24"/>
        </w:rPr>
        <w:t>університеті</w:t>
      </w:r>
      <w:proofErr w:type="spellEnd"/>
      <w:r w:rsidRPr="004810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bCs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bCs/>
          <w:sz w:val="24"/>
          <w:szCs w:val="24"/>
        </w:rPr>
        <w:t>Івана</w:t>
      </w:r>
      <w:proofErr w:type="spellEnd"/>
      <w:r w:rsidRPr="0048105E">
        <w:rPr>
          <w:rFonts w:ascii="Times New Roman" w:hAnsi="Times New Roman" w:cs="Times New Roman"/>
          <w:bCs/>
          <w:sz w:val="24"/>
          <w:szCs w:val="24"/>
        </w:rPr>
        <w:t xml:space="preserve"> Франка</w:t>
      </w:r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вчена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рада </w:t>
      </w:r>
      <w:r w:rsidRPr="0048105E">
        <w:rPr>
          <w:rFonts w:ascii="Times New Roman" w:hAnsi="Times New Roman" w:cs="Times New Roman"/>
          <w:bCs/>
          <w:sz w:val="24"/>
          <w:szCs w:val="24"/>
        </w:rPr>
        <w:t xml:space="preserve">К 35.051.24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дисертацій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кандидата наук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05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 «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журналістики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строком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на три роки.</w:t>
      </w:r>
    </w:p>
    <w:p w:rsidR="00FC7746" w:rsidRPr="0048105E" w:rsidRDefault="00FC7746" w:rsidP="00FC7746">
      <w:pPr>
        <w:tabs>
          <w:tab w:val="left" w:pos="620"/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5E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gramStart"/>
      <w:r w:rsidRPr="0048105E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48105E">
        <w:rPr>
          <w:rFonts w:ascii="Times New Roman" w:hAnsi="Times New Roman" w:cs="Times New Roman"/>
          <w:b/>
          <w:sz w:val="24"/>
          <w:szCs w:val="24"/>
        </w:rPr>
        <w:t>:</w:t>
      </w:r>
    </w:p>
    <w:p w:rsidR="00FC7746" w:rsidRDefault="00FC7746" w:rsidP="0048105E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Крупський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Васильович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.і.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Франка,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27.00.04.</w:t>
      </w:r>
    </w:p>
    <w:p w:rsidR="00FC7746" w:rsidRPr="0048105E" w:rsidRDefault="00FC7746" w:rsidP="0048105E">
      <w:pPr>
        <w:tabs>
          <w:tab w:val="left" w:pos="6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5E">
        <w:rPr>
          <w:rFonts w:ascii="Times New Roman" w:hAnsi="Times New Roman" w:cs="Times New Roman"/>
          <w:b/>
          <w:sz w:val="24"/>
          <w:szCs w:val="24"/>
        </w:rPr>
        <w:t xml:space="preserve">Заступник </w:t>
      </w:r>
      <w:proofErr w:type="spellStart"/>
      <w:r w:rsidRPr="0048105E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48105E">
        <w:rPr>
          <w:rFonts w:ascii="Times New Roman" w:hAnsi="Times New Roman" w:cs="Times New Roman"/>
          <w:b/>
          <w:sz w:val="24"/>
          <w:szCs w:val="24"/>
        </w:rPr>
        <w:t>:</w:t>
      </w:r>
    </w:p>
    <w:p w:rsidR="00FC7746" w:rsidRDefault="00FC7746" w:rsidP="0048105E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Лизанчук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Василь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Васильович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>ілол.н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Франка,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27.00.04.</w:t>
      </w:r>
    </w:p>
    <w:p w:rsidR="00FC7746" w:rsidRPr="0048105E" w:rsidRDefault="00FC7746" w:rsidP="0048105E">
      <w:pPr>
        <w:tabs>
          <w:tab w:val="left" w:pos="6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b/>
          <w:sz w:val="24"/>
          <w:szCs w:val="24"/>
        </w:rPr>
        <w:t>Вчений</w:t>
      </w:r>
      <w:proofErr w:type="spellEnd"/>
      <w:r w:rsidRPr="004810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48105E">
        <w:rPr>
          <w:rFonts w:ascii="Times New Roman" w:hAnsi="Times New Roman" w:cs="Times New Roman"/>
          <w:b/>
          <w:sz w:val="24"/>
          <w:szCs w:val="24"/>
        </w:rPr>
        <w:t>:</w:t>
      </w:r>
    </w:p>
    <w:p w:rsidR="00FC7746" w:rsidRPr="0048105E" w:rsidRDefault="00FC7746" w:rsidP="0048105E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Андрій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Миколайович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>ілол.н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., доцент, доцент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>,</w:t>
      </w:r>
      <w:r w:rsidR="007A43F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декана з наукової і навчальної роботи,</w:t>
      </w:r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Франка,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27.00.04.</w:t>
      </w:r>
    </w:p>
    <w:p w:rsidR="0048105E" w:rsidRPr="0048105E" w:rsidRDefault="0048105E" w:rsidP="004810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7746" w:rsidRPr="0048105E" w:rsidRDefault="00FC7746" w:rsidP="0048105E">
      <w:pPr>
        <w:tabs>
          <w:tab w:val="left" w:pos="6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5E">
        <w:rPr>
          <w:rFonts w:ascii="Times New Roman" w:hAnsi="Times New Roman" w:cs="Times New Roman"/>
          <w:b/>
          <w:sz w:val="24"/>
          <w:szCs w:val="24"/>
        </w:rPr>
        <w:t>Члени ради: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Дмитровський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Зенон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Євгенович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>ілол.н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., доцент, доцент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Франка,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27.00.04;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Дроздовська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Олеся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Романівна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>ілол.н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В.Стефаника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27.00.04;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Житарюк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Мар’ян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Георгійович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д.н.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соц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 xml:space="preserve">ом.,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Франка,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27.00.04;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05E">
        <w:rPr>
          <w:rFonts w:ascii="Times New Roman" w:hAnsi="Times New Roman" w:cs="Times New Roman"/>
          <w:sz w:val="24"/>
          <w:szCs w:val="24"/>
        </w:rPr>
        <w:t xml:space="preserve">Кравченко </w:t>
      </w:r>
      <w:proofErr w:type="spellStart"/>
      <w:proofErr w:type="gramStart"/>
      <w:r w:rsidRPr="0048105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>ітлана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Іванівна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д.н.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соц.ком.,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Східноєвропейський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Українки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27.00.04;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Мітчук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Андріївна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д.н.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соц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 xml:space="preserve">ом., доцент,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>, ПВНЗ «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економіко-гуманітарний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Степана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Дем’янчука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27.00.04;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Потятиник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Борис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Володимирович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>ілол.н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Франка,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27.00.04;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Присяжний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Михайло Павлович,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>ілол.н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. доцент, декан,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Франка,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27.00.04;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05E">
        <w:rPr>
          <w:rFonts w:ascii="Times New Roman" w:hAnsi="Times New Roman" w:cs="Times New Roman"/>
          <w:sz w:val="24"/>
          <w:szCs w:val="24"/>
        </w:rPr>
        <w:t xml:space="preserve">Романишин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к.і.н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., доцент,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48105E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Стефаника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27.00.04;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Сербенська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Антонівна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>ілол.н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Франка,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27.00.04;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05E">
        <w:rPr>
          <w:rFonts w:ascii="Times New Roman" w:hAnsi="Times New Roman" w:cs="Times New Roman"/>
          <w:sz w:val="24"/>
          <w:szCs w:val="24"/>
        </w:rPr>
        <w:t xml:space="preserve">Супрун Людмила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Вікторівна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д.н.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соц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 xml:space="preserve">ом., доцент,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Острозька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27.00.04;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Фурманкевич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Михайлівна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соц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 xml:space="preserve">ом., доцент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Тернопільський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Гнатюка,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27.00.04;</w:t>
      </w:r>
    </w:p>
    <w:p w:rsidR="00FC7746" w:rsidRPr="0048105E" w:rsidRDefault="00FC7746" w:rsidP="00FC7746">
      <w:pPr>
        <w:numPr>
          <w:ilvl w:val="0"/>
          <w:numId w:val="1"/>
        </w:numPr>
        <w:tabs>
          <w:tab w:val="clear" w:pos="720"/>
          <w:tab w:val="num" w:pos="-43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Яцимірська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Марія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Григорівна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8105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8105E">
        <w:rPr>
          <w:rFonts w:ascii="Times New Roman" w:hAnsi="Times New Roman" w:cs="Times New Roman"/>
          <w:sz w:val="24"/>
          <w:szCs w:val="24"/>
        </w:rPr>
        <w:t>ілол.н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r w:rsidR="0048105E">
        <w:rPr>
          <w:rFonts w:ascii="Times New Roman" w:hAnsi="Times New Roman" w:cs="Times New Roman"/>
          <w:sz w:val="24"/>
          <w:szCs w:val="24"/>
        </w:rPr>
        <w:t>зав</w:t>
      </w:r>
      <w:r w:rsidR="0048105E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48105E">
        <w:rPr>
          <w:rFonts w:ascii="Times New Roman" w:hAnsi="Times New Roman" w:cs="Times New Roman"/>
          <w:sz w:val="24"/>
          <w:szCs w:val="24"/>
        </w:rPr>
        <w:t>дувач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Франка, </w:t>
      </w:r>
      <w:proofErr w:type="spellStart"/>
      <w:r w:rsidRPr="0048105E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48105E">
        <w:rPr>
          <w:rFonts w:ascii="Times New Roman" w:hAnsi="Times New Roman" w:cs="Times New Roman"/>
          <w:sz w:val="24"/>
          <w:szCs w:val="24"/>
        </w:rPr>
        <w:t xml:space="preserve"> 27.00.04.</w:t>
      </w:r>
    </w:p>
    <w:p w:rsidR="00FC7746" w:rsidRPr="0048105E" w:rsidRDefault="00FC7746" w:rsidP="00FC774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7746" w:rsidRPr="0048105E" w:rsidRDefault="00FC7746" w:rsidP="00FC7746">
      <w:p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FC7746" w:rsidRPr="0048105E" w:rsidRDefault="00FC7746" w:rsidP="00FC7746">
      <w:p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FC7746" w:rsidRPr="0048105E" w:rsidRDefault="00FC7746" w:rsidP="00FC7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5E">
        <w:rPr>
          <w:rFonts w:ascii="Times New Roman" w:hAnsi="Times New Roman" w:cs="Times New Roman"/>
          <w:b/>
          <w:sz w:val="24"/>
          <w:szCs w:val="24"/>
        </w:rPr>
        <w:t>Директор департаменту</w:t>
      </w:r>
      <w:r w:rsidRPr="0048105E">
        <w:rPr>
          <w:rFonts w:ascii="Times New Roman" w:hAnsi="Times New Roman" w:cs="Times New Roman"/>
          <w:b/>
          <w:sz w:val="24"/>
          <w:szCs w:val="24"/>
        </w:rPr>
        <w:tab/>
      </w:r>
    </w:p>
    <w:p w:rsidR="00A607F8" w:rsidRDefault="00FC7746" w:rsidP="0048105E">
      <w:pPr>
        <w:jc w:val="both"/>
      </w:pPr>
      <w:proofErr w:type="spellStart"/>
      <w:r w:rsidRPr="0048105E">
        <w:rPr>
          <w:rFonts w:ascii="Times New Roman" w:hAnsi="Times New Roman" w:cs="Times New Roman"/>
          <w:b/>
          <w:sz w:val="24"/>
          <w:szCs w:val="24"/>
        </w:rPr>
        <w:t>атестації</w:t>
      </w:r>
      <w:proofErr w:type="spellEnd"/>
      <w:r w:rsidRPr="004810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b/>
          <w:sz w:val="24"/>
          <w:szCs w:val="24"/>
        </w:rPr>
        <w:t>кадрів</w:t>
      </w:r>
      <w:proofErr w:type="spellEnd"/>
      <w:r w:rsidRPr="004810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b/>
          <w:sz w:val="24"/>
          <w:szCs w:val="24"/>
        </w:rPr>
        <w:t>вищої</w:t>
      </w:r>
      <w:proofErr w:type="spellEnd"/>
      <w:r w:rsidRPr="004810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05E">
        <w:rPr>
          <w:rFonts w:ascii="Times New Roman" w:hAnsi="Times New Roman" w:cs="Times New Roman"/>
          <w:b/>
          <w:sz w:val="24"/>
          <w:szCs w:val="24"/>
        </w:rPr>
        <w:t>кваліфікації</w:t>
      </w:r>
      <w:proofErr w:type="spellEnd"/>
      <w:r w:rsidRPr="0048105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48105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8105E">
        <w:rPr>
          <w:rFonts w:ascii="Times New Roman" w:hAnsi="Times New Roman" w:cs="Times New Roman"/>
          <w:b/>
          <w:sz w:val="24"/>
          <w:szCs w:val="24"/>
        </w:rPr>
        <w:t>іцензування</w:t>
      </w:r>
      <w:proofErr w:type="spellEnd"/>
      <w:r w:rsidRPr="0048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05E">
        <w:rPr>
          <w:rFonts w:ascii="Times New Roman" w:hAnsi="Times New Roman" w:cs="Times New Roman"/>
          <w:b/>
          <w:sz w:val="24"/>
          <w:szCs w:val="24"/>
        </w:rPr>
        <w:tab/>
      </w:r>
      <w:r w:rsidRPr="0048105E">
        <w:rPr>
          <w:rFonts w:ascii="Times New Roman" w:hAnsi="Times New Roman" w:cs="Times New Roman"/>
          <w:b/>
          <w:sz w:val="24"/>
          <w:szCs w:val="24"/>
        </w:rPr>
        <w:tab/>
      </w:r>
      <w:r w:rsidRPr="0048105E">
        <w:rPr>
          <w:rFonts w:ascii="Times New Roman" w:hAnsi="Times New Roman" w:cs="Times New Roman"/>
          <w:b/>
          <w:sz w:val="24"/>
          <w:szCs w:val="24"/>
        </w:rPr>
        <w:tab/>
      </w:r>
      <w:r w:rsidRPr="0048105E">
        <w:rPr>
          <w:rFonts w:ascii="Times New Roman" w:hAnsi="Times New Roman" w:cs="Times New Roman"/>
          <w:b/>
          <w:sz w:val="24"/>
          <w:szCs w:val="24"/>
        </w:rPr>
        <w:tab/>
        <w:t xml:space="preserve"> А. Г. Шевцов</w:t>
      </w:r>
    </w:p>
    <w:sectPr w:rsidR="00A607F8" w:rsidSect="00294DA4">
      <w:footerReference w:type="even" r:id="rId5"/>
      <w:footerReference w:type="default" r:id="rId6"/>
      <w:pgSz w:w="11906" w:h="16838"/>
      <w:pgMar w:top="719" w:right="926" w:bottom="851" w:left="900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15" w:rsidRDefault="00A607F8" w:rsidP="00D20B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615" w:rsidRDefault="00A607F8" w:rsidP="00C549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15" w:rsidRDefault="00A607F8" w:rsidP="00D20B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105E">
      <w:rPr>
        <w:rStyle w:val="a5"/>
        <w:noProof/>
      </w:rPr>
      <w:t>2</w:t>
    </w:r>
    <w:r>
      <w:rPr>
        <w:rStyle w:val="a5"/>
      </w:rPr>
      <w:fldChar w:fldCharType="end"/>
    </w:r>
  </w:p>
  <w:p w:rsidR="00686615" w:rsidRDefault="00A607F8" w:rsidP="00C549FA">
    <w:pPr>
      <w:pStyle w:val="a3"/>
      <w:ind w:right="360"/>
      <w:jc w:val="right"/>
    </w:pPr>
  </w:p>
  <w:p w:rsidR="00686615" w:rsidRDefault="00A607F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0768"/>
    <w:multiLevelType w:val="hybridMultilevel"/>
    <w:tmpl w:val="7EAAA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746"/>
    <w:rsid w:val="0048105E"/>
    <w:rsid w:val="007A43F1"/>
    <w:rsid w:val="00A607F8"/>
    <w:rsid w:val="00FC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"/>
    <w:basedOn w:val="a"/>
    <w:rsid w:val="00FC7746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styleId="a3">
    <w:name w:val="footer"/>
    <w:aliases w:val=" Знак"/>
    <w:basedOn w:val="a"/>
    <w:link w:val="a4"/>
    <w:rsid w:val="00FC7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 Знак Знак6"/>
    <w:basedOn w:val="a0"/>
    <w:link w:val="a3"/>
    <w:rsid w:val="00FC774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C7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2017-03-08T13:48:00Z</dcterms:created>
  <dcterms:modified xsi:type="dcterms:W3CDTF">2017-03-08T14:00:00Z</dcterms:modified>
</cp:coreProperties>
</file>