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CA" w:rsidRDefault="00FC16DA" w:rsidP="00FC16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4E7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5B74E7">
        <w:rPr>
          <w:rFonts w:ascii="Times New Roman" w:hAnsi="Times New Roman" w:cs="Times New Roman"/>
          <w:b/>
          <w:sz w:val="28"/>
          <w:szCs w:val="28"/>
        </w:rPr>
        <w:t>уваги</w:t>
      </w:r>
      <w:proofErr w:type="spellEnd"/>
      <w:r w:rsidRPr="005B74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абітурієнтів</w:t>
      </w:r>
      <w:r w:rsidR="002B7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року</w:t>
      </w:r>
      <w:r w:rsidRPr="005B74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! </w:t>
      </w:r>
    </w:p>
    <w:p w:rsidR="00000000" w:rsidRPr="005B74E7" w:rsidRDefault="00FC16DA" w:rsidP="00FC16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4E7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найпопулярніші запитання</w:t>
      </w:r>
      <w:r w:rsidR="005B74E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C16DA" w:rsidRDefault="00FC16DA" w:rsidP="00FC16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4E7" w:rsidRPr="00F76853" w:rsidRDefault="005B74E7" w:rsidP="005B74E7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16DA">
        <w:rPr>
          <w:rFonts w:ascii="Times New Roman" w:hAnsi="Times New Roman" w:cs="Times New Roman"/>
          <w:sz w:val="28"/>
          <w:szCs w:val="28"/>
          <w:lang w:val="uk-UA"/>
        </w:rPr>
        <w:t xml:space="preserve">На поштову скриньку факультету журналістики </w:t>
      </w:r>
      <w:r w:rsidR="00E87BCA">
        <w:rPr>
          <w:rFonts w:ascii="Times New Roman" w:hAnsi="Times New Roman" w:cs="Times New Roman"/>
          <w:sz w:val="28"/>
          <w:szCs w:val="28"/>
          <w:lang w:val="uk-UA"/>
        </w:rPr>
        <w:t xml:space="preserve">Львівського національного університету імені Івана Франка </w:t>
      </w:r>
      <w:r w:rsidR="00FC16DA">
        <w:rPr>
          <w:rFonts w:ascii="Times New Roman" w:hAnsi="Times New Roman" w:cs="Times New Roman"/>
          <w:sz w:val="28"/>
          <w:szCs w:val="28"/>
          <w:lang w:val="uk-UA"/>
        </w:rPr>
        <w:t xml:space="preserve">щодня надходять десятки листів із запитаннями щодо вступу та творчого заліку. </w:t>
      </w:r>
      <w:r w:rsidR="00F76853">
        <w:rPr>
          <w:rFonts w:ascii="Times New Roman" w:hAnsi="Times New Roman" w:cs="Times New Roman"/>
          <w:sz w:val="28"/>
          <w:szCs w:val="28"/>
          <w:lang w:val="uk-UA"/>
        </w:rPr>
        <w:t>На най</w:t>
      </w:r>
      <w:r w:rsidR="00FC16DA">
        <w:rPr>
          <w:rFonts w:ascii="Times New Roman" w:hAnsi="Times New Roman" w:cs="Times New Roman"/>
          <w:sz w:val="28"/>
          <w:szCs w:val="28"/>
          <w:lang w:val="uk-UA"/>
        </w:rPr>
        <w:t>актуальніші з них</w:t>
      </w:r>
      <w:r w:rsidR="00F7685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</w:t>
      </w:r>
      <w:r w:rsidR="00F76853" w:rsidRPr="00F76853">
        <w:rPr>
          <w:rFonts w:ascii="Times New Roman" w:hAnsi="Times New Roman" w:cs="Times New Roman"/>
          <w:b/>
          <w:i/>
          <w:sz w:val="28"/>
          <w:szCs w:val="28"/>
          <w:lang w:val="uk-UA"/>
        </w:rPr>
        <w:t>в. о. декана факультету журналістики Андрій Миколайович Яценко</w:t>
      </w:r>
      <w:r w:rsidR="00FC16DA" w:rsidRPr="00F7685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B74E7" w:rsidRPr="005B74E7" w:rsidRDefault="005B74E7" w:rsidP="005B74E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4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FC16DA" w:rsidRPr="005B74E7">
        <w:rPr>
          <w:rFonts w:ascii="Times New Roman" w:hAnsi="Times New Roman" w:cs="Times New Roman"/>
          <w:b/>
          <w:sz w:val="28"/>
          <w:szCs w:val="28"/>
          <w:lang w:val="uk-UA"/>
        </w:rPr>
        <w:t>Чи теми, які абітурієнти писатимуть на творчому заліку, є в переліку  тем, затверджених рішенням Приймальної комісії?</w:t>
      </w:r>
    </w:p>
    <w:p w:rsidR="005B74E7" w:rsidRDefault="005B74E7" w:rsidP="005B74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="00FC16DA">
        <w:rPr>
          <w:rFonts w:ascii="Times New Roman" w:hAnsi="Times New Roman" w:cs="Times New Roman"/>
          <w:sz w:val="28"/>
          <w:szCs w:val="28"/>
          <w:lang w:val="uk-UA"/>
        </w:rPr>
        <w:t>На творчому заліку абітурієнти писатимуть одну з 50-ти тем, які є у переліку. З ним можна ознайомитися за такими покликами:</w:t>
      </w:r>
      <w:r w:rsidR="005B5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5784" w:rsidRPr="005B5784" w:rsidRDefault="005B5784" w:rsidP="005B74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http://admissio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n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.lnu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edu.ua/applicants/creative-tests/</w:t>
        </w:r>
      </w:hyperlink>
      <w:r w:rsidRPr="005B5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5784" w:rsidRDefault="005B5784" w:rsidP="005B74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journ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lnu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edu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admission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dlya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vstupnykiv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na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-1-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kurs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bakalavratu</w:t>
        </w:r>
      </w:hyperlink>
    </w:p>
    <w:p w:rsidR="008A5E00" w:rsidRDefault="008A5E00" w:rsidP="005B74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Жодних інших тем поза цим переліком не буде.</w:t>
      </w:r>
    </w:p>
    <w:p w:rsidR="00FC16DA" w:rsidRPr="005B74E7" w:rsidRDefault="005B74E7" w:rsidP="005B74E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4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FC16DA" w:rsidRPr="005B74E7">
        <w:rPr>
          <w:rFonts w:ascii="Times New Roman" w:hAnsi="Times New Roman" w:cs="Times New Roman"/>
          <w:b/>
          <w:sz w:val="28"/>
          <w:szCs w:val="28"/>
          <w:lang w:val="uk-UA"/>
        </w:rPr>
        <w:t>Хто пропонує абітурієнтам теми під час творчого заліку?</w:t>
      </w:r>
    </w:p>
    <w:p w:rsidR="005B74E7" w:rsidRDefault="005B74E7" w:rsidP="005B74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proofErr w:type="spellStart"/>
      <w:r w:rsidR="00FC16DA"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 w:rsidR="00FC16DA">
        <w:rPr>
          <w:rFonts w:ascii="Times New Roman" w:hAnsi="Times New Roman" w:cs="Times New Roman"/>
          <w:sz w:val="28"/>
          <w:szCs w:val="28"/>
          <w:lang w:val="uk-UA"/>
        </w:rPr>
        <w:t xml:space="preserve">  уперше теми обирають самі абітурієнти. Хтось із вступників витягує номери тем, які потім зачитують члени комісії із положення про творчий залік. </w:t>
      </w:r>
    </w:p>
    <w:p w:rsidR="005B74E7" w:rsidRPr="005B74E7" w:rsidRDefault="005B74E7" w:rsidP="005B74E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4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FC16DA" w:rsidRPr="005B74E7">
        <w:rPr>
          <w:rFonts w:ascii="Times New Roman" w:hAnsi="Times New Roman" w:cs="Times New Roman"/>
          <w:b/>
          <w:sz w:val="28"/>
          <w:szCs w:val="28"/>
          <w:lang w:val="uk-UA"/>
        </w:rPr>
        <w:t>Коли можна написати творчий залік</w:t>
      </w:r>
      <w:r w:rsidR="00FC16DA" w:rsidRPr="005B74E7">
        <w:rPr>
          <w:rFonts w:ascii="Times New Roman" w:hAnsi="Times New Roman" w:cs="Times New Roman"/>
          <w:b/>
          <w:sz w:val="28"/>
          <w:szCs w:val="28"/>
        </w:rPr>
        <w:t>?</w:t>
      </w:r>
    </w:p>
    <w:p w:rsidR="005B74E7" w:rsidRDefault="005B74E7" w:rsidP="005B74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="00FC16DA">
        <w:rPr>
          <w:rFonts w:ascii="Times New Roman" w:hAnsi="Times New Roman" w:cs="Times New Roman"/>
          <w:sz w:val="28"/>
          <w:szCs w:val="28"/>
          <w:lang w:val="uk-UA"/>
        </w:rPr>
        <w:t>Творчий залік абітурієнт може скласти один раз (на денну і заочну форми на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C16DA">
        <w:rPr>
          <w:rFonts w:ascii="Times New Roman" w:hAnsi="Times New Roman" w:cs="Times New Roman"/>
          <w:sz w:val="28"/>
          <w:szCs w:val="28"/>
          <w:lang w:val="uk-UA"/>
        </w:rPr>
        <w:t>чання)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будь-якої сесії. З розкладом днів, коли відбуватимуться творчі заліки, можна ознайомитися за таким</w:t>
      </w:r>
      <w:r w:rsidR="00C32DE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поклик</w:t>
      </w:r>
      <w:r w:rsidR="00C32DE2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5784" w:rsidRPr="005B5784" w:rsidRDefault="005B5784" w:rsidP="005B57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http://admission.lnu.edu.ua/applicants/creative-tests/</w:t>
        </w:r>
      </w:hyperlink>
      <w:r w:rsidRPr="005B5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5784" w:rsidRDefault="005B5784" w:rsidP="005B57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journ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lnu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edu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admission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dlya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vstupnykiv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na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-1-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kurs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bakalavratu</w:t>
        </w:r>
      </w:hyperlink>
    </w:p>
    <w:p w:rsidR="005B74E7" w:rsidRPr="005B74E7" w:rsidRDefault="005B74E7" w:rsidP="005B74E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4E7">
        <w:rPr>
          <w:rFonts w:ascii="Times New Roman" w:hAnsi="Times New Roman" w:cs="Times New Roman"/>
          <w:b/>
          <w:sz w:val="28"/>
          <w:szCs w:val="28"/>
          <w:lang w:val="uk-UA"/>
        </w:rPr>
        <w:t>4. Де можна ознайомитися з результатами творчого заліку</w:t>
      </w:r>
      <w:r w:rsidRPr="005B74E7">
        <w:rPr>
          <w:rFonts w:ascii="Times New Roman" w:hAnsi="Times New Roman" w:cs="Times New Roman"/>
          <w:b/>
          <w:sz w:val="28"/>
          <w:szCs w:val="28"/>
        </w:rPr>
        <w:t>?</w:t>
      </w:r>
    </w:p>
    <w:p w:rsidR="005B74E7" w:rsidRDefault="005B74E7" w:rsidP="005B74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− Результати творчого заліку повинні розмістити впродовж трьох робочих днів на сайтах факультету журналістики і Приймальної комісії за такими покликами:</w:t>
      </w:r>
    </w:p>
    <w:p w:rsidR="005B5784" w:rsidRPr="005B5784" w:rsidRDefault="005B5784" w:rsidP="005B57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http://admission.lnu.edu.ua/applicants/creative-tests/</w:t>
        </w:r>
      </w:hyperlink>
      <w:r w:rsidRPr="005B5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5784" w:rsidRDefault="005B5784" w:rsidP="005B57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journ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lnu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edu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admission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dlya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vstupnykiv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na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-1-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kurs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bakalavratu</w:t>
        </w:r>
      </w:hyperlink>
    </w:p>
    <w:p w:rsidR="005B74E7" w:rsidRDefault="005B74E7" w:rsidP="005B74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 речі, з приємністю повідомляємо, що 10 лютого 2018 року відбулася перша сесія творчого заліку. З результатами можна ознайомитися за покли</w:t>
      </w:r>
      <w:r w:rsidR="00C32DE2">
        <w:rPr>
          <w:rFonts w:ascii="Times New Roman" w:hAnsi="Times New Roman" w:cs="Times New Roman"/>
          <w:sz w:val="28"/>
          <w:szCs w:val="28"/>
          <w:lang w:val="uk-UA"/>
        </w:rPr>
        <w:t>ками:</w:t>
      </w:r>
    </w:p>
    <w:p w:rsidR="00C32DE2" w:rsidRPr="005B5784" w:rsidRDefault="00C32DE2" w:rsidP="00C32D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http://admission.lnu.edu.ua/applicants/creative-tests/</w:t>
        </w:r>
      </w:hyperlink>
      <w:r w:rsidRPr="005B5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2DE2" w:rsidRDefault="00C32DE2" w:rsidP="00C32D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journ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lnu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edu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admission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dlya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vstupnykiv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na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-1-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kurs</w:t>
        </w:r>
        <w:r w:rsidRPr="005B57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6751F">
          <w:rPr>
            <w:rStyle w:val="a4"/>
            <w:rFonts w:ascii="Times New Roman" w:hAnsi="Times New Roman" w:cs="Times New Roman"/>
            <w:sz w:val="28"/>
            <w:szCs w:val="28"/>
          </w:rPr>
          <w:t>bakalavratu</w:t>
        </w:r>
      </w:hyperlink>
    </w:p>
    <w:p w:rsidR="005B5784" w:rsidRDefault="005B74E7" w:rsidP="005B57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Наступна сесія відбудеться </w:t>
      </w:r>
      <w:r w:rsidRPr="00C32DE2">
        <w:rPr>
          <w:rFonts w:ascii="Times New Roman" w:hAnsi="Times New Roman" w:cs="Times New Roman"/>
          <w:b/>
          <w:sz w:val="28"/>
          <w:szCs w:val="28"/>
          <w:lang w:val="uk-UA"/>
        </w:rPr>
        <w:t>24 березня 2018 року об 11.30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вул. Генерала Чупринки, 49, факультет журналістики,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303. </w:t>
      </w:r>
    </w:p>
    <w:p w:rsidR="005B5784" w:rsidRPr="005B5784" w:rsidRDefault="005B5784" w:rsidP="005B57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додатковою інформацією</w:t>
      </w:r>
      <w:r w:rsidRPr="006F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звертатися на електронну адресу: </w:t>
      </w:r>
      <w:hyperlink r:id="rId13" w:history="1">
        <w:r w:rsidRPr="005E7F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zalik</w:t>
        </w:r>
        <w:r w:rsidRPr="006F64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E7F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journ</w:t>
        </w:r>
        <w:r w:rsidRPr="006F64C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E7F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6F64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E7F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6F6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784" w:rsidRPr="005B5784" w:rsidRDefault="005B5784" w:rsidP="005B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E7" w:rsidRPr="005B74E7" w:rsidRDefault="005B74E7" w:rsidP="005B74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4E7">
        <w:rPr>
          <w:rFonts w:ascii="Times New Roman" w:hAnsi="Times New Roman" w:cs="Times New Roman"/>
          <w:b/>
          <w:sz w:val="28"/>
          <w:szCs w:val="28"/>
          <w:lang w:val="uk-UA"/>
        </w:rPr>
        <w:t>Раді зустрічі з усіма абітурієнтами!!!</w:t>
      </w:r>
    </w:p>
    <w:p w:rsidR="00FC16DA" w:rsidRPr="00FC16DA" w:rsidRDefault="00FC16DA" w:rsidP="00FC16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16DA" w:rsidRPr="00FC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8D3"/>
    <w:multiLevelType w:val="hybridMultilevel"/>
    <w:tmpl w:val="75222932"/>
    <w:lvl w:ilvl="0" w:tplc="CEB450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57142"/>
    <w:multiLevelType w:val="hybridMultilevel"/>
    <w:tmpl w:val="8350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02009"/>
    <w:multiLevelType w:val="hybridMultilevel"/>
    <w:tmpl w:val="71EC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6DA"/>
    <w:rsid w:val="002B7ED3"/>
    <w:rsid w:val="004E05B5"/>
    <w:rsid w:val="005B5784"/>
    <w:rsid w:val="005B74E7"/>
    <w:rsid w:val="008A5E00"/>
    <w:rsid w:val="00C32DE2"/>
    <w:rsid w:val="00E87BCA"/>
    <w:rsid w:val="00F60F03"/>
    <w:rsid w:val="00F76853"/>
    <w:rsid w:val="00FC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6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57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B57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.lnu.edu.ua/admission/dlya-vstupnykiv-na-1-kurs-bakalavratu" TargetMode="External"/><Relationship Id="rId13" Type="http://schemas.openxmlformats.org/officeDocument/2006/relationships/hyperlink" Target="mailto:zalik.jour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ssion.lnu.edu.ua/applicants/creative-tests/" TargetMode="External"/><Relationship Id="rId12" Type="http://schemas.openxmlformats.org/officeDocument/2006/relationships/hyperlink" Target="http://journ.lnu.edu.ua/admission/dlya-vstupnykiv-na-1-kurs-bakalavra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.lnu.edu.ua/admission/dlya-vstupnykiv-na-1-kurs-bakalavratu" TargetMode="External"/><Relationship Id="rId11" Type="http://schemas.openxmlformats.org/officeDocument/2006/relationships/hyperlink" Target="http://admission.lnu.edu.ua/applicants/creative-tests/" TargetMode="External"/><Relationship Id="rId5" Type="http://schemas.openxmlformats.org/officeDocument/2006/relationships/hyperlink" Target="http://admission.lnu.edu.ua/applicants/creative-test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journ.lnu.edu.ua/admission/dlya-vstupnykiv-na-1-kurs-bakalavra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ssion.lnu.edu.ua/applicants/creative-tes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2018-02-15T13:02:00Z</dcterms:created>
  <dcterms:modified xsi:type="dcterms:W3CDTF">2018-02-15T13:35:00Z</dcterms:modified>
</cp:coreProperties>
</file>