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B0" w:rsidRPr="00E55DF8" w:rsidRDefault="001509B0" w:rsidP="008C2E8D">
      <w:pPr>
        <w:spacing w:after="0" w:line="360" w:lineRule="auto"/>
        <w:jc w:val="center"/>
        <w:rPr>
          <w:rFonts w:ascii="Times New Roman" w:hAnsi="Times New Roman" w:cs="Times New Roman"/>
          <w:b/>
          <w:bCs/>
          <w:sz w:val="26"/>
          <w:szCs w:val="26"/>
        </w:rPr>
      </w:pPr>
      <w:r w:rsidRPr="00E55DF8">
        <w:rPr>
          <w:rFonts w:ascii="Times New Roman" w:hAnsi="Times New Roman" w:cs="Times New Roman"/>
          <w:b/>
          <w:bCs/>
          <w:sz w:val="26"/>
          <w:szCs w:val="26"/>
        </w:rPr>
        <w:t>СТРАТЕГІЯ РОЗВИТКУ</w:t>
      </w:r>
    </w:p>
    <w:p w:rsidR="001509B0" w:rsidRPr="00E55DF8" w:rsidRDefault="001509B0" w:rsidP="008C2E8D">
      <w:pPr>
        <w:spacing w:after="0" w:line="360" w:lineRule="auto"/>
        <w:jc w:val="center"/>
        <w:rPr>
          <w:rFonts w:ascii="Times New Roman" w:hAnsi="Times New Roman" w:cs="Times New Roman"/>
          <w:b/>
          <w:bCs/>
          <w:sz w:val="26"/>
          <w:szCs w:val="26"/>
        </w:rPr>
      </w:pPr>
      <w:r w:rsidRPr="00E55DF8">
        <w:rPr>
          <w:rFonts w:ascii="Times New Roman" w:hAnsi="Times New Roman" w:cs="Times New Roman"/>
          <w:b/>
          <w:bCs/>
          <w:sz w:val="26"/>
          <w:szCs w:val="26"/>
        </w:rPr>
        <w:t>КАФЕДРИ ЗАРУБІЖНОЇ ПРЕСИ ТА ІНФОРМАЦІЇ</w:t>
      </w:r>
    </w:p>
    <w:p w:rsidR="001509B0" w:rsidRPr="00E55DF8" w:rsidRDefault="001509B0" w:rsidP="008C2E8D">
      <w:p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НА 2020-2025 РОКИ</w:t>
      </w:r>
    </w:p>
    <w:p w:rsidR="001509B0" w:rsidRDefault="001509B0" w:rsidP="00CA19FD">
      <w:pPr>
        <w:spacing w:after="0" w:line="360" w:lineRule="auto"/>
        <w:ind w:firstLine="851"/>
        <w:jc w:val="center"/>
        <w:rPr>
          <w:rFonts w:ascii="Times New Roman" w:hAnsi="Times New Roman" w:cs="Times New Roman"/>
          <w:sz w:val="28"/>
          <w:szCs w:val="28"/>
        </w:rPr>
      </w:pPr>
    </w:p>
    <w:p w:rsidR="001509B0" w:rsidRPr="00D84E9B" w:rsidRDefault="001509B0" w:rsidP="00CA19FD">
      <w:pPr>
        <w:spacing w:after="0" w:line="360" w:lineRule="auto"/>
        <w:ind w:firstLine="851"/>
        <w:jc w:val="center"/>
        <w:rPr>
          <w:rFonts w:ascii="Times New Roman" w:hAnsi="Times New Roman" w:cs="Times New Roman"/>
          <w:b/>
          <w:bCs/>
          <w:sz w:val="28"/>
          <w:szCs w:val="28"/>
        </w:rPr>
      </w:pPr>
      <w:r w:rsidRPr="00D84E9B">
        <w:rPr>
          <w:rFonts w:ascii="Times New Roman" w:hAnsi="Times New Roman" w:cs="Times New Roman"/>
          <w:b/>
          <w:bCs/>
          <w:sz w:val="28"/>
          <w:szCs w:val="28"/>
        </w:rPr>
        <w:t>Місія</w:t>
      </w:r>
    </w:p>
    <w:p w:rsidR="001509B0" w:rsidRDefault="001509B0" w:rsidP="000321D9">
      <w:pPr>
        <w:spacing w:after="0" w:line="360" w:lineRule="auto"/>
        <w:ind w:firstLine="851"/>
        <w:jc w:val="both"/>
        <w:rPr>
          <w:rFonts w:ascii="Times New Roman" w:hAnsi="Times New Roman" w:cs="Times New Roman"/>
          <w:sz w:val="28"/>
          <w:szCs w:val="28"/>
        </w:rPr>
      </w:pPr>
      <w:r w:rsidRPr="000321D9">
        <w:rPr>
          <w:rFonts w:ascii="Times New Roman" w:hAnsi="Times New Roman" w:cs="Times New Roman"/>
          <w:sz w:val="28"/>
          <w:szCs w:val="28"/>
        </w:rPr>
        <w:t>Україна як прадавня цивілізація внесла вагомий вклад у розвиток Є</w:t>
      </w:r>
      <w:r>
        <w:rPr>
          <w:rFonts w:ascii="Times New Roman" w:hAnsi="Times New Roman" w:cs="Times New Roman"/>
          <w:sz w:val="28"/>
          <w:szCs w:val="28"/>
        </w:rPr>
        <w:t xml:space="preserve">вропи і світу. Сьогодні </w:t>
      </w:r>
      <w:r w:rsidRPr="000321D9">
        <w:rPr>
          <w:rFonts w:ascii="Times New Roman" w:hAnsi="Times New Roman" w:cs="Times New Roman"/>
          <w:sz w:val="28"/>
          <w:szCs w:val="28"/>
        </w:rPr>
        <w:t>на</w:t>
      </w:r>
      <w:r>
        <w:rPr>
          <w:rFonts w:ascii="Times New Roman" w:hAnsi="Times New Roman" w:cs="Times New Roman"/>
          <w:sz w:val="28"/>
          <w:szCs w:val="28"/>
        </w:rPr>
        <w:t>ближається час інституціалізації</w:t>
      </w:r>
      <w:r w:rsidRPr="000321D9">
        <w:rPr>
          <w:rFonts w:ascii="Times New Roman" w:hAnsi="Times New Roman" w:cs="Times New Roman"/>
          <w:sz w:val="28"/>
          <w:szCs w:val="28"/>
        </w:rPr>
        <w:t xml:space="preserve"> свого перебування у Європейському Союзі. А це означає, окрім інших чинників, розширення й поглиблення діяльності кафедри у в</w:t>
      </w:r>
      <w:r>
        <w:rPr>
          <w:rFonts w:ascii="Times New Roman" w:hAnsi="Times New Roman" w:cs="Times New Roman"/>
          <w:sz w:val="28"/>
          <w:szCs w:val="28"/>
        </w:rPr>
        <w:t>сіх аспектах, насамперед концептуальному, суть якого полягає у тому, що:</w:t>
      </w:r>
    </w:p>
    <w:p w:rsidR="001509B0" w:rsidRDefault="001509B0" w:rsidP="00326CC8">
      <w:pPr>
        <w:pStyle w:val="ListParagraph"/>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Найпродуктивніший, найперспективніший вимір</w:t>
      </w:r>
      <w:r w:rsidRPr="00326CC8">
        <w:rPr>
          <w:rFonts w:ascii="Times New Roman" w:hAnsi="Times New Roman" w:cs="Times New Roman"/>
          <w:sz w:val="28"/>
          <w:szCs w:val="28"/>
        </w:rPr>
        <w:t xml:space="preserve"> досвід</w:t>
      </w:r>
      <w:r>
        <w:rPr>
          <w:rFonts w:ascii="Times New Roman" w:hAnsi="Times New Roman" w:cs="Times New Roman"/>
          <w:sz w:val="28"/>
          <w:szCs w:val="28"/>
        </w:rPr>
        <w:t>у</w:t>
      </w:r>
      <w:r w:rsidRPr="00326CC8">
        <w:rPr>
          <w:rFonts w:ascii="Times New Roman" w:hAnsi="Times New Roman" w:cs="Times New Roman"/>
          <w:sz w:val="28"/>
          <w:szCs w:val="28"/>
        </w:rPr>
        <w:t xml:space="preserve"> світової журналістики визначає засада місійності «влади правди», а не лише відображальності, пріоритет макротексту, що прояснює і пояснює явища, події, не зупиняється на матеріалізмі фактів.</w:t>
      </w:r>
    </w:p>
    <w:p w:rsidR="001509B0" w:rsidRDefault="001509B0" w:rsidP="00CA19FD">
      <w:pPr>
        <w:pStyle w:val="ListParagraph"/>
        <w:numPr>
          <w:ilvl w:val="0"/>
          <w:numId w:val="2"/>
        </w:numPr>
        <w:spacing w:after="0" w:line="360" w:lineRule="auto"/>
        <w:ind w:left="0" w:firstLine="360"/>
        <w:jc w:val="both"/>
        <w:rPr>
          <w:rFonts w:ascii="Times New Roman" w:hAnsi="Times New Roman" w:cs="Times New Roman"/>
          <w:sz w:val="28"/>
          <w:szCs w:val="28"/>
        </w:rPr>
      </w:pPr>
      <w:r w:rsidRPr="00CA19FD">
        <w:rPr>
          <w:rFonts w:ascii="Times New Roman" w:hAnsi="Times New Roman" w:cs="Times New Roman"/>
          <w:sz w:val="28"/>
          <w:szCs w:val="28"/>
        </w:rPr>
        <w:t>Порозумінню між людьми й народами, підвищенню моральних та інтелектуальних стандартів особистості, націй, вибудовуванню вищих сенсів буття може сприяти насамперед така журналістика, яка орієнтується на плідну спадщину ВСІХ народів, моральний тип мислення (людина людині – брат), а не лише сповідує раціональни</w:t>
      </w:r>
      <w:r>
        <w:rPr>
          <w:rFonts w:ascii="Times New Roman" w:hAnsi="Times New Roman" w:cs="Times New Roman"/>
          <w:sz w:val="28"/>
          <w:szCs w:val="28"/>
        </w:rPr>
        <w:t>й підхід (успіх і ефективність).</w:t>
      </w:r>
    </w:p>
    <w:p w:rsidR="001509B0" w:rsidRDefault="001509B0" w:rsidP="0007178B">
      <w:pPr>
        <w:pStyle w:val="ListParagraph"/>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Підготовка</w:t>
      </w:r>
      <w:r w:rsidRPr="0007178B">
        <w:rPr>
          <w:rFonts w:ascii="Times New Roman" w:hAnsi="Times New Roman" w:cs="Times New Roman"/>
          <w:sz w:val="28"/>
          <w:szCs w:val="28"/>
        </w:rPr>
        <w:t xml:space="preserve"> журналістів у вищій школі</w:t>
      </w:r>
      <w:r>
        <w:rPr>
          <w:rFonts w:ascii="Times New Roman" w:hAnsi="Times New Roman" w:cs="Times New Roman"/>
          <w:sz w:val="28"/>
          <w:szCs w:val="28"/>
        </w:rPr>
        <w:t xml:space="preserve"> </w:t>
      </w:r>
      <w:r w:rsidRPr="0007178B">
        <w:rPr>
          <w:rFonts w:ascii="Times New Roman" w:hAnsi="Times New Roman" w:cs="Times New Roman"/>
          <w:sz w:val="28"/>
          <w:szCs w:val="28"/>
        </w:rPr>
        <w:t>має сп</w:t>
      </w:r>
      <w:r>
        <w:rPr>
          <w:rFonts w:ascii="Times New Roman" w:hAnsi="Times New Roman" w:cs="Times New Roman"/>
          <w:sz w:val="28"/>
          <w:szCs w:val="28"/>
        </w:rPr>
        <w:t>иратися на фундаментальні засади</w:t>
      </w:r>
      <w:r w:rsidRPr="0007178B">
        <w:rPr>
          <w:rFonts w:ascii="Times New Roman" w:hAnsi="Times New Roman" w:cs="Times New Roman"/>
          <w:sz w:val="28"/>
          <w:szCs w:val="28"/>
        </w:rPr>
        <w:t>. Ми поділяємо ту думку, що журналіст (англійський термін – journalist</w:t>
      </w:r>
      <w:r>
        <w:rPr>
          <w:rFonts w:ascii="Times New Roman" w:hAnsi="Times New Roman" w:cs="Times New Roman"/>
          <w:sz w:val="28"/>
          <w:szCs w:val="28"/>
        </w:rPr>
        <w:t>) – людина місії</w:t>
      </w:r>
      <w:r w:rsidRPr="0007178B">
        <w:rPr>
          <w:rFonts w:ascii="Times New Roman" w:hAnsi="Times New Roman" w:cs="Times New Roman"/>
          <w:sz w:val="28"/>
          <w:szCs w:val="28"/>
        </w:rPr>
        <w:t>, речник правди-справедливості, а не звичайний реєстратор фактів, подій, яви</w:t>
      </w:r>
      <w:r>
        <w:rPr>
          <w:rFonts w:ascii="Times New Roman" w:hAnsi="Times New Roman" w:cs="Times New Roman"/>
          <w:sz w:val="28"/>
          <w:szCs w:val="28"/>
        </w:rPr>
        <w:t>щ, що властиве медіа-працівникові</w:t>
      </w:r>
      <w:r w:rsidRPr="0007178B">
        <w:rPr>
          <w:rFonts w:ascii="Times New Roman" w:hAnsi="Times New Roman" w:cs="Times New Roman"/>
          <w:sz w:val="28"/>
          <w:szCs w:val="28"/>
        </w:rPr>
        <w:t xml:space="preserve"> (media-worker). </w:t>
      </w:r>
      <w:r>
        <w:rPr>
          <w:rFonts w:ascii="Times New Roman" w:hAnsi="Times New Roman" w:cs="Times New Roman"/>
          <w:sz w:val="28"/>
          <w:szCs w:val="28"/>
        </w:rPr>
        <w:t xml:space="preserve">Український письменник </w:t>
      </w:r>
      <w:r w:rsidRPr="0007178B">
        <w:rPr>
          <w:rFonts w:ascii="Times New Roman" w:hAnsi="Times New Roman" w:cs="Times New Roman"/>
          <w:sz w:val="28"/>
          <w:szCs w:val="28"/>
        </w:rPr>
        <w:t>Василь Барка слушно зауважив, що освіченість полягає не в університетському дипломі, а в УМІННІ БАЧИТИ ВЕЛИКІ ІСТИНИ</w:t>
      </w:r>
      <w:r>
        <w:rPr>
          <w:rFonts w:ascii="Times New Roman" w:hAnsi="Times New Roman" w:cs="Times New Roman"/>
          <w:sz w:val="28"/>
          <w:szCs w:val="28"/>
        </w:rPr>
        <w:t xml:space="preserve">. </w:t>
      </w:r>
    </w:p>
    <w:p w:rsidR="001509B0" w:rsidRPr="00E35316" w:rsidRDefault="001509B0" w:rsidP="00CB2FF3">
      <w:pPr>
        <w:pStyle w:val="ListParagraph"/>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w:t>
      </w:r>
      <w:r w:rsidRPr="00E35316">
        <w:rPr>
          <w:rFonts w:ascii="Times New Roman" w:hAnsi="Times New Roman" w:cs="Times New Roman"/>
          <w:sz w:val="28"/>
          <w:szCs w:val="28"/>
        </w:rPr>
        <w:t>афедра</w:t>
      </w:r>
      <w:r>
        <w:rPr>
          <w:rFonts w:ascii="Times New Roman" w:hAnsi="Times New Roman" w:cs="Times New Roman"/>
          <w:sz w:val="28"/>
          <w:szCs w:val="28"/>
        </w:rPr>
        <w:t xml:space="preserve"> </w:t>
      </w:r>
      <w:bookmarkStart w:id="0" w:name="_GoBack"/>
      <w:bookmarkEnd w:id="0"/>
      <w:r w:rsidRPr="00E35316">
        <w:rPr>
          <w:rFonts w:ascii="Times New Roman" w:hAnsi="Times New Roman" w:cs="Times New Roman"/>
          <w:sz w:val="28"/>
          <w:szCs w:val="28"/>
        </w:rPr>
        <w:t>готує журналістів, які спеціалізуються у сфері міжнародної інформації. Це передбачає:</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E35316">
        <w:rPr>
          <w:rFonts w:ascii="Times New Roman" w:hAnsi="Times New Roman" w:cs="Times New Roman"/>
          <w:sz w:val="28"/>
          <w:szCs w:val="28"/>
        </w:rPr>
        <w:t>опанування аналітичного інструме</w:t>
      </w:r>
      <w:r>
        <w:rPr>
          <w:rFonts w:ascii="Times New Roman" w:hAnsi="Times New Roman" w:cs="Times New Roman"/>
          <w:sz w:val="28"/>
          <w:szCs w:val="28"/>
        </w:rPr>
        <w:t>н</w:t>
      </w:r>
      <w:r w:rsidRPr="00E35316">
        <w:rPr>
          <w:rFonts w:ascii="Times New Roman" w:hAnsi="Times New Roman" w:cs="Times New Roman"/>
          <w:sz w:val="28"/>
          <w:szCs w:val="28"/>
        </w:rPr>
        <w:t>тарію для аналізування головних світових тенденцій;</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E35316">
        <w:rPr>
          <w:rFonts w:ascii="Times New Roman" w:hAnsi="Times New Roman" w:cs="Times New Roman"/>
          <w:sz w:val="28"/>
          <w:szCs w:val="28"/>
        </w:rPr>
        <w:t>вивчення історії зарубіжної журналістики та літератури з метою виокремлення основних ідейних і жанрових підходів для роботи з міжнародною інформацією;</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E35316">
        <w:rPr>
          <w:rFonts w:ascii="Times New Roman" w:hAnsi="Times New Roman" w:cs="Times New Roman"/>
          <w:sz w:val="28"/>
          <w:szCs w:val="28"/>
        </w:rPr>
        <w:t>ознайомлення із особливостями функціонування найвідоміших світових мас-медіа, їхніми професійними та етичними стандартами, жанровими та технологічними аспектами;</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Pr="00E35316">
        <w:rPr>
          <w:rFonts w:ascii="Times New Roman" w:hAnsi="Times New Roman" w:cs="Times New Roman"/>
          <w:sz w:val="28"/>
          <w:szCs w:val="28"/>
        </w:rPr>
        <w:t>виокремлення основних тенденцій і змін у роботі сучасних журналістів в умовах стрімких технологічних змін;</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E35316">
        <w:rPr>
          <w:rFonts w:ascii="Times New Roman" w:hAnsi="Times New Roman" w:cs="Times New Roman"/>
          <w:sz w:val="28"/>
          <w:szCs w:val="28"/>
        </w:rPr>
        <w:t>опанування міждисциплінарного підходу (зокрема, вивчення основ теорії інформації та комунікації, історії світової та української культури, націології,</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sidRPr="00E35316">
        <w:rPr>
          <w:rFonts w:ascii="Times New Roman" w:hAnsi="Times New Roman" w:cs="Times New Roman"/>
          <w:sz w:val="28"/>
          <w:szCs w:val="28"/>
        </w:rPr>
        <w:t>міжнародного права та ін.) як основи для професійного становлення журналіста-міжнародника;</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E35316">
        <w:rPr>
          <w:rFonts w:ascii="Times New Roman" w:hAnsi="Times New Roman" w:cs="Times New Roman"/>
          <w:sz w:val="28"/>
          <w:szCs w:val="28"/>
        </w:rPr>
        <w:t>вивчення особливостей авторської журналістики (зокрема, "світоглядної публіцистики" та "літературного репортажу") як однієї з основних тенденцій у</w:t>
      </w:r>
    </w:p>
    <w:p w:rsidR="001509B0" w:rsidRPr="00E35316" w:rsidRDefault="001509B0" w:rsidP="00E35316">
      <w:pPr>
        <w:pStyle w:val="ListParagraph"/>
        <w:spacing w:after="0" w:line="360" w:lineRule="auto"/>
        <w:ind w:left="0"/>
        <w:jc w:val="both"/>
        <w:rPr>
          <w:rFonts w:ascii="Times New Roman" w:hAnsi="Times New Roman" w:cs="Times New Roman"/>
          <w:sz w:val="28"/>
          <w:szCs w:val="28"/>
        </w:rPr>
      </w:pPr>
      <w:r w:rsidRPr="00E35316">
        <w:rPr>
          <w:rFonts w:ascii="Times New Roman" w:hAnsi="Times New Roman" w:cs="Times New Roman"/>
          <w:sz w:val="28"/>
          <w:szCs w:val="28"/>
        </w:rPr>
        <w:t>сучасних мас-медіа</w:t>
      </w:r>
      <w:r>
        <w:rPr>
          <w:rFonts w:ascii="Times New Roman" w:hAnsi="Times New Roman" w:cs="Times New Roman"/>
          <w:sz w:val="28"/>
          <w:szCs w:val="28"/>
        </w:rPr>
        <w:t>;</w:t>
      </w:r>
    </w:p>
    <w:p w:rsidR="001509B0" w:rsidRPr="00326CC8" w:rsidRDefault="001509B0" w:rsidP="00E3531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Pr="00E35316">
        <w:rPr>
          <w:rFonts w:ascii="Times New Roman" w:hAnsi="Times New Roman" w:cs="Times New Roman"/>
          <w:sz w:val="28"/>
          <w:szCs w:val="28"/>
        </w:rPr>
        <w:t>вироблення професійних підходів до формування інформаційного образу України у світі та поширення закордонних новин в Україні.</w:t>
      </w:r>
    </w:p>
    <w:p w:rsidR="001509B0" w:rsidRDefault="001509B0" w:rsidP="00326CC8">
      <w:pPr>
        <w:spacing w:after="0" w:line="360" w:lineRule="auto"/>
        <w:rPr>
          <w:rFonts w:ascii="Times New Roman" w:hAnsi="Times New Roman" w:cs="Times New Roman"/>
          <w:sz w:val="28"/>
          <w:szCs w:val="28"/>
        </w:rPr>
      </w:pPr>
    </w:p>
    <w:p w:rsidR="001509B0" w:rsidRPr="00D84E9B" w:rsidRDefault="001509B0" w:rsidP="00D84E9B">
      <w:pPr>
        <w:spacing w:after="0" w:line="360" w:lineRule="auto"/>
        <w:ind w:firstLine="851"/>
        <w:jc w:val="center"/>
        <w:rPr>
          <w:rFonts w:ascii="Times New Roman" w:hAnsi="Times New Roman" w:cs="Times New Roman"/>
          <w:b/>
          <w:bCs/>
          <w:sz w:val="28"/>
          <w:szCs w:val="28"/>
        </w:rPr>
      </w:pPr>
      <w:r w:rsidRPr="00D84E9B">
        <w:rPr>
          <w:rFonts w:ascii="Times New Roman" w:hAnsi="Times New Roman" w:cs="Times New Roman"/>
          <w:b/>
          <w:bCs/>
          <w:sz w:val="28"/>
          <w:szCs w:val="28"/>
        </w:rPr>
        <w:t>Візія</w:t>
      </w:r>
    </w:p>
    <w:p w:rsidR="001509B0" w:rsidRDefault="001509B0" w:rsidP="00600832">
      <w:pPr>
        <w:spacing w:after="0" w:line="360" w:lineRule="auto"/>
        <w:ind w:firstLine="851"/>
        <w:jc w:val="both"/>
        <w:rPr>
          <w:rFonts w:ascii="Times New Roman" w:hAnsi="Times New Roman" w:cs="Times New Roman"/>
          <w:sz w:val="28"/>
          <w:szCs w:val="28"/>
        </w:rPr>
      </w:pPr>
      <w:r w:rsidRPr="00600832">
        <w:rPr>
          <w:rFonts w:ascii="Times New Roman" w:hAnsi="Times New Roman" w:cs="Times New Roman"/>
          <w:sz w:val="28"/>
          <w:szCs w:val="28"/>
        </w:rPr>
        <w:t xml:space="preserve">Кафедра зарубіжної преси та інформації має стати навчальним і науковим осередком для </w:t>
      </w:r>
      <w:r>
        <w:rPr>
          <w:rFonts w:ascii="Times New Roman" w:hAnsi="Times New Roman" w:cs="Times New Roman"/>
          <w:sz w:val="28"/>
          <w:szCs w:val="28"/>
        </w:rPr>
        <w:t>підготовки</w:t>
      </w:r>
      <w:r w:rsidRPr="00600832">
        <w:rPr>
          <w:rFonts w:ascii="Times New Roman" w:hAnsi="Times New Roman" w:cs="Times New Roman"/>
          <w:sz w:val="28"/>
          <w:szCs w:val="28"/>
        </w:rPr>
        <w:t xml:space="preserve"> журналістів-міжнародників, які доск</w:t>
      </w:r>
      <w:r>
        <w:rPr>
          <w:rFonts w:ascii="Times New Roman" w:hAnsi="Times New Roman" w:cs="Times New Roman"/>
          <w:sz w:val="28"/>
          <w:szCs w:val="28"/>
        </w:rPr>
        <w:t xml:space="preserve">онало володіють професійними та </w:t>
      </w:r>
      <w:r w:rsidRPr="00600832">
        <w:rPr>
          <w:rFonts w:ascii="Times New Roman" w:hAnsi="Times New Roman" w:cs="Times New Roman"/>
          <w:sz w:val="28"/>
          <w:szCs w:val="28"/>
        </w:rPr>
        <w:t>етичними стандартами, орієнтуються в основних світових викликах, розуміють місце і роль України у світі та науковців, які досліджуватимуть історичні,професійні та етичні аспекти функціонування світових мас-медіа, а також творчу спадщину провідних публіцистів та публічних інтелектуалів сьогодення.</w:t>
      </w:r>
    </w:p>
    <w:p w:rsidR="001509B0" w:rsidRDefault="001509B0" w:rsidP="008C2E8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Кафедра зарубіжної преси прагне бути однією з найкращих європейських шкіл міжнародної журналістики (єдиної в Україні) для якої:</w:t>
      </w:r>
    </w:p>
    <w:p w:rsidR="001509B0" w:rsidRPr="009E1D4E" w:rsidRDefault="001509B0" w:rsidP="009E1D4E">
      <w:pPr>
        <w:pStyle w:val="ListParagraph"/>
        <w:numPr>
          <w:ilvl w:val="0"/>
          <w:numId w:val="3"/>
        </w:numPr>
        <w:spacing w:after="0" w:line="360" w:lineRule="auto"/>
        <w:ind w:left="0" w:firstLine="0"/>
        <w:jc w:val="both"/>
        <w:rPr>
          <w:rFonts w:ascii="Times New Roman" w:hAnsi="Times New Roman" w:cs="Times New Roman"/>
          <w:sz w:val="28"/>
          <w:szCs w:val="28"/>
        </w:rPr>
      </w:pPr>
      <w:r w:rsidRPr="009E1D4E">
        <w:rPr>
          <w:rFonts w:ascii="Times New Roman" w:hAnsi="Times New Roman" w:cs="Times New Roman"/>
          <w:sz w:val="28"/>
          <w:szCs w:val="28"/>
        </w:rPr>
        <w:t xml:space="preserve">важливою є фундаментальна журналістська освіта, адже журналіст-міжнародник не лише інформує про світові події, а насамперед є перекладачем з культури на культуру, зі світогляду на світогляд; </w:t>
      </w:r>
    </w:p>
    <w:p w:rsidR="001509B0" w:rsidRPr="00AD3F72" w:rsidRDefault="001509B0" w:rsidP="009E1D4E">
      <w:pPr>
        <w:pStyle w:val="ListParagraph"/>
        <w:numPr>
          <w:ilvl w:val="0"/>
          <w:numId w:val="3"/>
        </w:numPr>
        <w:spacing w:after="0" w:line="360" w:lineRule="auto"/>
        <w:ind w:left="0" w:firstLine="0"/>
        <w:jc w:val="both"/>
        <w:rPr>
          <w:rFonts w:ascii="Times New Roman" w:hAnsi="Times New Roman" w:cs="Times New Roman"/>
          <w:sz w:val="28"/>
          <w:szCs w:val="28"/>
        </w:rPr>
      </w:pPr>
      <w:r w:rsidRPr="00AD3F72">
        <w:rPr>
          <w:rFonts w:ascii="Times New Roman" w:hAnsi="Times New Roman" w:cs="Times New Roman"/>
          <w:sz w:val="28"/>
          <w:szCs w:val="28"/>
        </w:rPr>
        <w:t>важливі питання що?, де?, коли? Відповіді на них – основа поінформованості, проте володіти інформацією – не означає розуміти події у світі, тому питання чому? й навіщо? є н</w:t>
      </w:r>
      <w:r>
        <w:rPr>
          <w:rFonts w:ascii="Times New Roman" w:hAnsi="Times New Roman" w:cs="Times New Roman"/>
          <w:sz w:val="28"/>
          <w:szCs w:val="28"/>
        </w:rPr>
        <w:t>айважливішим</w:t>
      </w:r>
      <w:r w:rsidRPr="00AD3F72">
        <w:rPr>
          <w:rFonts w:ascii="Times New Roman" w:hAnsi="Times New Roman" w:cs="Times New Roman"/>
          <w:sz w:val="28"/>
          <w:szCs w:val="28"/>
        </w:rPr>
        <w:t xml:space="preserve"> для журналістики та журналістської освіти;</w:t>
      </w:r>
    </w:p>
    <w:p w:rsidR="001509B0" w:rsidRDefault="001509B0" w:rsidP="009E1D4E">
      <w:pPr>
        <w:pStyle w:val="ListParagraph"/>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ж</w:t>
      </w:r>
      <w:r w:rsidRPr="004441C5">
        <w:rPr>
          <w:rFonts w:ascii="Times New Roman" w:hAnsi="Times New Roman" w:cs="Times New Roman"/>
          <w:sz w:val="28"/>
          <w:szCs w:val="28"/>
        </w:rPr>
        <w:t>урналістика має бути оперативною, але поспішаючи, варто пам’ятати про античний принцип «festinalente» – «поспішай повільно», щоб  на швидкості не оминути правди. Журналістика має описувати сучасність, але варто пам’ятати, що сучасність може бути давньою історією, яку ми проживаємо знову. Бачити явище за мозаїкою фактів, істину за багатоликістю брехні. Надавати перевагу вічному над минущим, ідеям над інтересами, к</w:t>
      </w:r>
      <w:r>
        <w:rPr>
          <w:rFonts w:ascii="Times New Roman" w:hAnsi="Times New Roman" w:cs="Times New Roman"/>
          <w:sz w:val="28"/>
          <w:szCs w:val="28"/>
        </w:rPr>
        <w:t>онструктивному над викривальним;</w:t>
      </w:r>
    </w:p>
    <w:p w:rsidR="001509B0" w:rsidRDefault="001509B0" w:rsidP="009E1D4E">
      <w:pPr>
        <w:pStyle w:val="ListParagraph"/>
        <w:numPr>
          <w:ilvl w:val="0"/>
          <w:numId w:val="3"/>
        </w:numPr>
        <w:spacing w:after="0" w:line="360" w:lineRule="auto"/>
        <w:ind w:left="0" w:firstLine="0"/>
        <w:jc w:val="both"/>
        <w:rPr>
          <w:rFonts w:ascii="Times New Roman" w:hAnsi="Times New Roman" w:cs="Times New Roman"/>
          <w:sz w:val="28"/>
          <w:szCs w:val="28"/>
        </w:rPr>
      </w:pPr>
      <w:r w:rsidRPr="00A7582A">
        <w:rPr>
          <w:rFonts w:ascii="Times New Roman" w:hAnsi="Times New Roman" w:cs="Times New Roman"/>
          <w:sz w:val="28"/>
          <w:szCs w:val="28"/>
        </w:rPr>
        <w:t xml:space="preserve"> «універсальний журналіст</w:t>
      </w:r>
      <w:r>
        <w:rPr>
          <w:rFonts w:ascii="Times New Roman" w:hAnsi="Times New Roman" w:cs="Times New Roman"/>
          <w:sz w:val="28"/>
          <w:szCs w:val="28"/>
        </w:rPr>
        <w:t>-міжнародник</w:t>
      </w:r>
      <w:r w:rsidRPr="00A7582A">
        <w:rPr>
          <w:rFonts w:ascii="Times New Roman" w:hAnsi="Times New Roman" w:cs="Times New Roman"/>
          <w:sz w:val="28"/>
          <w:szCs w:val="28"/>
        </w:rPr>
        <w:t>» має не лише досконало опанувати технічні засоби, а й прагнути універсальних знань, щоб бачити с</w:t>
      </w:r>
      <w:r>
        <w:rPr>
          <w:rFonts w:ascii="Times New Roman" w:hAnsi="Times New Roman" w:cs="Times New Roman"/>
          <w:sz w:val="28"/>
          <w:szCs w:val="28"/>
        </w:rPr>
        <w:t>віт панорамно, а не одновимірно;</w:t>
      </w:r>
    </w:p>
    <w:p w:rsidR="001509B0" w:rsidRDefault="001509B0" w:rsidP="009E1D4E">
      <w:pPr>
        <w:pStyle w:val="ListParagraph"/>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важливими є </w:t>
      </w:r>
      <w:r w:rsidRPr="00F9565C">
        <w:rPr>
          <w:rFonts w:ascii="Times New Roman" w:hAnsi="Times New Roman" w:cs="Times New Roman"/>
          <w:sz w:val="28"/>
          <w:szCs w:val="28"/>
        </w:rPr>
        <w:t>новітні комунікаційні технології, але вони не можуть замінити журналі</w:t>
      </w:r>
      <w:r>
        <w:rPr>
          <w:rFonts w:ascii="Times New Roman" w:hAnsi="Times New Roman" w:cs="Times New Roman"/>
          <w:sz w:val="28"/>
          <w:szCs w:val="28"/>
        </w:rPr>
        <w:t xml:space="preserve">ста, який часто першим повинен </w:t>
      </w:r>
      <w:r w:rsidRPr="00F9565C">
        <w:rPr>
          <w:rFonts w:ascii="Times New Roman" w:hAnsi="Times New Roman" w:cs="Times New Roman"/>
          <w:sz w:val="28"/>
          <w:szCs w:val="28"/>
        </w:rPr>
        <w:t xml:space="preserve">інтерпретувати подію, поширену в соціальних мережах із ґаджета випадкового свідка. Швидкість передачі інформації не повинна означати вульгаризацію якості змісту. Навчаємо практично, але водночас розуміємо, що без знання та справжніх цінностей журналістські </w:t>
      </w:r>
      <w:r>
        <w:rPr>
          <w:rFonts w:ascii="Times New Roman" w:hAnsi="Times New Roman" w:cs="Times New Roman"/>
          <w:sz w:val="28"/>
          <w:szCs w:val="28"/>
        </w:rPr>
        <w:t xml:space="preserve">навики та вміння втрачають сенс; </w:t>
      </w:r>
    </w:p>
    <w:p w:rsidR="001509B0" w:rsidRPr="00AA6961" w:rsidRDefault="001509B0" w:rsidP="009E1D4E">
      <w:pPr>
        <w:pStyle w:val="ListParagraph"/>
        <w:numPr>
          <w:ilvl w:val="0"/>
          <w:numId w:val="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журналістика є  не засобом </w:t>
      </w:r>
      <w:r w:rsidRPr="00AA6961">
        <w:rPr>
          <w:rFonts w:ascii="Times New Roman" w:hAnsi="Times New Roman" w:cs="Times New Roman"/>
          <w:sz w:val="28"/>
          <w:szCs w:val="28"/>
        </w:rPr>
        <w:t>задоволення гедон</w:t>
      </w:r>
      <w:r>
        <w:rPr>
          <w:rFonts w:ascii="Times New Roman" w:hAnsi="Times New Roman" w:cs="Times New Roman"/>
          <w:sz w:val="28"/>
          <w:szCs w:val="28"/>
        </w:rPr>
        <w:t>істичних потреб споживача, а спільним</w:t>
      </w:r>
      <w:r w:rsidRPr="00AA6961">
        <w:rPr>
          <w:rFonts w:ascii="Times New Roman" w:hAnsi="Times New Roman" w:cs="Times New Roman"/>
          <w:sz w:val="28"/>
          <w:szCs w:val="28"/>
        </w:rPr>
        <w:t xml:space="preserve"> із читачем пошук</w:t>
      </w:r>
      <w:r>
        <w:rPr>
          <w:rFonts w:ascii="Times New Roman" w:hAnsi="Times New Roman" w:cs="Times New Roman"/>
          <w:sz w:val="28"/>
          <w:szCs w:val="28"/>
        </w:rPr>
        <w:t>ом</w:t>
      </w:r>
      <w:r w:rsidRPr="00AA6961">
        <w:rPr>
          <w:rFonts w:ascii="Times New Roman" w:hAnsi="Times New Roman" w:cs="Times New Roman"/>
          <w:sz w:val="28"/>
          <w:szCs w:val="28"/>
        </w:rPr>
        <w:t xml:space="preserve"> істини.</w:t>
      </w:r>
    </w:p>
    <w:p w:rsidR="001509B0" w:rsidRDefault="001509B0" w:rsidP="009E1D4E">
      <w:pPr>
        <w:spacing w:after="0" w:line="360" w:lineRule="auto"/>
        <w:rPr>
          <w:rFonts w:ascii="Times New Roman" w:hAnsi="Times New Roman" w:cs="Times New Roman"/>
          <w:sz w:val="28"/>
          <w:szCs w:val="28"/>
        </w:rPr>
      </w:pPr>
    </w:p>
    <w:p w:rsidR="001509B0" w:rsidRDefault="001509B0" w:rsidP="009E1D4E">
      <w:pPr>
        <w:spacing w:after="0" w:line="360" w:lineRule="auto"/>
        <w:jc w:val="center"/>
        <w:rPr>
          <w:rFonts w:ascii="Times New Roman" w:hAnsi="Times New Roman" w:cs="Times New Roman"/>
          <w:b/>
          <w:bCs/>
          <w:sz w:val="28"/>
          <w:szCs w:val="28"/>
        </w:rPr>
      </w:pPr>
      <w:r w:rsidRPr="00413EE2">
        <w:rPr>
          <w:rFonts w:ascii="Times New Roman" w:hAnsi="Times New Roman" w:cs="Times New Roman"/>
          <w:b/>
          <w:bCs/>
          <w:sz w:val="28"/>
          <w:szCs w:val="28"/>
        </w:rPr>
        <w:t>Цілі</w:t>
      </w:r>
    </w:p>
    <w:p w:rsidR="001509B0" w:rsidRPr="00953F89" w:rsidRDefault="001509B0" w:rsidP="009E1D4E">
      <w:pPr>
        <w:pStyle w:val="ListParagraph"/>
        <w:spacing w:after="0" w:line="360" w:lineRule="auto"/>
        <w:ind w:left="0"/>
        <w:jc w:val="both"/>
        <w:rPr>
          <w:rFonts w:ascii="Times New Roman" w:hAnsi="Times New Roman" w:cs="Times New Roman"/>
          <w:sz w:val="28"/>
          <w:szCs w:val="28"/>
        </w:rPr>
      </w:pPr>
      <w:r w:rsidRPr="00953F89">
        <w:rPr>
          <w:rFonts w:ascii="Times New Roman" w:hAnsi="Times New Roman" w:cs="Times New Roman"/>
          <w:b/>
          <w:bCs/>
          <w:sz w:val="28"/>
          <w:szCs w:val="28"/>
        </w:rPr>
        <w:t>Щодо посилення ролі університету в суспільстві</w:t>
      </w:r>
      <w:r w:rsidRPr="00953F89">
        <w:rPr>
          <w:rFonts w:ascii="Times New Roman" w:hAnsi="Times New Roman" w:cs="Times New Roman"/>
          <w:sz w:val="28"/>
          <w:szCs w:val="28"/>
        </w:rPr>
        <w:t>: кафедра має не лише забезпечувати навчальний та науковий процеси, але й п</w:t>
      </w:r>
      <w:r>
        <w:rPr>
          <w:rFonts w:ascii="Times New Roman" w:hAnsi="Times New Roman" w:cs="Times New Roman"/>
          <w:sz w:val="28"/>
          <w:szCs w:val="28"/>
        </w:rPr>
        <w:t xml:space="preserve">родукувати ідеї і поширювати їх </w:t>
      </w:r>
      <w:r w:rsidRPr="00953F89">
        <w:rPr>
          <w:rFonts w:ascii="Times New Roman" w:hAnsi="Times New Roman" w:cs="Times New Roman"/>
          <w:sz w:val="28"/>
          <w:szCs w:val="28"/>
        </w:rPr>
        <w:t>за допомогою мас-медіа, брати участь в суспільному обговоренні важливих питань, зокрема, ролі вищої освіти у суспільстві.</w:t>
      </w:r>
    </w:p>
    <w:p w:rsidR="001509B0" w:rsidRPr="002E525C" w:rsidRDefault="001509B0" w:rsidP="009E1D4E">
      <w:pPr>
        <w:pStyle w:val="ListParagraph"/>
        <w:spacing w:after="0" w:line="360" w:lineRule="auto"/>
        <w:ind w:left="0"/>
        <w:jc w:val="both"/>
        <w:rPr>
          <w:rFonts w:ascii="Times New Roman" w:hAnsi="Times New Roman" w:cs="Times New Roman"/>
          <w:sz w:val="28"/>
          <w:szCs w:val="28"/>
        </w:rPr>
      </w:pPr>
      <w:r w:rsidRPr="00A55F3D">
        <w:rPr>
          <w:rFonts w:ascii="Times New Roman" w:hAnsi="Times New Roman" w:cs="Times New Roman"/>
          <w:b/>
          <w:bCs/>
          <w:sz w:val="28"/>
          <w:szCs w:val="28"/>
        </w:rPr>
        <w:t>Щодо наукових досліджень</w:t>
      </w:r>
      <w:r w:rsidRPr="00953F89">
        <w:rPr>
          <w:rFonts w:ascii="Times New Roman" w:hAnsi="Times New Roman" w:cs="Times New Roman"/>
          <w:sz w:val="28"/>
          <w:szCs w:val="28"/>
        </w:rPr>
        <w:t xml:space="preserve">: кафедра має </w:t>
      </w:r>
      <w:r>
        <w:rPr>
          <w:rFonts w:ascii="Times New Roman" w:hAnsi="Times New Roman" w:cs="Times New Roman"/>
          <w:sz w:val="28"/>
          <w:szCs w:val="28"/>
        </w:rPr>
        <w:t>о</w:t>
      </w:r>
      <w:r w:rsidRPr="002E525C">
        <w:rPr>
          <w:rFonts w:ascii="Times New Roman" w:hAnsi="Times New Roman" w:cs="Times New Roman"/>
          <w:sz w:val="28"/>
          <w:szCs w:val="28"/>
        </w:rPr>
        <w:t>рієнтуватися на розширення кордонів знання й розуміння, поєднання</w:t>
      </w:r>
      <w:r>
        <w:rPr>
          <w:rFonts w:ascii="Times New Roman" w:hAnsi="Times New Roman" w:cs="Times New Roman"/>
          <w:sz w:val="28"/>
          <w:szCs w:val="28"/>
        </w:rPr>
        <w:t xml:space="preserve"> навчання з дослідженнями, тобто </w:t>
      </w:r>
      <w:r w:rsidRPr="00953F89">
        <w:rPr>
          <w:rFonts w:ascii="Times New Roman" w:hAnsi="Times New Roman" w:cs="Times New Roman"/>
          <w:sz w:val="28"/>
          <w:szCs w:val="28"/>
        </w:rPr>
        <w:t xml:space="preserve">розробляти та вдосконалювати теоретичні та методологічні концепції у галузі журналістикознавства; </w:t>
      </w:r>
      <w:r>
        <w:rPr>
          <w:rFonts w:ascii="Times New Roman" w:hAnsi="Times New Roman" w:cs="Times New Roman"/>
          <w:sz w:val="28"/>
          <w:szCs w:val="28"/>
        </w:rPr>
        <w:t xml:space="preserve">вивчати та поширювати в Україні </w:t>
      </w:r>
      <w:r w:rsidRPr="002E525C">
        <w:rPr>
          <w:rFonts w:ascii="Times New Roman" w:hAnsi="Times New Roman" w:cs="Times New Roman"/>
          <w:sz w:val="28"/>
          <w:szCs w:val="28"/>
        </w:rPr>
        <w:t>світовий досвід дослідження журналістики та мас-медіа; пропонувати нові актуальні теми для наукових досліджень, які стосуватимуться: діяльності мас-медіа у різних країнах та частинах світу;особливостей формування образу України у світі;творчості відомих закордонних та українських (зокрема й діаспорних) журналістів та публіцистів.</w:t>
      </w:r>
    </w:p>
    <w:p w:rsidR="001509B0" w:rsidRDefault="001509B0" w:rsidP="009E1D4E">
      <w:pPr>
        <w:pStyle w:val="ListParagraph"/>
        <w:spacing w:after="0" w:line="360" w:lineRule="auto"/>
        <w:ind w:left="0"/>
        <w:jc w:val="both"/>
        <w:rPr>
          <w:rFonts w:ascii="Times New Roman" w:hAnsi="Times New Roman" w:cs="Times New Roman"/>
          <w:sz w:val="28"/>
          <w:szCs w:val="28"/>
        </w:rPr>
      </w:pPr>
      <w:r w:rsidRPr="007D512D">
        <w:rPr>
          <w:rFonts w:ascii="Times New Roman" w:hAnsi="Times New Roman" w:cs="Times New Roman"/>
          <w:b/>
          <w:bCs/>
          <w:sz w:val="28"/>
          <w:szCs w:val="28"/>
        </w:rPr>
        <w:t>Щодо навчального процесу</w:t>
      </w:r>
      <w:r w:rsidRPr="00953F89">
        <w:rPr>
          <w:rFonts w:ascii="Times New Roman" w:hAnsi="Times New Roman" w:cs="Times New Roman"/>
          <w:sz w:val="28"/>
          <w:szCs w:val="28"/>
        </w:rPr>
        <w:t xml:space="preserve">: </w:t>
      </w:r>
    </w:p>
    <w:p w:rsidR="001509B0" w:rsidRDefault="001509B0" w:rsidP="009E1D4E">
      <w:pPr>
        <w:pStyle w:val="ListParagraph"/>
        <w:spacing w:after="0" w:line="360" w:lineRule="auto"/>
        <w:ind w:left="0"/>
        <w:jc w:val="both"/>
        <w:rPr>
          <w:rFonts w:ascii="Times New Roman" w:hAnsi="Times New Roman" w:cs="Times New Roman"/>
          <w:sz w:val="28"/>
          <w:szCs w:val="28"/>
        </w:rPr>
      </w:pPr>
      <w:r w:rsidRPr="002E525C">
        <w:rPr>
          <w:rFonts w:ascii="Times New Roman" w:hAnsi="Times New Roman" w:cs="Times New Roman"/>
          <w:sz w:val="28"/>
          <w:szCs w:val="28"/>
        </w:rPr>
        <w:t>Синтезувати й застосувати в навчальному процесі найкращі взірці програм навчання, які впродовж останніх ста років домінували в європейському культурно-освітньому колі.</w:t>
      </w:r>
    </w:p>
    <w:p w:rsidR="001509B0" w:rsidRDefault="001509B0" w:rsidP="009E1D4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w:t>
      </w:r>
      <w:r w:rsidRPr="00953F89">
        <w:rPr>
          <w:rFonts w:ascii="Times New Roman" w:hAnsi="Times New Roman" w:cs="Times New Roman"/>
          <w:sz w:val="28"/>
          <w:szCs w:val="28"/>
        </w:rPr>
        <w:t>афедра має забезпечувати читання фундаментальних та спеціальних навчальних курсів, які враховують тр</w:t>
      </w:r>
      <w:r>
        <w:rPr>
          <w:rFonts w:ascii="Times New Roman" w:hAnsi="Times New Roman" w:cs="Times New Roman"/>
          <w:sz w:val="28"/>
          <w:szCs w:val="28"/>
        </w:rPr>
        <w:t xml:space="preserve">адиційні та новочасні вимоги до </w:t>
      </w:r>
      <w:r w:rsidRPr="00D26C83">
        <w:rPr>
          <w:rFonts w:ascii="Times New Roman" w:hAnsi="Times New Roman" w:cs="Times New Roman"/>
          <w:sz w:val="28"/>
          <w:szCs w:val="28"/>
        </w:rPr>
        <w:t>журналістської діяльності</w:t>
      </w:r>
      <w:r>
        <w:rPr>
          <w:rFonts w:ascii="Times New Roman" w:hAnsi="Times New Roman" w:cs="Times New Roman"/>
          <w:sz w:val="28"/>
          <w:szCs w:val="28"/>
        </w:rPr>
        <w:t>, а також поглиблювати</w:t>
      </w:r>
      <w:r w:rsidRPr="00AA38AF">
        <w:rPr>
          <w:rFonts w:ascii="Times New Roman" w:hAnsi="Times New Roman" w:cs="Times New Roman"/>
          <w:sz w:val="28"/>
          <w:szCs w:val="28"/>
        </w:rPr>
        <w:t xml:space="preserve"> таку схему фундаментальних курсів, щоб розвивати класичні європейські моделі університетів не </w:t>
      </w:r>
      <w:r>
        <w:rPr>
          <w:rFonts w:ascii="Times New Roman" w:hAnsi="Times New Roman" w:cs="Times New Roman"/>
          <w:sz w:val="28"/>
          <w:szCs w:val="28"/>
        </w:rPr>
        <w:t>на основі</w:t>
      </w:r>
      <w:r w:rsidRPr="00AA38AF">
        <w:rPr>
          <w:rFonts w:ascii="Times New Roman" w:hAnsi="Times New Roman" w:cs="Times New Roman"/>
          <w:sz w:val="28"/>
          <w:szCs w:val="28"/>
        </w:rPr>
        <w:t xml:space="preserve"> кон’юнктурного осмислення історичних подій, а утвердження і правди історичної (істини фактів), і правди моральної (істини принципів).</w:t>
      </w:r>
    </w:p>
    <w:p w:rsidR="001509B0" w:rsidRPr="00D26C83" w:rsidRDefault="001509B0" w:rsidP="009E1D4E">
      <w:pPr>
        <w:pStyle w:val="ListParagraph"/>
        <w:spacing w:after="0" w:line="360" w:lineRule="auto"/>
        <w:ind w:left="0"/>
        <w:jc w:val="both"/>
        <w:rPr>
          <w:rFonts w:ascii="Times New Roman" w:hAnsi="Times New Roman" w:cs="Times New Roman"/>
          <w:sz w:val="28"/>
          <w:szCs w:val="28"/>
        </w:rPr>
      </w:pPr>
      <w:r w:rsidRPr="007D512D">
        <w:rPr>
          <w:rFonts w:ascii="Times New Roman" w:hAnsi="Times New Roman" w:cs="Times New Roman"/>
          <w:sz w:val="28"/>
          <w:szCs w:val="28"/>
        </w:rPr>
        <w:t>З 2014 року Україна була змушена вступити у чергову фазу своєї боротьби за існування, в умовах якої інформаційний фронт виявився ключовим. Розвінчувати міфи та доносити правду про Україну у світі є не просто бажаним, а життєво важливим. Львівська школа міжнародної</w:t>
      </w:r>
      <w:r>
        <w:rPr>
          <w:rFonts w:ascii="Times New Roman" w:hAnsi="Times New Roman" w:cs="Times New Roman"/>
          <w:sz w:val="28"/>
          <w:szCs w:val="28"/>
        </w:rPr>
        <w:t xml:space="preserve"> журналістики </w:t>
      </w:r>
      <w:r w:rsidRPr="007D512D">
        <w:rPr>
          <w:rFonts w:ascii="Times New Roman" w:hAnsi="Times New Roman" w:cs="Times New Roman"/>
          <w:sz w:val="28"/>
          <w:szCs w:val="28"/>
        </w:rPr>
        <w:t>ставить собі за мету готувати кадри для цієї роботи.</w:t>
      </w:r>
    </w:p>
    <w:p w:rsidR="001509B0" w:rsidRPr="00413EE2" w:rsidRDefault="001509B0" w:rsidP="009E1D4E">
      <w:pPr>
        <w:spacing w:after="0" w:line="360" w:lineRule="auto"/>
        <w:jc w:val="center"/>
        <w:rPr>
          <w:rFonts w:ascii="Times New Roman" w:hAnsi="Times New Roman" w:cs="Times New Roman"/>
          <w:b/>
          <w:bCs/>
          <w:sz w:val="28"/>
          <w:szCs w:val="28"/>
        </w:rPr>
      </w:pPr>
    </w:p>
    <w:p w:rsidR="001509B0" w:rsidRPr="00E258FB" w:rsidRDefault="001509B0" w:rsidP="00E258FB">
      <w:pPr>
        <w:spacing w:after="0" w:line="360" w:lineRule="auto"/>
        <w:jc w:val="center"/>
        <w:rPr>
          <w:rFonts w:ascii="Times New Roman" w:hAnsi="Times New Roman" w:cs="Times New Roman"/>
          <w:b/>
          <w:bCs/>
          <w:sz w:val="28"/>
          <w:szCs w:val="28"/>
        </w:rPr>
      </w:pPr>
      <w:r w:rsidRPr="00E258FB">
        <w:rPr>
          <w:rFonts w:ascii="Times New Roman" w:hAnsi="Times New Roman" w:cs="Times New Roman"/>
          <w:b/>
          <w:bCs/>
          <w:sz w:val="28"/>
          <w:szCs w:val="28"/>
        </w:rPr>
        <w:t>Операційний план</w:t>
      </w:r>
    </w:p>
    <w:p w:rsidR="001509B0" w:rsidRDefault="001509B0" w:rsidP="009E1D4E">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Окрім газети </w:t>
      </w:r>
      <w:r w:rsidRPr="000970FC">
        <w:rPr>
          <w:rFonts w:ascii="Times New Roman" w:hAnsi="Times New Roman" w:cs="Times New Roman"/>
          <w:sz w:val="28"/>
          <w:szCs w:val="28"/>
        </w:rPr>
        <w:t>“</w:t>
      </w:r>
      <w:r>
        <w:rPr>
          <w:rFonts w:ascii="Times New Roman" w:hAnsi="Times New Roman" w:cs="Times New Roman"/>
          <w:sz w:val="28"/>
          <w:szCs w:val="28"/>
        </w:rPr>
        <w:t>День</w:t>
      </w:r>
      <w:r w:rsidRPr="000970FC">
        <w:rPr>
          <w:rFonts w:ascii="Times New Roman" w:hAnsi="Times New Roman" w:cs="Times New Roman"/>
          <w:sz w:val="28"/>
          <w:szCs w:val="28"/>
        </w:rPr>
        <w:t>”</w:t>
      </w:r>
      <w:r>
        <w:rPr>
          <w:rFonts w:ascii="Times New Roman" w:hAnsi="Times New Roman" w:cs="Times New Roman"/>
          <w:sz w:val="28"/>
          <w:szCs w:val="28"/>
        </w:rPr>
        <w:t xml:space="preserve">, польського видання </w:t>
      </w:r>
      <w:r w:rsidRPr="000970FC">
        <w:rPr>
          <w:rFonts w:ascii="Times New Roman" w:hAnsi="Times New Roman" w:cs="Times New Roman"/>
          <w:sz w:val="28"/>
          <w:szCs w:val="28"/>
        </w:rPr>
        <w:t>“</w:t>
      </w:r>
      <w:r>
        <w:rPr>
          <w:rFonts w:ascii="Times New Roman" w:hAnsi="Times New Roman" w:cs="Times New Roman"/>
          <w:sz w:val="28"/>
          <w:szCs w:val="28"/>
          <w:lang w:val="en-US"/>
        </w:rPr>
        <w:t>Tygodnik</w:t>
      </w:r>
      <w:r>
        <w:rPr>
          <w:rFonts w:ascii="Times New Roman" w:hAnsi="Times New Roman" w:cs="Times New Roman"/>
          <w:sz w:val="28"/>
          <w:szCs w:val="28"/>
        </w:rPr>
        <w:t xml:space="preserve"> </w:t>
      </w:r>
      <w:r>
        <w:rPr>
          <w:rFonts w:ascii="Times New Roman" w:hAnsi="Times New Roman" w:cs="Times New Roman"/>
          <w:sz w:val="28"/>
          <w:szCs w:val="28"/>
          <w:lang w:val="en-US"/>
        </w:rPr>
        <w:t>Powszechny</w:t>
      </w:r>
      <w:r w:rsidRPr="000970FC">
        <w:rPr>
          <w:rFonts w:ascii="Times New Roman" w:hAnsi="Times New Roman" w:cs="Times New Roman"/>
          <w:sz w:val="28"/>
          <w:szCs w:val="28"/>
        </w:rPr>
        <w:t>”</w:t>
      </w:r>
      <w:r>
        <w:rPr>
          <w:rFonts w:ascii="Times New Roman" w:hAnsi="Times New Roman" w:cs="Times New Roman"/>
          <w:sz w:val="28"/>
          <w:szCs w:val="28"/>
        </w:rPr>
        <w:t xml:space="preserve"> (у цьому місячнику надруковано маніфест кафедри) та свого видання </w:t>
      </w:r>
      <w:r w:rsidRPr="000970FC">
        <w:rPr>
          <w:rFonts w:ascii="Times New Roman" w:hAnsi="Times New Roman" w:cs="Times New Roman"/>
          <w:sz w:val="28"/>
          <w:szCs w:val="28"/>
        </w:rPr>
        <w:t>“</w:t>
      </w:r>
      <w:r>
        <w:rPr>
          <w:rFonts w:ascii="Times New Roman" w:hAnsi="Times New Roman" w:cs="Times New Roman"/>
          <w:sz w:val="28"/>
          <w:szCs w:val="28"/>
        </w:rPr>
        <w:t>Листи до приятелів</w:t>
      </w:r>
      <w:r w:rsidRPr="000970FC">
        <w:rPr>
          <w:rFonts w:ascii="Times New Roman" w:hAnsi="Times New Roman" w:cs="Times New Roman"/>
          <w:sz w:val="28"/>
          <w:szCs w:val="28"/>
        </w:rPr>
        <w:t>”</w:t>
      </w:r>
      <w:r>
        <w:rPr>
          <w:rFonts w:ascii="Times New Roman" w:hAnsi="Times New Roman" w:cs="Times New Roman"/>
          <w:sz w:val="28"/>
          <w:szCs w:val="28"/>
        </w:rPr>
        <w:t xml:space="preserve"> (</w:t>
      </w:r>
      <w:hyperlink r:id="rId5" w:history="1">
        <w:r w:rsidRPr="002D170A">
          <w:rPr>
            <w:rStyle w:val="Hyperlink"/>
            <w:rFonts w:ascii="Times New Roman" w:hAnsi="Times New Roman"/>
            <w:sz w:val="28"/>
            <w:szCs w:val="28"/>
            <w:lang w:val="en-US"/>
          </w:rPr>
          <w:t>www</w:t>
        </w:r>
        <w:r w:rsidRPr="002D170A">
          <w:rPr>
            <w:rStyle w:val="Hyperlink"/>
            <w:rFonts w:ascii="Times New Roman" w:hAnsi="Times New Roman"/>
            <w:sz w:val="28"/>
            <w:szCs w:val="28"/>
          </w:rPr>
          <w:t>.</w:t>
        </w:r>
        <w:r w:rsidRPr="002D170A">
          <w:rPr>
            <w:rStyle w:val="Hyperlink"/>
            <w:rFonts w:ascii="Times New Roman" w:hAnsi="Times New Roman"/>
            <w:sz w:val="28"/>
            <w:szCs w:val="28"/>
            <w:lang w:val="en-US"/>
          </w:rPr>
          <w:t>lysty</w:t>
        </w:r>
        <w:r w:rsidRPr="002D170A">
          <w:rPr>
            <w:rStyle w:val="Hyperlink"/>
            <w:rFonts w:ascii="Times New Roman" w:hAnsi="Times New Roman"/>
            <w:sz w:val="28"/>
            <w:szCs w:val="28"/>
          </w:rPr>
          <w:t>.</w:t>
        </w:r>
        <w:r w:rsidRPr="002D170A">
          <w:rPr>
            <w:rStyle w:val="Hyperlink"/>
            <w:rFonts w:ascii="Times New Roman" w:hAnsi="Times New Roman"/>
            <w:sz w:val="28"/>
            <w:szCs w:val="28"/>
            <w:lang w:val="en-US"/>
          </w:rPr>
          <w:t>net</w:t>
        </w:r>
        <w:r w:rsidRPr="002D170A">
          <w:rPr>
            <w:rStyle w:val="Hyperlink"/>
            <w:rFonts w:ascii="Times New Roman" w:hAnsi="Times New Roman"/>
            <w:sz w:val="28"/>
            <w:szCs w:val="28"/>
          </w:rPr>
          <w:t>.</w:t>
        </w:r>
        <w:r w:rsidRPr="002D170A">
          <w:rPr>
            <w:rStyle w:val="Hyperlink"/>
            <w:rFonts w:ascii="Times New Roman" w:hAnsi="Times New Roman"/>
            <w:sz w:val="28"/>
            <w:szCs w:val="28"/>
            <w:lang w:val="en-US"/>
          </w:rPr>
          <w:t>ua</w:t>
        </w:r>
      </w:hyperlink>
      <w:r>
        <w:rPr>
          <w:rFonts w:ascii="Times New Roman" w:hAnsi="Times New Roman" w:cs="Times New Roman"/>
          <w:sz w:val="28"/>
          <w:szCs w:val="28"/>
        </w:rPr>
        <w:t>)  розширити простір обміну ідеями, моделювання образу України загалом та університету зокрема в зарубіжних ЗМІ.</w:t>
      </w:r>
    </w:p>
    <w:p w:rsidR="001509B0" w:rsidRDefault="001509B0" w:rsidP="009E1D4E">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Упродовж найближчих трьох років підписати й реалізувати угоду з кафедрами медійних систем факультету журналістики, інформації та бібліології Варшавського університету та кафедрою міжкультурних студій Центрально-Східної Європи Варшавського університету. У рамках цієї угоди проводити щорічні наукові конференції та семінари.</w:t>
      </w:r>
    </w:p>
    <w:p w:rsidR="001509B0" w:rsidRDefault="001509B0" w:rsidP="009E1D4E">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Заснувати лабораторію журналістського мистецтва, в якій студенти освоювали б журналістську практику на основі найкращих зарубіжних зразків журналістської творчості. Особливе місце в роботі лабораторії має бути відведено літературному репортажу та співпраці з лабораторією репортажу Варшавського університету.</w:t>
      </w:r>
    </w:p>
    <w:p w:rsidR="001509B0" w:rsidRDefault="001509B0" w:rsidP="009E1D4E">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посилення навчальної та методологічної бази курсів </w:t>
      </w:r>
      <w:r w:rsidRPr="002642A1">
        <w:rPr>
          <w:rFonts w:ascii="Times New Roman" w:hAnsi="Times New Roman" w:cs="Times New Roman"/>
          <w:sz w:val="28"/>
          <w:szCs w:val="28"/>
        </w:rPr>
        <w:t>“</w:t>
      </w:r>
      <w:r w:rsidRPr="00C00F78">
        <w:rPr>
          <w:rFonts w:ascii="Times New Roman" w:hAnsi="Times New Roman" w:cs="Times New Roman"/>
          <w:sz w:val="28"/>
          <w:szCs w:val="28"/>
        </w:rPr>
        <w:t>Сучасна зарубіжна пропаганда: теорія і практика моделювання ідеологем</w:t>
      </w:r>
      <w:r w:rsidRPr="002642A1">
        <w:rPr>
          <w:rFonts w:ascii="Times New Roman" w:hAnsi="Times New Roman" w:cs="Times New Roman"/>
          <w:sz w:val="28"/>
          <w:szCs w:val="28"/>
        </w:rPr>
        <w:t>” та “Технологія пропаганди у ХХІ столітті”</w:t>
      </w:r>
      <w:r>
        <w:rPr>
          <w:rFonts w:ascii="Times New Roman" w:hAnsi="Times New Roman" w:cs="Times New Roman"/>
          <w:sz w:val="28"/>
          <w:szCs w:val="28"/>
        </w:rPr>
        <w:t xml:space="preserve"> встановити тісніші контакти</w:t>
      </w:r>
      <w:r w:rsidRPr="001132A4">
        <w:rPr>
          <w:rFonts w:ascii="Times New Roman" w:hAnsi="Times New Roman" w:cs="Times New Roman"/>
          <w:sz w:val="28"/>
          <w:szCs w:val="28"/>
        </w:rPr>
        <w:t xml:space="preserve"> із Resilience</w:t>
      </w:r>
      <w:r>
        <w:rPr>
          <w:rFonts w:ascii="Times New Roman" w:hAnsi="Times New Roman" w:cs="Times New Roman"/>
          <w:sz w:val="28"/>
          <w:szCs w:val="28"/>
        </w:rPr>
        <w:t xml:space="preserve"> </w:t>
      </w:r>
      <w:r w:rsidRPr="001132A4">
        <w:rPr>
          <w:rFonts w:ascii="Times New Roman" w:hAnsi="Times New Roman" w:cs="Times New Roman"/>
          <w:sz w:val="28"/>
          <w:szCs w:val="28"/>
        </w:rPr>
        <w:t>League (Естонія), міжнародною платформою співпраці експертів із різних країн з метою розробки інноваційних методів для протидії ворожим інформаційним впливам.</w:t>
      </w:r>
    </w:p>
    <w:p w:rsidR="001509B0" w:rsidRDefault="001509B0" w:rsidP="009E1D4E">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Посилити дослідження медіасистем країн Глобального півдня (</w:t>
      </w:r>
      <w:r w:rsidRPr="00DA6C78">
        <w:rPr>
          <w:rFonts w:ascii="Times New Roman" w:hAnsi="Times New Roman" w:cs="Times New Roman"/>
          <w:sz w:val="28"/>
          <w:szCs w:val="28"/>
        </w:rPr>
        <w:t>бідність, к</w:t>
      </w:r>
      <w:r>
        <w:rPr>
          <w:rFonts w:ascii="Times New Roman" w:hAnsi="Times New Roman" w:cs="Times New Roman"/>
          <w:sz w:val="28"/>
          <w:szCs w:val="28"/>
        </w:rPr>
        <w:t>орупція, постколоніальні травми), які були започатковані разом із запровадженням курсу</w:t>
      </w:r>
      <w:r w:rsidRPr="00D21F2C">
        <w:rPr>
          <w:rFonts w:ascii="Times New Roman" w:hAnsi="Times New Roman" w:cs="Times New Roman"/>
          <w:sz w:val="28"/>
          <w:szCs w:val="28"/>
        </w:rPr>
        <w:t xml:space="preserve"> «Світоглядна публіцистика Глобального Півдня»</w:t>
      </w:r>
      <w:r>
        <w:rPr>
          <w:rFonts w:ascii="Times New Roman" w:hAnsi="Times New Roman" w:cs="Times New Roman"/>
          <w:sz w:val="28"/>
          <w:szCs w:val="28"/>
        </w:rPr>
        <w:t>. Цей курс необхідно орієнтувати</w:t>
      </w:r>
      <w:r w:rsidRPr="00D21F2C">
        <w:rPr>
          <w:rFonts w:ascii="Times New Roman" w:hAnsi="Times New Roman" w:cs="Times New Roman"/>
          <w:sz w:val="28"/>
          <w:szCs w:val="28"/>
        </w:rPr>
        <w:t xml:space="preserve"> не лише на розширення світогляду студентів, але й на пошуки спільного та відмінного у журналістському підході до найбільш актуальної проблематики </w:t>
      </w:r>
      <w:r>
        <w:rPr>
          <w:rFonts w:ascii="Times New Roman" w:hAnsi="Times New Roman" w:cs="Times New Roman"/>
          <w:sz w:val="28"/>
          <w:szCs w:val="28"/>
        </w:rPr>
        <w:t>міжцивілізаційного характеру. Зокрема вдосконалити курс</w:t>
      </w:r>
      <w:r w:rsidRPr="00D21F2C">
        <w:rPr>
          <w:rFonts w:ascii="Times New Roman" w:hAnsi="Times New Roman" w:cs="Times New Roman"/>
          <w:sz w:val="28"/>
          <w:szCs w:val="28"/>
        </w:rPr>
        <w:t xml:space="preserve"> у напрямку залучення експертів із відповідних регіонів, недоступної</w:t>
      </w:r>
      <w:r>
        <w:rPr>
          <w:rFonts w:ascii="Times New Roman" w:hAnsi="Times New Roman" w:cs="Times New Roman"/>
          <w:sz w:val="28"/>
          <w:szCs w:val="28"/>
        </w:rPr>
        <w:t xml:space="preserve"> в Україні наукової літератури: налагодити співпрацю</w:t>
      </w:r>
      <w:r w:rsidRPr="00D21F2C">
        <w:rPr>
          <w:rFonts w:ascii="Times New Roman" w:hAnsi="Times New Roman" w:cs="Times New Roman"/>
          <w:sz w:val="28"/>
          <w:szCs w:val="28"/>
        </w:rPr>
        <w:t xml:space="preserve"> із Шакунтала</w:t>
      </w:r>
      <w:r>
        <w:rPr>
          <w:rFonts w:ascii="Times New Roman" w:hAnsi="Times New Roman" w:cs="Times New Roman"/>
          <w:sz w:val="28"/>
          <w:szCs w:val="28"/>
        </w:rPr>
        <w:t xml:space="preserve"> </w:t>
      </w:r>
      <w:r w:rsidRPr="00D21F2C">
        <w:rPr>
          <w:rFonts w:ascii="Times New Roman" w:hAnsi="Times New Roman" w:cs="Times New Roman"/>
          <w:sz w:val="28"/>
          <w:szCs w:val="28"/>
        </w:rPr>
        <w:t>Банаджі, професором кафедри медіа та комунікацій у Лондонській школі економіки та політології, авторкою курсу «Міжнародні медіа та Глобальний Південь», Германом Вассерманом, професором медіа-досліджень Університету Кейптаун (Південна Африка), автором наукової праці «Медіа, геополітика та влада: погляд із Глобального Півдня», Джеймсом Курраном та Мюнґ-Дзін Парком, авторами посібника «Девестернізація медійних досліджень».</w:t>
      </w:r>
    </w:p>
    <w:p w:rsidR="001509B0" w:rsidRDefault="001509B0" w:rsidP="009E1D4E">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 рамках потреб курсів</w:t>
      </w:r>
      <w:r w:rsidRPr="00CB3392">
        <w:rPr>
          <w:rFonts w:ascii="Times New Roman" w:hAnsi="Times New Roman" w:cs="Times New Roman"/>
          <w:sz w:val="28"/>
          <w:szCs w:val="28"/>
        </w:rPr>
        <w:t>“</w:t>
      </w:r>
      <w:r>
        <w:rPr>
          <w:rFonts w:ascii="Times New Roman" w:hAnsi="Times New Roman" w:cs="Times New Roman"/>
          <w:sz w:val="28"/>
          <w:szCs w:val="28"/>
        </w:rPr>
        <w:t>ЗМІ Яронії</w:t>
      </w:r>
      <w:r w:rsidRPr="00CB3392">
        <w:rPr>
          <w:rFonts w:ascii="Times New Roman" w:hAnsi="Times New Roman" w:cs="Times New Roman"/>
          <w:sz w:val="28"/>
          <w:szCs w:val="28"/>
        </w:rPr>
        <w:t>”</w:t>
      </w:r>
      <w:r>
        <w:rPr>
          <w:rFonts w:ascii="Times New Roman" w:hAnsi="Times New Roman" w:cs="Times New Roman"/>
          <w:sz w:val="28"/>
          <w:szCs w:val="28"/>
        </w:rPr>
        <w:t xml:space="preserve"> та </w:t>
      </w:r>
      <w:r w:rsidRPr="00CB3392">
        <w:rPr>
          <w:rFonts w:ascii="Times New Roman" w:hAnsi="Times New Roman" w:cs="Times New Roman"/>
          <w:sz w:val="28"/>
          <w:szCs w:val="28"/>
        </w:rPr>
        <w:t>“</w:t>
      </w:r>
      <w:r>
        <w:rPr>
          <w:rFonts w:ascii="Times New Roman" w:hAnsi="Times New Roman" w:cs="Times New Roman"/>
          <w:sz w:val="28"/>
          <w:szCs w:val="28"/>
        </w:rPr>
        <w:t>ЗМІ Італії</w:t>
      </w:r>
      <w:r w:rsidRPr="00CB3392">
        <w:rPr>
          <w:rFonts w:ascii="Times New Roman" w:hAnsi="Times New Roman" w:cs="Times New Roman"/>
          <w:sz w:val="28"/>
          <w:szCs w:val="28"/>
        </w:rPr>
        <w:t>”</w:t>
      </w:r>
      <w:r>
        <w:rPr>
          <w:rFonts w:ascii="Times New Roman" w:hAnsi="Times New Roman" w:cs="Times New Roman"/>
          <w:sz w:val="28"/>
          <w:szCs w:val="28"/>
        </w:rPr>
        <w:t xml:space="preserve">зміцнити співпрацю </w:t>
      </w:r>
      <w:r w:rsidRPr="00DF695E">
        <w:rPr>
          <w:rFonts w:ascii="Times New Roman" w:hAnsi="Times New Roman" w:cs="Times New Roman"/>
          <w:sz w:val="28"/>
          <w:szCs w:val="28"/>
        </w:rPr>
        <w:t xml:space="preserve">з Ібарацьким християнським університетом (Японія), з Асоціацією україністів Японії, з Посольством України в Японії, з Італійським інститутом культури, з університетом «Ла Сап’єнца» </w:t>
      </w:r>
      <w:r>
        <w:rPr>
          <w:rFonts w:ascii="Times New Roman" w:hAnsi="Times New Roman" w:cs="Times New Roman"/>
          <w:sz w:val="28"/>
          <w:szCs w:val="28"/>
        </w:rPr>
        <w:t>(Італія), що у підсумку дозволить не тільки глибше вивчити медіапростір зазначених країн, а й</w:t>
      </w:r>
      <w:r w:rsidRPr="00DF695E">
        <w:rPr>
          <w:rFonts w:ascii="Times New Roman" w:hAnsi="Times New Roman" w:cs="Times New Roman"/>
          <w:sz w:val="28"/>
          <w:szCs w:val="28"/>
        </w:rPr>
        <w:t xml:space="preserve"> формувати імідж України як держави.</w:t>
      </w:r>
    </w:p>
    <w:p w:rsidR="001509B0" w:rsidRDefault="001509B0" w:rsidP="00ED1635">
      <w:pPr>
        <w:pStyle w:val="ListParagraph"/>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Разом з медіадослідниками Польщі (Варшавський університет, Вища школа інформатики та управління (Жешув) видати серію наукових збірників з питань функціонування ЗМІ у різних країнах світу.</w:t>
      </w:r>
    </w:p>
    <w:p w:rsidR="001509B0" w:rsidRDefault="001509B0" w:rsidP="00ED1635">
      <w:pPr>
        <w:spacing w:after="0" w:line="360" w:lineRule="auto"/>
        <w:jc w:val="both"/>
        <w:rPr>
          <w:rFonts w:ascii="Times New Roman" w:hAnsi="Times New Roman" w:cs="Times New Roman"/>
          <w:sz w:val="28"/>
          <w:szCs w:val="28"/>
        </w:rPr>
      </w:pPr>
    </w:p>
    <w:p w:rsidR="001509B0" w:rsidRDefault="001509B0" w:rsidP="00ED163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Захисти дисертацій</w:t>
      </w:r>
    </w:p>
    <w:p w:rsidR="001509B0" w:rsidRDefault="001509B0" w:rsidP="000B6F99">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Кандидат наук із соціальних комунікацій О.Ю. Квасниця планує отримати диплом доцента;</w:t>
      </w:r>
    </w:p>
    <w:p w:rsidR="001509B0" w:rsidRPr="000B6F99" w:rsidRDefault="001509B0" w:rsidP="000B6F99">
      <w:pPr>
        <w:pStyle w:val="ListParagraph"/>
        <w:numPr>
          <w:ilvl w:val="0"/>
          <w:numId w:val="6"/>
        </w:numPr>
        <w:rPr>
          <w:rFonts w:ascii="Times New Roman" w:hAnsi="Times New Roman" w:cs="Times New Roman"/>
          <w:sz w:val="28"/>
          <w:szCs w:val="28"/>
        </w:rPr>
      </w:pPr>
      <w:r w:rsidRPr="000B6F99">
        <w:rPr>
          <w:rFonts w:ascii="Times New Roman" w:hAnsi="Times New Roman" w:cs="Times New Roman"/>
          <w:sz w:val="28"/>
          <w:szCs w:val="28"/>
        </w:rPr>
        <w:t xml:space="preserve">Кандидат </w:t>
      </w:r>
      <w:r>
        <w:rPr>
          <w:rFonts w:ascii="Times New Roman" w:hAnsi="Times New Roman" w:cs="Times New Roman"/>
          <w:sz w:val="28"/>
          <w:szCs w:val="28"/>
        </w:rPr>
        <w:t>наук із соціальних комунікацій Ю.І</w:t>
      </w:r>
      <w:r w:rsidRPr="000B6F99">
        <w:rPr>
          <w:rFonts w:ascii="Times New Roman" w:hAnsi="Times New Roman" w:cs="Times New Roman"/>
          <w:sz w:val="28"/>
          <w:szCs w:val="28"/>
        </w:rPr>
        <w:t xml:space="preserve">. </w:t>
      </w:r>
      <w:r>
        <w:rPr>
          <w:rFonts w:ascii="Times New Roman" w:hAnsi="Times New Roman" w:cs="Times New Roman"/>
          <w:sz w:val="28"/>
          <w:szCs w:val="28"/>
        </w:rPr>
        <w:t>Мельник</w:t>
      </w:r>
      <w:r w:rsidRPr="000B6F99">
        <w:rPr>
          <w:rFonts w:ascii="Times New Roman" w:hAnsi="Times New Roman" w:cs="Times New Roman"/>
          <w:sz w:val="28"/>
          <w:szCs w:val="28"/>
        </w:rPr>
        <w:t xml:space="preserve"> планує отримати диплом доцента;</w:t>
      </w:r>
    </w:p>
    <w:p w:rsidR="001509B0" w:rsidRDefault="001509B0" w:rsidP="000B6F99">
      <w:pPr>
        <w:pStyle w:val="ListParagraph"/>
        <w:numPr>
          <w:ilvl w:val="0"/>
          <w:numId w:val="6"/>
        </w:numPr>
        <w:rPr>
          <w:rFonts w:ascii="Times New Roman" w:hAnsi="Times New Roman" w:cs="Times New Roman"/>
          <w:sz w:val="28"/>
          <w:szCs w:val="28"/>
        </w:rPr>
      </w:pPr>
      <w:r w:rsidRPr="000B6F99">
        <w:rPr>
          <w:rFonts w:ascii="Times New Roman" w:hAnsi="Times New Roman" w:cs="Times New Roman"/>
          <w:sz w:val="28"/>
          <w:szCs w:val="28"/>
        </w:rPr>
        <w:t xml:space="preserve">Кандидат </w:t>
      </w:r>
      <w:r>
        <w:rPr>
          <w:rFonts w:ascii="Times New Roman" w:hAnsi="Times New Roman" w:cs="Times New Roman"/>
          <w:sz w:val="28"/>
          <w:szCs w:val="28"/>
        </w:rPr>
        <w:t>наук із соціальних комунікацій А.П</w:t>
      </w:r>
      <w:r w:rsidRPr="000B6F99">
        <w:rPr>
          <w:rFonts w:ascii="Times New Roman" w:hAnsi="Times New Roman" w:cs="Times New Roman"/>
          <w:sz w:val="28"/>
          <w:szCs w:val="28"/>
        </w:rPr>
        <w:t xml:space="preserve">. </w:t>
      </w:r>
      <w:r>
        <w:rPr>
          <w:rFonts w:ascii="Times New Roman" w:hAnsi="Times New Roman" w:cs="Times New Roman"/>
          <w:sz w:val="28"/>
          <w:szCs w:val="28"/>
        </w:rPr>
        <w:t>Мельник планує отримати диплом доцента та захистити докторську дисертацію у 2021 році.</w:t>
      </w:r>
    </w:p>
    <w:p w:rsidR="001509B0" w:rsidRPr="000B6F99" w:rsidRDefault="001509B0" w:rsidP="000B6F9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Доцент Т.Я. Лильо планує захистити докторську дисертацію у 2022 році.</w:t>
      </w:r>
    </w:p>
    <w:p w:rsidR="001509B0" w:rsidRDefault="001509B0" w:rsidP="000B6F99">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Асистен Т.Р. Балда планує захистити кандидатську дисертацію у 2020 році.</w:t>
      </w:r>
    </w:p>
    <w:p w:rsidR="001509B0" w:rsidRDefault="001509B0" w:rsidP="000B6F99">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Аспірантка Х. Головко планує захистити кандидатську дисертацію у 2021 році.</w:t>
      </w:r>
    </w:p>
    <w:p w:rsidR="001509B0" w:rsidRDefault="001509B0" w:rsidP="000B6F99">
      <w:pPr>
        <w:pStyle w:val="ListParagraph"/>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Аспіранти А.Мончук, О. Мельник, І. Шевчук, Н. Михайлів та О. Левантович планують захистити кандидатську дисертацію у 2022 році.</w:t>
      </w:r>
    </w:p>
    <w:p w:rsidR="001509B0" w:rsidRDefault="001509B0" w:rsidP="001234C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Аспірантка М. Стельмах планує</w:t>
      </w:r>
      <w:r w:rsidRPr="006930D3">
        <w:rPr>
          <w:rFonts w:ascii="Times New Roman" w:hAnsi="Times New Roman" w:cs="Times New Roman"/>
          <w:sz w:val="28"/>
          <w:szCs w:val="28"/>
        </w:rPr>
        <w:t xml:space="preserve"> захистити кандидатську дисертацію у </w:t>
      </w:r>
      <w:r w:rsidRPr="001234C3">
        <w:rPr>
          <w:rFonts w:ascii="Times New Roman" w:hAnsi="Times New Roman" w:cs="Times New Roman"/>
          <w:sz w:val="28"/>
          <w:szCs w:val="28"/>
        </w:rPr>
        <w:t>2023 році.</w:t>
      </w:r>
    </w:p>
    <w:p w:rsidR="001509B0" w:rsidRDefault="001509B0" w:rsidP="00FA6328">
      <w:pPr>
        <w:jc w:val="center"/>
        <w:rPr>
          <w:rFonts w:ascii="Times New Roman" w:hAnsi="Times New Roman" w:cs="Times New Roman"/>
          <w:sz w:val="28"/>
          <w:szCs w:val="28"/>
        </w:rPr>
      </w:pPr>
      <w:r>
        <w:rPr>
          <w:rFonts w:ascii="Times New Roman" w:hAnsi="Times New Roman" w:cs="Times New Roman"/>
          <w:sz w:val="28"/>
          <w:szCs w:val="28"/>
        </w:rPr>
        <w:t>Навчально-методична робота</w:t>
      </w:r>
    </w:p>
    <w:p w:rsidR="001509B0" w:rsidRPr="00AD2592" w:rsidRDefault="001509B0" w:rsidP="004A399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Видати у 2021 році підручник </w:t>
      </w:r>
      <w:r w:rsidRPr="004A3991">
        <w:rPr>
          <w:rFonts w:ascii="Times New Roman" w:hAnsi="Times New Roman" w:cs="Times New Roman"/>
          <w:sz w:val="28"/>
          <w:szCs w:val="28"/>
          <w:lang w:val="ru-RU"/>
        </w:rPr>
        <w:t>“</w:t>
      </w:r>
      <w:r>
        <w:rPr>
          <w:rFonts w:ascii="Times New Roman" w:hAnsi="Times New Roman" w:cs="Times New Roman"/>
          <w:sz w:val="28"/>
          <w:szCs w:val="28"/>
        </w:rPr>
        <w:t>Зарубіжна преса: історія, теорія функціонування, сучасна практика</w:t>
      </w:r>
      <w:r w:rsidRPr="004A3991">
        <w:rPr>
          <w:rFonts w:ascii="Times New Roman" w:hAnsi="Times New Roman" w:cs="Times New Roman"/>
          <w:sz w:val="28"/>
          <w:szCs w:val="28"/>
          <w:lang w:val="ru-RU"/>
        </w:rPr>
        <w:t>”</w:t>
      </w:r>
      <w:r>
        <w:rPr>
          <w:rFonts w:ascii="Times New Roman" w:hAnsi="Times New Roman" w:cs="Times New Roman"/>
          <w:sz w:val="28"/>
          <w:szCs w:val="28"/>
          <w:lang w:val="ru-RU"/>
        </w:rPr>
        <w:t xml:space="preserve"> (Проф. Й.Д. Лось, доц. Т.Я. Лильо, доц. А.П. Мельник, Ю.І. Мельник, О.Ю.Квасниця).</w:t>
      </w:r>
    </w:p>
    <w:p w:rsidR="001509B0" w:rsidRDefault="001509B0" w:rsidP="004A399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lang w:val="ru-RU"/>
        </w:rPr>
        <w:t>«Зарубіжнапреса» (хрестоматія у трьохтомах, готують усі викладачікафедри), 2020-2024 рр.</w:t>
      </w:r>
    </w:p>
    <w:p w:rsidR="001509B0" w:rsidRDefault="001509B0" w:rsidP="0046189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Доц. Ю.І. Мельник. </w:t>
      </w:r>
      <w:r w:rsidRPr="004A3991">
        <w:rPr>
          <w:rFonts w:ascii="Times New Roman" w:hAnsi="Times New Roman" w:cs="Times New Roman"/>
          <w:sz w:val="28"/>
          <w:szCs w:val="28"/>
        </w:rPr>
        <w:t>Монографія "Італійська публіцистика 1918-1945 рр."</w:t>
      </w:r>
      <w:r>
        <w:rPr>
          <w:rFonts w:ascii="Times New Roman" w:hAnsi="Times New Roman" w:cs="Times New Roman"/>
          <w:sz w:val="28"/>
          <w:szCs w:val="28"/>
        </w:rPr>
        <w:t>, 2020 р. та п</w:t>
      </w:r>
      <w:r w:rsidRPr="00461893">
        <w:rPr>
          <w:rFonts w:ascii="Times New Roman" w:hAnsi="Times New Roman" w:cs="Times New Roman"/>
          <w:sz w:val="28"/>
          <w:szCs w:val="28"/>
        </w:rPr>
        <w:t>ідручник "Технологія пропаганди у XXI ст."</w:t>
      </w:r>
      <w:r>
        <w:rPr>
          <w:rFonts w:ascii="Times New Roman" w:hAnsi="Times New Roman" w:cs="Times New Roman"/>
          <w:sz w:val="28"/>
          <w:szCs w:val="28"/>
        </w:rPr>
        <w:t>, 2022 р.</w:t>
      </w:r>
    </w:p>
    <w:p w:rsidR="001509B0" w:rsidRDefault="001509B0" w:rsidP="0046189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Доц. Квасникя О.Ю. </w:t>
      </w:r>
      <w:r w:rsidRPr="006E2DD8">
        <w:rPr>
          <w:rFonts w:ascii="Times New Roman" w:hAnsi="Times New Roman" w:cs="Times New Roman"/>
          <w:sz w:val="28"/>
          <w:szCs w:val="28"/>
        </w:rPr>
        <w:t>“</w:t>
      </w:r>
      <w:r>
        <w:rPr>
          <w:rFonts w:ascii="Times New Roman" w:hAnsi="Times New Roman" w:cs="Times New Roman"/>
          <w:sz w:val="28"/>
          <w:szCs w:val="28"/>
        </w:rPr>
        <w:t>ЗМІ Японії</w:t>
      </w:r>
      <w:r w:rsidRPr="006E2DD8">
        <w:rPr>
          <w:rFonts w:ascii="Times New Roman" w:hAnsi="Times New Roman" w:cs="Times New Roman"/>
          <w:sz w:val="28"/>
          <w:szCs w:val="28"/>
        </w:rPr>
        <w:t>”</w:t>
      </w:r>
      <w:r>
        <w:rPr>
          <w:rFonts w:ascii="Times New Roman" w:hAnsi="Times New Roman" w:cs="Times New Roman"/>
          <w:sz w:val="28"/>
          <w:szCs w:val="28"/>
        </w:rPr>
        <w:t xml:space="preserve"> (посібник), 2022 р. та </w:t>
      </w:r>
      <w:r w:rsidRPr="009C5336">
        <w:rPr>
          <w:rFonts w:ascii="Times New Roman" w:hAnsi="Times New Roman" w:cs="Times New Roman"/>
          <w:sz w:val="28"/>
          <w:szCs w:val="28"/>
        </w:rPr>
        <w:t>“</w:t>
      </w:r>
      <w:r>
        <w:rPr>
          <w:rFonts w:ascii="Times New Roman" w:hAnsi="Times New Roman" w:cs="Times New Roman"/>
          <w:sz w:val="28"/>
          <w:szCs w:val="28"/>
        </w:rPr>
        <w:t>Теорія комунікації</w:t>
      </w:r>
      <w:r w:rsidRPr="009C5336">
        <w:rPr>
          <w:rFonts w:ascii="Times New Roman" w:hAnsi="Times New Roman" w:cs="Times New Roman"/>
          <w:sz w:val="28"/>
          <w:szCs w:val="28"/>
        </w:rPr>
        <w:t>”</w:t>
      </w:r>
      <w:r>
        <w:rPr>
          <w:rFonts w:ascii="Times New Roman" w:hAnsi="Times New Roman" w:cs="Times New Roman"/>
          <w:sz w:val="28"/>
          <w:szCs w:val="28"/>
        </w:rPr>
        <w:t xml:space="preserve"> (навчально-методичний посібник), 2020 р.</w:t>
      </w:r>
    </w:p>
    <w:p w:rsidR="001509B0" w:rsidRDefault="001509B0" w:rsidP="0046189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Доц.А.П. Мельник </w:t>
      </w:r>
      <w:r w:rsidRPr="001C174C">
        <w:rPr>
          <w:rFonts w:ascii="Times New Roman" w:hAnsi="Times New Roman" w:cs="Times New Roman"/>
          <w:sz w:val="28"/>
          <w:szCs w:val="28"/>
        </w:rPr>
        <w:t>“</w:t>
      </w:r>
      <w:r>
        <w:rPr>
          <w:rFonts w:ascii="Times New Roman" w:hAnsi="Times New Roman" w:cs="Times New Roman"/>
          <w:sz w:val="28"/>
          <w:szCs w:val="28"/>
        </w:rPr>
        <w:t>Публіцистика С. Аверинцева та С. Кримського</w:t>
      </w:r>
      <w:r w:rsidRPr="001C174C">
        <w:rPr>
          <w:rFonts w:ascii="Times New Roman" w:hAnsi="Times New Roman" w:cs="Times New Roman"/>
          <w:sz w:val="28"/>
          <w:szCs w:val="28"/>
        </w:rPr>
        <w:t>”</w:t>
      </w:r>
      <w:r>
        <w:rPr>
          <w:rFonts w:ascii="Times New Roman" w:hAnsi="Times New Roman" w:cs="Times New Roman"/>
          <w:sz w:val="28"/>
          <w:szCs w:val="28"/>
        </w:rPr>
        <w:t xml:space="preserve">, 2020 р. та </w:t>
      </w:r>
      <w:r w:rsidRPr="002E1D94">
        <w:rPr>
          <w:rFonts w:ascii="Times New Roman" w:hAnsi="Times New Roman" w:cs="Times New Roman"/>
          <w:sz w:val="28"/>
          <w:szCs w:val="28"/>
        </w:rPr>
        <w:t>“</w:t>
      </w:r>
      <w:r>
        <w:rPr>
          <w:rFonts w:ascii="Times New Roman" w:hAnsi="Times New Roman" w:cs="Times New Roman"/>
          <w:sz w:val="28"/>
          <w:szCs w:val="28"/>
        </w:rPr>
        <w:t>Історія світової літератури та публіцистики . Від Середньовіччя до Просвітництва</w:t>
      </w:r>
      <w:r w:rsidRPr="002E1D94">
        <w:rPr>
          <w:rFonts w:ascii="Times New Roman" w:hAnsi="Times New Roman" w:cs="Times New Roman"/>
          <w:sz w:val="28"/>
          <w:szCs w:val="28"/>
        </w:rPr>
        <w:t>” (навчальнийпосібник), 2021 р.</w:t>
      </w:r>
    </w:p>
    <w:p w:rsidR="001509B0" w:rsidRDefault="001509B0" w:rsidP="001C17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Асист. Т.Р. Балда </w:t>
      </w:r>
      <w:r w:rsidRPr="001C174C">
        <w:rPr>
          <w:rFonts w:ascii="Times New Roman" w:hAnsi="Times New Roman" w:cs="Times New Roman"/>
          <w:sz w:val="28"/>
          <w:szCs w:val="28"/>
        </w:rPr>
        <w:t>"Діаспорна публіцистика"</w:t>
      </w:r>
      <w:r>
        <w:rPr>
          <w:rFonts w:ascii="Times New Roman" w:hAnsi="Times New Roman" w:cs="Times New Roman"/>
          <w:sz w:val="28"/>
          <w:szCs w:val="28"/>
        </w:rPr>
        <w:t xml:space="preserve"> (посібник), 2021</w:t>
      </w:r>
      <w:r w:rsidRPr="001C174C">
        <w:rPr>
          <w:rFonts w:ascii="Times New Roman" w:hAnsi="Times New Roman" w:cs="Times New Roman"/>
          <w:sz w:val="28"/>
          <w:szCs w:val="28"/>
        </w:rPr>
        <w:t>.</w:t>
      </w:r>
    </w:p>
    <w:p w:rsidR="001509B0" w:rsidRPr="007B2B10" w:rsidRDefault="001509B0" w:rsidP="007B2B1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Проф. М.Г. Житарюк </w:t>
      </w:r>
      <w:r w:rsidRPr="00F36736">
        <w:rPr>
          <w:rFonts w:ascii="Times New Roman" w:hAnsi="Times New Roman" w:cs="Times New Roman"/>
          <w:sz w:val="28"/>
          <w:szCs w:val="28"/>
          <w:lang w:val="ru-RU"/>
        </w:rPr>
        <w:t>“</w:t>
      </w:r>
      <w:r>
        <w:rPr>
          <w:rFonts w:ascii="Times New Roman" w:hAnsi="Times New Roman" w:cs="Times New Roman"/>
          <w:sz w:val="28"/>
          <w:szCs w:val="28"/>
        </w:rPr>
        <w:t>Реклама і зв</w:t>
      </w:r>
      <w:r w:rsidRPr="00F36736">
        <w:rPr>
          <w:rFonts w:ascii="Times New Roman" w:hAnsi="Times New Roman" w:cs="Times New Roman"/>
          <w:sz w:val="28"/>
          <w:szCs w:val="28"/>
          <w:lang w:val="ru-RU"/>
        </w:rPr>
        <w:t>’</w:t>
      </w:r>
      <w:r>
        <w:rPr>
          <w:rFonts w:ascii="Times New Roman" w:hAnsi="Times New Roman" w:cs="Times New Roman"/>
          <w:sz w:val="28"/>
          <w:szCs w:val="28"/>
        </w:rPr>
        <w:t>язки з громадськістю</w:t>
      </w:r>
      <w:r w:rsidRPr="00F36736">
        <w:rPr>
          <w:rFonts w:ascii="Times New Roman" w:hAnsi="Times New Roman" w:cs="Times New Roman"/>
          <w:sz w:val="28"/>
          <w:szCs w:val="28"/>
          <w:lang w:val="ru-RU"/>
        </w:rPr>
        <w:t xml:space="preserve">” </w:t>
      </w:r>
      <w:r w:rsidRPr="000D311D">
        <w:rPr>
          <w:rFonts w:ascii="Times New Roman" w:hAnsi="Times New Roman" w:cs="Times New Roman"/>
          <w:sz w:val="28"/>
          <w:szCs w:val="28"/>
          <w:lang w:val="ru-RU"/>
        </w:rPr>
        <w:t>(</w:t>
      </w:r>
      <w:r>
        <w:rPr>
          <w:rFonts w:ascii="Times New Roman" w:hAnsi="Times New Roman" w:cs="Times New Roman"/>
          <w:sz w:val="28"/>
          <w:szCs w:val="28"/>
        </w:rPr>
        <w:t>навчально-методичний посібник</w:t>
      </w:r>
      <w:r w:rsidRPr="000D311D">
        <w:rPr>
          <w:rFonts w:ascii="Times New Roman" w:hAnsi="Times New Roman" w:cs="Times New Roman"/>
          <w:sz w:val="28"/>
          <w:szCs w:val="28"/>
          <w:lang w:val="ru-RU"/>
        </w:rPr>
        <w:t>)</w:t>
      </w:r>
      <w:r>
        <w:rPr>
          <w:rFonts w:ascii="Times New Roman" w:hAnsi="Times New Roman" w:cs="Times New Roman"/>
          <w:sz w:val="28"/>
          <w:szCs w:val="28"/>
        </w:rPr>
        <w:t xml:space="preserve"> та </w:t>
      </w:r>
      <w:r w:rsidRPr="000D311D">
        <w:rPr>
          <w:rFonts w:ascii="Times New Roman" w:hAnsi="Times New Roman" w:cs="Times New Roman"/>
          <w:sz w:val="28"/>
          <w:szCs w:val="28"/>
          <w:lang w:val="ru-RU"/>
        </w:rPr>
        <w:t>“</w:t>
      </w:r>
      <w:r>
        <w:rPr>
          <w:rFonts w:ascii="Times New Roman" w:hAnsi="Times New Roman" w:cs="Times New Roman"/>
          <w:sz w:val="28"/>
          <w:szCs w:val="28"/>
        </w:rPr>
        <w:t>Екстремальна журналістика</w:t>
      </w:r>
      <w:r w:rsidRPr="000D311D">
        <w:rPr>
          <w:rFonts w:ascii="Times New Roman" w:hAnsi="Times New Roman" w:cs="Times New Roman"/>
          <w:sz w:val="28"/>
          <w:szCs w:val="28"/>
          <w:lang w:val="ru-RU"/>
        </w:rPr>
        <w:t xml:space="preserve">” </w:t>
      </w:r>
      <w:r w:rsidRPr="00737A51">
        <w:rPr>
          <w:rFonts w:ascii="Times New Roman" w:hAnsi="Times New Roman" w:cs="Times New Roman"/>
          <w:sz w:val="28"/>
          <w:szCs w:val="28"/>
          <w:lang w:val="ru-RU"/>
        </w:rPr>
        <w:t>(</w:t>
      </w:r>
      <w:r>
        <w:rPr>
          <w:rFonts w:ascii="Times New Roman" w:hAnsi="Times New Roman" w:cs="Times New Roman"/>
          <w:sz w:val="28"/>
          <w:szCs w:val="28"/>
        </w:rPr>
        <w:t>посібник</w:t>
      </w:r>
      <w:r w:rsidRPr="00737A51">
        <w:rPr>
          <w:rFonts w:ascii="Times New Roman" w:hAnsi="Times New Roman" w:cs="Times New Roman"/>
          <w:sz w:val="28"/>
          <w:szCs w:val="28"/>
          <w:lang w:val="ru-RU"/>
        </w:rPr>
        <w:t>)</w:t>
      </w:r>
      <w:r>
        <w:rPr>
          <w:rFonts w:ascii="Times New Roman" w:hAnsi="Times New Roman" w:cs="Times New Roman"/>
          <w:sz w:val="28"/>
          <w:szCs w:val="28"/>
          <w:lang w:val="ru-RU"/>
        </w:rPr>
        <w:t>, 2021 р.</w:t>
      </w:r>
    </w:p>
    <w:p w:rsidR="001509B0" w:rsidRDefault="001509B0" w:rsidP="001C174C">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Доц. Т.Я. Лильо </w:t>
      </w:r>
      <w:r w:rsidRPr="00070F4D">
        <w:rPr>
          <w:rFonts w:ascii="Times New Roman" w:hAnsi="Times New Roman" w:cs="Times New Roman"/>
          <w:sz w:val="28"/>
          <w:szCs w:val="28"/>
        </w:rPr>
        <w:t>“</w:t>
      </w:r>
      <w:r>
        <w:rPr>
          <w:rFonts w:ascii="Times New Roman" w:hAnsi="Times New Roman" w:cs="Times New Roman"/>
          <w:sz w:val="28"/>
          <w:szCs w:val="28"/>
        </w:rPr>
        <w:t>Сучасна зарубіжна публіцистика</w:t>
      </w:r>
      <w:r w:rsidRPr="00070F4D">
        <w:rPr>
          <w:rFonts w:ascii="Times New Roman" w:hAnsi="Times New Roman" w:cs="Times New Roman"/>
          <w:sz w:val="28"/>
          <w:szCs w:val="28"/>
        </w:rPr>
        <w:t>”</w:t>
      </w:r>
      <w:r>
        <w:rPr>
          <w:rFonts w:ascii="Times New Roman" w:hAnsi="Times New Roman" w:cs="Times New Roman"/>
          <w:sz w:val="28"/>
          <w:szCs w:val="28"/>
        </w:rPr>
        <w:t xml:space="preserve"> (посібник, том 1), 2024 р.</w:t>
      </w:r>
    </w:p>
    <w:p w:rsidR="001509B0" w:rsidRDefault="001509B0" w:rsidP="001C174C">
      <w:pPr>
        <w:pStyle w:val="ListParagraph"/>
        <w:numPr>
          <w:ilvl w:val="0"/>
          <w:numId w:val="6"/>
        </w:numPr>
        <w:rPr>
          <w:rFonts w:ascii="Times New Roman" w:hAnsi="Times New Roman" w:cs="Times New Roman"/>
          <w:sz w:val="28"/>
          <w:szCs w:val="28"/>
        </w:rPr>
      </w:pPr>
    </w:p>
    <w:p w:rsidR="001509B0" w:rsidRPr="008773E4" w:rsidRDefault="001509B0" w:rsidP="008773E4">
      <w:pPr>
        <w:jc w:val="both"/>
        <w:rPr>
          <w:rFonts w:ascii="Times New Roman" w:hAnsi="Times New Roman" w:cs="Times New Roman"/>
          <w:b/>
          <w:sz w:val="28"/>
          <w:szCs w:val="28"/>
        </w:rPr>
      </w:pPr>
      <w:r w:rsidRPr="008773E4">
        <w:rPr>
          <w:rFonts w:ascii="Times New Roman" w:hAnsi="Times New Roman" w:cs="Times New Roman"/>
          <w:b/>
          <w:sz w:val="28"/>
          <w:szCs w:val="28"/>
        </w:rPr>
        <w:t>Затверджено на засіданні вченої ради факультету журналістики Львівського національного університету імені Івана Франка (протокол №5 від 26 грудня 2019 року).</w:t>
      </w:r>
    </w:p>
    <w:p w:rsidR="001509B0" w:rsidRPr="008773E4" w:rsidRDefault="001509B0" w:rsidP="009E7D68">
      <w:pPr>
        <w:pStyle w:val="ListParagraph"/>
        <w:jc w:val="center"/>
        <w:rPr>
          <w:rFonts w:ascii="Times New Roman" w:hAnsi="Times New Roman" w:cs="Times New Roman"/>
          <w:sz w:val="28"/>
          <w:szCs w:val="28"/>
        </w:rPr>
      </w:pPr>
    </w:p>
    <w:p w:rsidR="001509B0" w:rsidRDefault="001509B0" w:rsidP="008E3635">
      <w:pPr>
        <w:spacing w:after="0" w:line="360" w:lineRule="auto"/>
        <w:jc w:val="both"/>
        <w:rPr>
          <w:rFonts w:ascii="Times New Roman" w:hAnsi="Times New Roman" w:cs="Times New Roman"/>
          <w:sz w:val="28"/>
          <w:szCs w:val="28"/>
        </w:rPr>
      </w:pPr>
    </w:p>
    <w:p w:rsidR="001509B0" w:rsidRPr="00097615" w:rsidRDefault="001509B0" w:rsidP="008E3635">
      <w:pPr>
        <w:spacing w:after="0" w:line="360" w:lineRule="auto"/>
        <w:jc w:val="both"/>
        <w:rPr>
          <w:rFonts w:ascii="Times New Roman" w:hAnsi="Times New Roman" w:cs="Times New Roman"/>
          <w:b/>
          <w:i/>
          <w:sz w:val="28"/>
          <w:szCs w:val="28"/>
        </w:rPr>
      </w:pPr>
      <w:r w:rsidRPr="00097615">
        <w:rPr>
          <w:rFonts w:ascii="Times New Roman" w:hAnsi="Times New Roman" w:cs="Times New Roman"/>
          <w:b/>
          <w:i/>
          <w:sz w:val="28"/>
          <w:szCs w:val="28"/>
        </w:rPr>
        <w:t xml:space="preserve">Завідувач кафедри зарубіжної </w:t>
      </w:r>
    </w:p>
    <w:p w:rsidR="001509B0" w:rsidRPr="00097615" w:rsidRDefault="001509B0" w:rsidP="008E3635">
      <w:pPr>
        <w:spacing w:after="0" w:line="360" w:lineRule="auto"/>
        <w:jc w:val="both"/>
        <w:rPr>
          <w:rFonts w:ascii="Times New Roman" w:hAnsi="Times New Roman" w:cs="Times New Roman"/>
          <w:b/>
          <w:i/>
          <w:sz w:val="28"/>
          <w:szCs w:val="28"/>
        </w:rPr>
      </w:pPr>
      <w:r w:rsidRPr="00097615">
        <w:rPr>
          <w:rFonts w:ascii="Times New Roman" w:hAnsi="Times New Roman" w:cs="Times New Roman"/>
          <w:b/>
          <w:i/>
          <w:sz w:val="28"/>
          <w:szCs w:val="28"/>
        </w:rPr>
        <w:t>преси та інформації                                                         проф. Лось Й.Д.</w:t>
      </w:r>
    </w:p>
    <w:sectPr w:rsidR="001509B0" w:rsidRPr="00097615" w:rsidSect="006A0A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4765"/>
    <w:multiLevelType w:val="hybridMultilevel"/>
    <w:tmpl w:val="7CCE84CC"/>
    <w:lvl w:ilvl="0" w:tplc="080AD36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FE878AA"/>
    <w:multiLevelType w:val="hybridMultilevel"/>
    <w:tmpl w:val="5552B07E"/>
    <w:lvl w:ilvl="0" w:tplc="817C1838">
      <w:start w:val="1"/>
      <w:numFmt w:val="decimal"/>
      <w:lvlText w:val="%1)"/>
      <w:lvlJc w:val="left"/>
      <w:pPr>
        <w:ind w:left="1211" w:hanging="360"/>
      </w:pPr>
      <w:rPr>
        <w:rFonts w:ascii="Times New Roman" w:eastAsia="Times New Roman" w:hAnsi="Times New Roman" w:cs="Times New Roman"/>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2">
    <w:nsid w:val="48F63800"/>
    <w:multiLevelType w:val="hybridMultilevel"/>
    <w:tmpl w:val="6908CFE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6A1A390B"/>
    <w:multiLevelType w:val="hybridMultilevel"/>
    <w:tmpl w:val="5438489E"/>
    <w:lvl w:ilvl="0" w:tplc="53EE3AC8">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4">
    <w:nsid w:val="6D384715"/>
    <w:multiLevelType w:val="hybridMultilevel"/>
    <w:tmpl w:val="997A45E6"/>
    <w:lvl w:ilvl="0" w:tplc="C9184DD0">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5">
    <w:nsid w:val="6E354192"/>
    <w:multiLevelType w:val="hybridMultilevel"/>
    <w:tmpl w:val="C1046600"/>
    <w:lvl w:ilvl="0" w:tplc="BADE796C">
      <w:start w:val="1"/>
      <w:numFmt w:val="decimal"/>
      <w:lvlText w:val="%1."/>
      <w:lvlJc w:val="left"/>
      <w:pPr>
        <w:ind w:left="2171" w:hanging="132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E8D"/>
    <w:rsid w:val="000321D9"/>
    <w:rsid w:val="000377D5"/>
    <w:rsid w:val="00070F4D"/>
    <w:rsid w:val="0007178B"/>
    <w:rsid w:val="000838BE"/>
    <w:rsid w:val="000970FC"/>
    <w:rsid w:val="00097615"/>
    <w:rsid w:val="000978D2"/>
    <w:rsid w:val="000A39B2"/>
    <w:rsid w:val="000B0467"/>
    <w:rsid w:val="000B6F99"/>
    <w:rsid w:val="000D311D"/>
    <w:rsid w:val="001056EA"/>
    <w:rsid w:val="001132A4"/>
    <w:rsid w:val="0012224F"/>
    <w:rsid w:val="001234C3"/>
    <w:rsid w:val="00126A44"/>
    <w:rsid w:val="00146D38"/>
    <w:rsid w:val="00147EA4"/>
    <w:rsid w:val="001509B0"/>
    <w:rsid w:val="00153689"/>
    <w:rsid w:val="001C174C"/>
    <w:rsid w:val="001D0299"/>
    <w:rsid w:val="001E371E"/>
    <w:rsid w:val="00201DD6"/>
    <w:rsid w:val="00207655"/>
    <w:rsid w:val="002432C6"/>
    <w:rsid w:val="002642A1"/>
    <w:rsid w:val="00265641"/>
    <w:rsid w:val="00280B0D"/>
    <w:rsid w:val="002A44A8"/>
    <w:rsid w:val="002B5859"/>
    <w:rsid w:val="002D170A"/>
    <w:rsid w:val="002D1DDE"/>
    <w:rsid w:val="002E1D94"/>
    <w:rsid w:val="002E525C"/>
    <w:rsid w:val="00302A05"/>
    <w:rsid w:val="00326CC8"/>
    <w:rsid w:val="00340207"/>
    <w:rsid w:val="003655B5"/>
    <w:rsid w:val="00391581"/>
    <w:rsid w:val="0039759E"/>
    <w:rsid w:val="003B2992"/>
    <w:rsid w:val="003D63EB"/>
    <w:rsid w:val="003D7176"/>
    <w:rsid w:val="003E4304"/>
    <w:rsid w:val="00413EE2"/>
    <w:rsid w:val="00416953"/>
    <w:rsid w:val="00441232"/>
    <w:rsid w:val="004441C5"/>
    <w:rsid w:val="00461893"/>
    <w:rsid w:val="00474DFD"/>
    <w:rsid w:val="004A3991"/>
    <w:rsid w:val="004A6233"/>
    <w:rsid w:val="004B0244"/>
    <w:rsid w:val="004B64C2"/>
    <w:rsid w:val="004B79BD"/>
    <w:rsid w:val="004C319E"/>
    <w:rsid w:val="004D5198"/>
    <w:rsid w:val="0054351F"/>
    <w:rsid w:val="00544E21"/>
    <w:rsid w:val="00551BC8"/>
    <w:rsid w:val="005819FB"/>
    <w:rsid w:val="005A116D"/>
    <w:rsid w:val="005B5F2D"/>
    <w:rsid w:val="00600832"/>
    <w:rsid w:val="00606A56"/>
    <w:rsid w:val="00624196"/>
    <w:rsid w:val="00650EFA"/>
    <w:rsid w:val="0068567D"/>
    <w:rsid w:val="006930D3"/>
    <w:rsid w:val="006A0AF1"/>
    <w:rsid w:val="006E0518"/>
    <w:rsid w:val="006E2DD8"/>
    <w:rsid w:val="007076F3"/>
    <w:rsid w:val="00737A51"/>
    <w:rsid w:val="00744B2C"/>
    <w:rsid w:val="00752B2A"/>
    <w:rsid w:val="00762C08"/>
    <w:rsid w:val="007931B3"/>
    <w:rsid w:val="007B2B10"/>
    <w:rsid w:val="007B380C"/>
    <w:rsid w:val="007D512D"/>
    <w:rsid w:val="00800E71"/>
    <w:rsid w:val="00820719"/>
    <w:rsid w:val="00843308"/>
    <w:rsid w:val="0085458A"/>
    <w:rsid w:val="008773E4"/>
    <w:rsid w:val="00895803"/>
    <w:rsid w:val="008C2E8D"/>
    <w:rsid w:val="008E3635"/>
    <w:rsid w:val="009153C1"/>
    <w:rsid w:val="00917612"/>
    <w:rsid w:val="00953F89"/>
    <w:rsid w:val="009A6295"/>
    <w:rsid w:val="009B3A03"/>
    <w:rsid w:val="009C5336"/>
    <w:rsid w:val="009E1D4E"/>
    <w:rsid w:val="009E7D68"/>
    <w:rsid w:val="009F65DE"/>
    <w:rsid w:val="00A108AA"/>
    <w:rsid w:val="00A33C87"/>
    <w:rsid w:val="00A43B91"/>
    <w:rsid w:val="00A55F3D"/>
    <w:rsid w:val="00A73427"/>
    <w:rsid w:val="00A7582A"/>
    <w:rsid w:val="00AA38AF"/>
    <w:rsid w:val="00AA6961"/>
    <w:rsid w:val="00AD2592"/>
    <w:rsid w:val="00AD3F72"/>
    <w:rsid w:val="00B02713"/>
    <w:rsid w:val="00B41DD8"/>
    <w:rsid w:val="00B8572D"/>
    <w:rsid w:val="00BA19E9"/>
    <w:rsid w:val="00BC53AC"/>
    <w:rsid w:val="00C00F78"/>
    <w:rsid w:val="00C11853"/>
    <w:rsid w:val="00C22D0D"/>
    <w:rsid w:val="00C53FE1"/>
    <w:rsid w:val="00C60068"/>
    <w:rsid w:val="00C71711"/>
    <w:rsid w:val="00C83531"/>
    <w:rsid w:val="00CA19FD"/>
    <w:rsid w:val="00CB2FF3"/>
    <w:rsid w:val="00CB3392"/>
    <w:rsid w:val="00D21F2C"/>
    <w:rsid w:val="00D26C83"/>
    <w:rsid w:val="00D35709"/>
    <w:rsid w:val="00D3784C"/>
    <w:rsid w:val="00D626E6"/>
    <w:rsid w:val="00D84E9B"/>
    <w:rsid w:val="00DA6C78"/>
    <w:rsid w:val="00DE145B"/>
    <w:rsid w:val="00DE17FB"/>
    <w:rsid w:val="00DF695E"/>
    <w:rsid w:val="00E0451E"/>
    <w:rsid w:val="00E258FB"/>
    <w:rsid w:val="00E35316"/>
    <w:rsid w:val="00E35D20"/>
    <w:rsid w:val="00E41737"/>
    <w:rsid w:val="00E5200B"/>
    <w:rsid w:val="00E55DF8"/>
    <w:rsid w:val="00E76354"/>
    <w:rsid w:val="00E95A68"/>
    <w:rsid w:val="00ED1635"/>
    <w:rsid w:val="00EF5BBB"/>
    <w:rsid w:val="00F0763F"/>
    <w:rsid w:val="00F1512A"/>
    <w:rsid w:val="00F33FE2"/>
    <w:rsid w:val="00F36736"/>
    <w:rsid w:val="00F430E2"/>
    <w:rsid w:val="00F45ADA"/>
    <w:rsid w:val="00F47155"/>
    <w:rsid w:val="00F50DDF"/>
    <w:rsid w:val="00F61BE1"/>
    <w:rsid w:val="00F70339"/>
    <w:rsid w:val="00F9565C"/>
    <w:rsid w:val="00F9704F"/>
    <w:rsid w:val="00FA4B9E"/>
    <w:rsid w:val="00FA6328"/>
    <w:rsid w:val="00FE3A44"/>
    <w:rsid w:val="00FE53B4"/>
    <w:rsid w:val="00FE5E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CC8"/>
    <w:pPr>
      <w:ind w:left="720"/>
    </w:pPr>
  </w:style>
  <w:style w:type="character" w:styleId="Hyperlink">
    <w:name w:val="Hyperlink"/>
    <w:basedOn w:val="DefaultParagraphFont"/>
    <w:uiPriority w:val="99"/>
    <w:rsid w:val="00C22D0D"/>
    <w:rPr>
      <w:rFonts w:cs="Times New Roman"/>
      <w:color w:val="0000FF"/>
      <w:u w:val="single"/>
    </w:rPr>
  </w:style>
  <w:style w:type="paragraph" w:styleId="BalloonText">
    <w:name w:val="Balloon Text"/>
    <w:basedOn w:val="Normal"/>
    <w:link w:val="BalloonTextChar"/>
    <w:uiPriority w:val="99"/>
    <w:semiHidden/>
    <w:rsid w:val="002E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D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2832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ysty.ne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7</Pages>
  <Words>7315</Words>
  <Characters>4170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Solomiya</cp:lastModifiedBy>
  <cp:revision>25</cp:revision>
  <cp:lastPrinted>2019-12-09T14:24:00Z</cp:lastPrinted>
  <dcterms:created xsi:type="dcterms:W3CDTF">2019-11-10T20:25:00Z</dcterms:created>
  <dcterms:modified xsi:type="dcterms:W3CDTF">2020-02-17T10:08:00Z</dcterms:modified>
</cp:coreProperties>
</file>