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6B" w:rsidRPr="00016D6B" w:rsidRDefault="00016D6B" w:rsidP="0001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6B">
        <w:rPr>
          <w:rFonts w:ascii="Times New Roman" w:hAnsi="Times New Roman" w:cs="Times New Roman"/>
          <w:b/>
          <w:sz w:val="28"/>
          <w:szCs w:val="28"/>
        </w:rPr>
        <w:t>КАФЕДРА ТЕОРІЇ І ПРАКТИКИ ЖУРНАЛІСТИКИ</w:t>
      </w:r>
    </w:p>
    <w:p w:rsidR="00B61AB6" w:rsidRDefault="00016D6B" w:rsidP="0001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6B">
        <w:rPr>
          <w:rFonts w:ascii="Times New Roman" w:hAnsi="Times New Roman" w:cs="Times New Roman"/>
          <w:b/>
          <w:sz w:val="28"/>
          <w:szCs w:val="28"/>
        </w:rPr>
        <w:t>ТЕМИ ДЛЯ САМОСТІЙНОГО ОПРАЦЮВАННЯ</w:t>
      </w:r>
    </w:p>
    <w:p w:rsidR="00016D6B" w:rsidRDefault="00016D6B" w:rsidP="0001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016D6B" w:rsidRDefault="00016D6B" w:rsidP="0001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Медіаекономіка</w:t>
      </w:r>
      <w:proofErr w:type="spellEnd"/>
    </w:p>
    <w:p w:rsidR="00645D62" w:rsidRDefault="00645D62" w:rsidP="00016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Присяжний М. П.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Я.</w:t>
      </w:r>
    </w:p>
    <w:p w:rsidR="00F51A47" w:rsidRDefault="00F51A47" w:rsidP="00B313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D6B" w:rsidRPr="00364E4A" w:rsidRDefault="00016D6B" w:rsidP="00B31398">
      <w:pPr>
        <w:spacing w:line="240" w:lineRule="auto"/>
        <w:rPr>
          <w:b/>
          <w:sz w:val="28"/>
          <w:szCs w:val="28"/>
        </w:rPr>
      </w:pPr>
      <w:r w:rsidRPr="00364E4A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="00645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E4A">
        <w:rPr>
          <w:rFonts w:ascii="Times New Roman" w:hAnsi="Times New Roman" w:cs="Times New Roman"/>
          <w:b/>
          <w:sz w:val="28"/>
          <w:szCs w:val="28"/>
        </w:rPr>
        <w:t>Медіа як товар на ринку</w:t>
      </w:r>
    </w:p>
    <w:p w:rsidR="00016D6B" w:rsidRPr="00645D62" w:rsidRDefault="00016D6B" w:rsidP="00B31398">
      <w:pPr>
        <w:spacing w:line="240" w:lineRule="auto"/>
        <w:rPr>
          <w:sz w:val="28"/>
          <w:szCs w:val="28"/>
        </w:rPr>
      </w:pPr>
      <w:r w:rsidRPr="00364E4A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Pr="00645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E4A">
        <w:rPr>
          <w:rFonts w:ascii="Times New Roman" w:hAnsi="Times New Roman" w:cs="Times New Roman"/>
          <w:b/>
          <w:sz w:val="28"/>
          <w:szCs w:val="28"/>
        </w:rPr>
        <w:t xml:space="preserve">Структура і складові </w:t>
      </w:r>
      <w:proofErr w:type="spellStart"/>
      <w:r w:rsidRPr="00364E4A">
        <w:rPr>
          <w:rFonts w:ascii="Times New Roman" w:hAnsi="Times New Roman" w:cs="Times New Roman"/>
          <w:b/>
          <w:sz w:val="28"/>
          <w:szCs w:val="28"/>
        </w:rPr>
        <w:t>медіабізнесу</w:t>
      </w:r>
      <w:proofErr w:type="spellEnd"/>
    </w:p>
    <w:p w:rsidR="00016D6B" w:rsidRDefault="00016D6B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016D6B" w:rsidRPr="00645D62" w:rsidRDefault="00016D6B" w:rsidP="00F07789">
      <w:pPr>
        <w:pStyle w:val="11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5D62">
        <w:rPr>
          <w:rFonts w:ascii="Times New Roman" w:hAnsi="Times New Roman" w:cs="Times New Roman"/>
          <w:sz w:val="28"/>
          <w:szCs w:val="28"/>
          <w:lang w:val="uk-UA"/>
        </w:rPr>
        <w:t>Хаб’юк</w:t>
      </w:r>
      <w:proofErr w:type="spellEnd"/>
      <w:r w:rsidRPr="00645D62">
        <w:rPr>
          <w:rFonts w:ascii="Times New Roman" w:hAnsi="Times New Roman" w:cs="Times New Roman"/>
          <w:sz w:val="28"/>
          <w:szCs w:val="28"/>
          <w:lang w:val="uk-UA"/>
        </w:rPr>
        <w:t xml:space="preserve"> О. Концептуальні основи медіа-економіки : Монографія / Олексій </w:t>
      </w:r>
      <w:proofErr w:type="spellStart"/>
      <w:r w:rsidRPr="00645D62">
        <w:rPr>
          <w:rFonts w:ascii="Times New Roman" w:hAnsi="Times New Roman" w:cs="Times New Roman"/>
          <w:sz w:val="28"/>
          <w:szCs w:val="28"/>
          <w:lang w:val="uk-UA"/>
        </w:rPr>
        <w:t>Хаб’юк</w:t>
      </w:r>
      <w:proofErr w:type="spellEnd"/>
      <w:r w:rsidRPr="00645D62">
        <w:rPr>
          <w:rFonts w:ascii="Times New Roman" w:hAnsi="Times New Roman" w:cs="Times New Roman"/>
          <w:sz w:val="28"/>
          <w:szCs w:val="28"/>
          <w:lang w:val="uk-UA"/>
        </w:rPr>
        <w:t>. – Львів : ЛНУ імені Івана Франка, 2012 – 180с.</w:t>
      </w:r>
    </w:p>
    <w:p w:rsidR="00016D6B" w:rsidRPr="00645D62" w:rsidRDefault="00016D6B" w:rsidP="00F077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D62">
        <w:rPr>
          <w:rFonts w:ascii="Times New Roman" w:hAnsi="Times New Roman" w:cs="Times New Roman"/>
          <w:bCs/>
          <w:sz w:val="28"/>
          <w:szCs w:val="28"/>
        </w:rPr>
        <w:t xml:space="preserve">Лазарєва, С. Ф. Економіка та організація інформаційного бізнесу. Навчальний посібник. — Київ: КНЕУ, 2002. — 667с. </w:t>
      </w:r>
    </w:p>
    <w:p w:rsidR="00016D6B" w:rsidRPr="00645D62" w:rsidRDefault="00016D6B" w:rsidP="00F07789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016D6B" w:rsidRPr="00645D62" w:rsidRDefault="00016D6B" w:rsidP="00B31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645D62">
        <w:rPr>
          <w:rFonts w:ascii="Times New Roman" w:hAnsi="Times New Roman" w:cs="Times New Roman"/>
          <w:i/>
          <w:sz w:val="28"/>
          <w:szCs w:val="28"/>
          <w:lang w:val="en-GB"/>
        </w:rPr>
        <w:t>Key web-based and electronic resources:</w:t>
      </w:r>
    </w:p>
    <w:p w:rsidR="00016D6B" w:rsidRPr="00645D62" w:rsidRDefault="00016D6B" w:rsidP="00645D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D62">
        <w:rPr>
          <w:rFonts w:ascii="Times New Roman" w:hAnsi="Times New Roman" w:cs="Times New Roman"/>
          <w:sz w:val="28"/>
          <w:szCs w:val="28"/>
        </w:rPr>
        <w:t>Барзилович</w:t>
      </w:r>
      <w:proofErr w:type="spellEnd"/>
      <w:r w:rsidRPr="00645D62">
        <w:rPr>
          <w:rFonts w:ascii="Times New Roman" w:hAnsi="Times New Roman" w:cs="Times New Roman"/>
          <w:sz w:val="28"/>
          <w:szCs w:val="28"/>
        </w:rPr>
        <w:t xml:space="preserve"> О.М., Григорова А З.В. Основи медіа менеджменту / О. М. </w:t>
      </w:r>
      <w:proofErr w:type="spellStart"/>
      <w:r w:rsidRPr="00645D62">
        <w:rPr>
          <w:rFonts w:ascii="Times New Roman" w:hAnsi="Times New Roman" w:cs="Times New Roman"/>
          <w:sz w:val="28"/>
          <w:szCs w:val="28"/>
        </w:rPr>
        <w:t>Барзилович</w:t>
      </w:r>
      <w:proofErr w:type="spellEnd"/>
      <w:r w:rsidRPr="00645D62">
        <w:rPr>
          <w:rFonts w:ascii="Times New Roman" w:hAnsi="Times New Roman" w:cs="Times New Roman"/>
          <w:sz w:val="28"/>
          <w:szCs w:val="28"/>
        </w:rPr>
        <w:t xml:space="preserve">, З. В. Григорова, Л. А. </w:t>
      </w:r>
      <w:proofErr w:type="spellStart"/>
      <w:r w:rsidRPr="00645D62">
        <w:rPr>
          <w:rFonts w:ascii="Times New Roman" w:hAnsi="Times New Roman" w:cs="Times New Roman"/>
          <w:sz w:val="28"/>
          <w:szCs w:val="28"/>
        </w:rPr>
        <w:t>Пунчак</w:t>
      </w:r>
      <w:proofErr w:type="spellEnd"/>
      <w:r w:rsidRPr="00645D62">
        <w:rPr>
          <w:rFonts w:ascii="Times New Roman" w:hAnsi="Times New Roman" w:cs="Times New Roman"/>
          <w:sz w:val="28"/>
          <w:szCs w:val="28"/>
        </w:rPr>
        <w:t xml:space="preserve"> та ін.; КПІ ім. Ігоря Сікорського. – Електронні текстові данні (1 файл: 2,2 Мбайт). – Київ : КПІ ім. Ігоря Сікорського, 2017. – 296 с. </w:t>
      </w:r>
      <w:hyperlink r:id="rId5" w:history="1">
        <w:r w:rsidRPr="00645D62">
          <w:rPr>
            <w:rStyle w:val="a3"/>
            <w:rFonts w:ascii="Times New Roman" w:hAnsi="Times New Roman"/>
            <w:sz w:val="28"/>
            <w:szCs w:val="28"/>
            <w:lang w:val="en-GB"/>
          </w:rPr>
          <w:t>https</w:t>
        </w:r>
        <w:r w:rsidRPr="00645D62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45D62">
          <w:rPr>
            <w:rStyle w:val="a3"/>
            <w:rFonts w:ascii="Times New Roman" w:hAnsi="Times New Roman"/>
            <w:sz w:val="28"/>
            <w:szCs w:val="28"/>
            <w:lang w:val="en-GB"/>
          </w:rPr>
          <w:t>ela</w:t>
        </w:r>
        <w:r w:rsidRPr="00645D6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45D62">
          <w:rPr>
            <w:rStyle w:val="a3"/>
            <w:rFonts w:ascii="Times New Roman" w:hAnsi="Times New Roman"/>
            <w:sz w:val="28"/>
            <w:szCs w:val="28"/>
            <w:lang w:val="en-GB"/>
          </w:rPr>
          <w:t>kpi</w:t>
        </w:r>
        <w:r w:rsidRPr="00645D6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45D62">
          <w:rPr>
            <w:rStyle w:val="a3"/>
            <w:rFonts w:ascii="Times New Roman" w:hAnsi="Times New Roman"/>
            <w:sz w:val="28"/>
            <w:szCs w:val="28"/>
            <w:lang w:val="en-GB"/>
          </w:rPr>
          <w:t>ua</w:t>
        </w:r>
        <w:r w:rsidRPr="00645D62">
          <w:rPr>
            <w:rStyle w:val="a3"/>
            <w:rFonts w:ascii="Times New Roman" w:hAnsi="Times New Roman"/>
            <w:sz w:val="28"/>
            <w:szCs w:val="28"/>
          </w:rPr>
          <w:t>/</w:t>
        </w:r>
        <w:r w:rsidRPr="00645D62">
          <w:rPr>
            <w:rStyle w:val="a3"/>
            <w:rFonts w:ascii="Times New Roman" w:hAnsi="Times New Roman"/>
            <w:sz w:val="28"/>
            <w:szCs w:val="28"/>
            <w:lang w:val="en-GB"/>
          </w:rPr>
          <w:t>bitstream</w:t>
        </w:r>
        <w:r w:rsidRPr="00645D62">
          <w:rPr>
            <w:rStyle w:val="a3"/>
            <w:rFonts w:ascii="Times New Roman" w:hAnsi="Times New Roman"/>
            <w:sz w:val="28"/>
            <w:szCs w:val="28"/>
          </w:rPr>
          <w:t>/123456789/22199/1/</w:t>
        </w:r>
        <w:r w:rsidRPr="00645D62">
          <w:rPr>
            <w:rStyle w:val="a3"/>
            <w:rFonts w:ascii="Times New Roman" w:hAnsi="Times New Roman"/>
            <w:sz w:val="28"/>
            <w:szCs w:val="28"/>
            <w:lang w:val="en-GB"/>
          </w:rPr>
          <w:t>mm</w:t>
        </w:r>
        <w:r w:rsidRPr="00645D62">
          <w:rPr>
            <w:rStyle w:val="a3"/>
            <w:rFonts w:ascii="Times New Roman" w:hAnsi="Times New Roman"/>
            <w:sz w:val="28"/>
            <w:szCs w:val="28"/>
          </w:rPr>
          <w:t>_2018_02.</w:t>
        </w:r>
        <w:r w:rsidRPr="00645D62">
          <w:rPr>
            <w:rStyle w:val="a3"/>
            <w:rFonts w:ascii="Times New Roman" w:hAnsi="Times New Roman"/>
            <w:sz w:val="28"/>
            <w:szCs w:val="28"/>
            <w:lang w:val="en-GB"/>
          </w:rPr>
          <w:t>pdf</w:t>
        </w:r>
      </w:hyperlink>
      <w:r w:rsidRPr="00645D62">
        <w:rPr>
          <w:rFonts w:ascii="Times New Roman" w:hAnsi="Times New Roman" w:cs="Times New Roman"/>
          <w:sz w:val="28"/>
          <w:szCs w:val="28"/>
        </w:rPr>
        <w:t>; https://ela.kpi.ua/handle/123456789/22199</w:t>
      </w:r>
    </w:p>
    <w:p w:rsidR="00016D6B" w:rsidRDefault="00016D6B" w:rsidP="00645D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ED6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курс</w:t>
      </w: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Організація роботи в ЗМІ (преса)</w:t>
      </w: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Присяжний М. П. / доц. Лозинський М. В.</w:t>
      </w:r>
    </w:p>
    <w:p w:rsidR="00E921B5" w:rsidRDefault="00E921B5" w:rsidP="00B31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429" w:rsidRPr="00ED33A8" w:rsidRDefault="00D96429" w:rsidP="00E921B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1753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Pr="006B1753">
        <w:rPr>
          <w:rFonts w:ascii="Times New Roman" w:hAnsi="Times New Roman" w:cs="Times New Roman"/>
          <w:sz w:val="28"/>
          <w:szCs w:val="28"/>
        </w:rPr>
        <w:t xml:space="preserve"> </w:t>
      </w:r>
      <w:r w:rsidRPr="00ED33A8">
        <w:rPr>
          <w:rFonts w:ascii="Times New Roman" w:hAnsi="Times New Roman" w:cs="Times New Roman"/>
          <w:b/>
          <w:sz w:val="28"/>
          <w:szCs w:val="28"/>
        </w:rPr>
        <w:t>Редакційний менеджмент</w:t>
      </w:r>
    </w:p>
    <w:p w:rsidR="00D96429" w:rsidRDefault="00D96429" w:rsidP="00E92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0">
        <w:rPr>
          <w:rFonts w:ascii="Times New Roman" w:hAnsi="Times New Roman" w:cs="Times New Roman"/>
          <w:sz w:val="28"/>
          <w:szCs w:val="28"/>
          <w:u w:val="single"/>
        </w:rPr>
        <w:t>1 пит.</w:t>
      </w:r>
      <w:r>
        <w:rPr>
          <w:rFonts w:ascii="Times New Roman" w:hAnsi="Times New Roman" w:cs="Times New Roman"/>
          <w:sz w:val="28"/>
          <w:szCs w:val="28"/>
        </w:rPr>
        <w:t xml:space="preserve"> Сутність редакційного менеджменту: принципи, функції, завдання;</w:t>
      </w:r>
    </w:p>
    <w:p w:rsidR="00D96429" w:rsidRDefault="00D96429" w:rsidP="00E92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0">
        <w:rPr>
          <w:rFonts w:ascii="Times New Roman" w:hAnsi="Times New Roman" w:cs="Times New Roman"/>
          <w:sz w:val="28"/>
          <w:szCs w:val="28"/>
          <w:u w:val="single"/>
        </w:rPr>
        <w:t>2 пит.</w:t>
      </w:r>
      <w:r>
        <w:rPr>
          <w:rFonts w:ascii="Times New Roman" w:hAnsi="Times New Roman" w:cs="Times New Roman"/>
          <w:sz w:val="28"/>
          <w:szCs w:val="28"/>
        </w:rPr>
        <w:t xml:space="preserve"> Економічні принципи редакційної діяльності;</w:t>
      </w:r>
    </w:p>
    <w:p w:rsidR="00D96429" w:rsidRDefault="00D96429" w:rsidP="00E92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0">
        <w:rPr>
          <w:rFonts w:ascii="Times New Roman" w:hAnsi="Times New Roman" w:cs="Times New Roman"/>
          <w:sz w:val="28"/>
          <w:szCs w:val="28"/>
          <w:u w:val="single"/>
        </w:rPr>
        <w:t>3 пит.</w:t>
      </w:r>
      <w:r>
        <w:rPr>
          <w:rFonts w:ascii="Times New Roman" w:hAnsi="Times New Roman" w:cs="Times New Roman"/>
          <w:sz w:val="28"/>
          <w:szCs w:val="28"/>
        </w:rPr>
        <w:t xml:space="preserve"> Вимоги до менеджера;</w:t>
      </w:r>
    </w:p>
    <w:p w:rsidR="00ED6746" w:rsidRDefault="00D96429" w:rsidP="00E921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A50">
        <w:rPr>
          <w:rFonts w:ascii="Times New Roman" w:hAnsi="Times New Roman" w:cs="Times New Roman"/>
          <w:sz w:val="28"/>
          <w:szCs w:val="28"/>
          <w:u w:val="single"/>
        </w:rPr>
        <w:t>4 пит.</w:t>
      </w:r>
      <w:r>
        <w:rPr>
          <w:rFonts w:ascii="Times New Roman" w:hAnsi="Times New Roman" w:cs="Times New Roman"/>
          <w:sz w:val="28"/>
          <w:szCs w:val="28"/>
        </w:rPr>
        <w:t xml:space="preserve"> Рівні менеджменту в редакції. </w:t>
      </w:r>
    </w:p>
    <w:p w:rsidR="00ED6746" w:rsidRPr="006B1753" w:rsidRDefault="00B659AB" w:rsidP="00E921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53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53">
        <w:rPr>
          <w:rFonts w:ascii="Times New Roman" w:hAnsi="Times New Roman" w:cs="Times New Roman"/>
          <w:b/>
          <w:sz w:val="28"/>
          <w:szCs w:val="28"/>
        </w:rPr>
        <w:t>Композиційно-графічна модель газети</w:t>
      </w:r>
    </w:p>
    <w:p w:rsidR="00B659AB" w:rsidRDefault="00B659AB" w:rsidP="00E92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0">
        <w:rPr>
          <w:rFonts w:ascii="Times New Roman" w:hAnsi="Times New Roman" w:cs="Times New Roman"/>
          <w:sz w:val="28"/>
          <w:szCs w:val="28"/>
          <w:u w:val="single"/>
        </w:rPr>
        <w:t>1 пит.</w:t>
      </w:r>
      <w:r>
        <w:rPr>
          <w:rFonts w:ascii="Times New Roman" w:hAnsi="Times New Roman" w:cs="Times New Roman"/>
          <w:sz w:val="28"/>
          <w:szCs w:val="28"/>
        </w:rPr>
        <w:t xml:space="preserve"> Структура змісту та оформлення;</w:t>
      </w:r>
    </w:p>
    <w:p w:rsidR="00B659AB" w:rsidRDefault="00B659AB" w:rsidP="00E92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0">
        <w:rPr>
          <w:rFonts w:ascii="Times New Roman" w:hAnsi="Times New Roman" w:cs="Times New Roman"/>
          <w:sz w:val="28"/>
          <w:szCs w:val="28"/>
          <w:u w:val="single"/>
        </w:rPr>
        <w:t>2 пит.</w:t>
      </w:r>
      <w:r>
        <w:rPr>
          <w:rFonts w:ascii="Times New Roman" w:hAnsi="Times New Roman" w:cs="Times New Roman"/>
          <w:sz w:val="28"/>
          <w:szCs w:val="28"/>
        </w:rPr>
        <w:t xml:space="preserve"> Рівні моделювання;</w:t>
      </w:r>
    </w:p>
    <w:p w:rsidR="00B659AB" w:rsidRDefault="00B659AB" w:rsidP="00E92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0">
        <w:rPr>
          <w:rFonts w:ascii="Times New Roman" w:hAnsi="Times New Roman" w:cs="Times New Roman"/>
          <w:sz w:val="28"/>
          <w:szCs w:val="28"/>
          <w:u w:val="single"/>
        </w:rPr>
        <w:t>3 пит.</w:t>
      </w:r>
      <w:r>
        <w:rPr>
          <w:rFonts w:ascii="Times New Roman" w:hAnsi="Times New Roman" w:cs="Times New Roman"/>
          <w:sz w:val="28"/>
          <w:szCs w:val="28"/>
        </w:rPr>
        <w:t xml:space="preserve"> Особливості моделі газети;</w:t>
      </w:r>
    </w:p>
    <w:p w:rsidR="00B659AB" w:rsidRDefault="00B659AB" w:rsidP="00E92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0">
        <w:rPr>
          <w:rFonts w:ascii="Times New Roman" w:hAnsi="Times New Roman" w:cs="Times New Roman"/>
          <w:sz w:val="28"/>
          <w:szCs w:val="28"/>
          <w:u w:val="single"/>
        </w:rPr>
        <w:t>4 пит.</w:t>
      </w:r>
      <w:r>
        <w:rPr>
          <w:rFonts w:ascii="Times New Roman" w:hAnsi="Times New Roman" w:cs="Times New Roman"/>
          <w:sz w:val="28"/>
          <w:szCs w:val="28"/>
        </w:rPr>
        <w:t xml:space="preserve"> Планування роботи редакції;</w:t>
      </w:r>
    </w:p>
    <w:p w:rsidR="00B659AB" w:rsidRPr="00D96429" w:rsidRDefault="00B659AB" w:rsidP="00E92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0">
        <w:rPr>
          <w:rFonts w:ascii="Times New Roman" w:hAnsi="Times New Roman" w:cs="Times New Roman"/>
          <w:sz w:val="28"/>
          <w:szCs w:val="28"/>
          <w:u w:val="single"/>
        </w:rPr>
        <w:t>5 пит.</w:t>
      </w:r>
      <w:r>
        <w:rPr>
          <w:rFonts w:ascii="Times New Roman" w:hAnsi="Times New Roman" w:cs="Times New Roman"/>
          <w:sz w:val="28"/>
          <w:szCs w:val="28"/>
        </w:rPr>
        <w:t xml:space="preserve"> Форми подання матеріалів у номери.</w:t>
      </w:r>
    </w:p>
    <w:p w:rsidR="0073604A" w:rsidRDefault="0073604A" w:rsidP="00E9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AB" w:rsidRDefault="00B659AB" w:rsidP="00E92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BD1CD2" w:rsidRDefault="00BD1CD2" w:rsidP="00901C89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C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D1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1C89">
        <w:rPr>
          <w:rFonts w:ascii="Times New Roman" w:hAnsi="Times New Roman" w:cs="Times New Roman"/>
          <w:sz w:val="28"/>
          <w:szCs w:val="28"/>
          <w:lang w:val="uk-UA"/>
        </w:rPr>
        <w:t xml:space="preserve">Присяжний М. П. Організація роботи редакції газети і праці журналіста : </w:t>
      </w:r>
      <w:proofErr w:type="spellStart"/>
      <w:r w:rsidRPr="00901C8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01C89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Михайло Присяжний, Мар’ян Лозинський // Львів : ЛНУ імені Івана Франка, 2010. – </w:t>
      </w:r>
      <w:r w:rsidR="00544365" w:rsidRPr="00901C89">
        <w:rPr>
          <w:rFonts w:ascii="Times New Roman" w:hAnsi="Times New Roman" w:cs="Times New Roman"/>
          <w:sz w:val="28"/>
          <w:szCs w:val="28"/>
          <w:lang w:val="uk-UA"/>
        </w:rPr>
        <w:t>С. 44-74.</w:t>
      </w:r>
    </w:p>
    <w:p w:rsidR="00901C89" w:rsidRDefault="00544365" w:rsidP="009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C89" w:rsidRPr="00901C89">
        <w:rPr>
          <w:rFonts w:ascii="Times New Roman" w:hAnsi="Times New Roman" w:cs="Times New Roman"/>
          <w:sz w:val="28"/>
          <w:szCs w:val="28"/>
        </w:rPr>
        <w:t xml:space="preserve">Гуревич С. М. Номер </w:t>
      </w:r>
      <w:proofErr w:type="spellStart"/>
      <w:r w:rsidR="00901C89" w:rsidRPr="00901C89">
        <w:rPr>
          <w:rFonts w:ascii="Times New Roman" w:hAnsi="Times New Roman" w:cs="Times New Roman"/>
          <w:sz w:val="28"/>
          <w:szCs w:val="28"/>
        </w:rPr>
        <w:t>газеты</w:t>
      </w:r>
      <w:proofErr w:type="spellEnd"/>
      <w:r w:rsidR="00901C89" w:rsidRPr="00901C89">
        <w:rPr>
          <w:rFonts w:ascii="Times New Roman" w:hAnsi="Times New Roman" w:cs="Times New Roman"/>
          <w:sz w:val="28"/>
          <w:szCs w:val="28"/>
        </w:rPr>
        <w:t xml:space="preserve"> / Семен Гуревич // М. : Аспект Пресс, 2002. –</w:t>
      </w:r>
    </w:p>
    <w:p w:rsidR="00901C89" w:rsidRDefault="00901C89" w:rsidP="009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89">
        <w:rPr>
          <w:rFonts w:ascii="Times New Roman" w:hAnsi="Times New Roman" w:cs="Times New Roman"/>
          <w:sz w:val="28"/>
          <w:szCs w:val="28"/>
        </w:rPr>
        <w:t>191 с.</w:t>
      </w:r>
    </w:p>
    <w:p w:rsidR="00901C89" w:rsidRPr="00901C89" w:rsidRDefault="00901C89" w:rsidP="00901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1C89"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 w:rsidRPr="00901C89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901C89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901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C89">
        <w:rPr>
          <w:rFonts w:ascii="Times New Roman" w:hAnsi="Times New Roman" w:cs="Times New Roman"/>
          <w:sz w:val="28"/>
          <w:szCs w:val="28"/>
        </w:rPr>
        <w:t>журналиста</w:t>
      </w:r>
      <w:proofErr w:type="spellEnd"/>
      <w:r w:rsidRPr="00901C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1C89">
        <w:rPr>
          <w:rFonts w:ascii="Times New Roman" w:hAnsi="Times New Roman" w:cs="Times New Roman"/>
          <w:sz w:val="28"/>
          <w:szCs w:val="28"/>
        </w:rPr>
        <w:t>прессе</w:t>
      </w:r>
      <w:proofErr w:type="spellEnd"/>
      <w:r w:rsidRPr="00901C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1C89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901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C89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901C8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01C89">
        <w:rPr>
          <w:rFonts w:ascii="Times New Roman" w:hAnsi="Times New Roman" w:cs="Times New Roman"/>
          <w:sz w:val="28"/>
          <w:szCs w:val="28"/>
        </w:rPr>
        <w:t>Александр</w:t>
      </w:r>
      <w:proofErr w:type="spellEnd"/>
      <w:r w:rsidRPr="00901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C89"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 w:rsidRPr="00901C89">
        <w:rPr>
          <w:rFonts w:ascii="Times New Roman" w:hAnsi="Times New Roman" w:cs="Times New Roman"/>
          <w:sz w:val="28"/>
          <w:szCs w:val="28"/>
        </w:rPr>
        <w:t xml:space="preserve"> // М. : </w:t>
      </w:r>
      <w:proofErr w:type="spellStart"/>
      <w:r w:rsidRPr="00901C8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01C89">
        <w:rPr>
          <w:rFonts w:ascii="Times New Roman" w:hAnsi="Times New Roman" w:cs="Times New Roman"/>
          <w:sz w:val="28"/>
          <w:szCs w:val="28"/>
        </w:rPr>
        <w:t xml:space="preserve">. РИП-холдинг, 2001. – </w:t>
      </w:r>
      <w:r>
        <w:rPr>
          <w:rFonts w:ascii="Times New Roman" w:hAnsi="Times New Roman" w:cs="Times New Roman"/>
          <w:sz w:val="28"/>
          <w:szCs w:val="28"/>
        </w:rPr>
        <w:t>С. 151-161.</w:t>
      </w:r>
    </w:p>
    <w:p w:rsidR="00901C89" w:rsidRPr="00901C89" w:rsidRDefault="00901C89" w:rsidP="009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365" w:rsidRPr="00BA7614" w:rsidRDefault="00544365" w:rsidP="00BD1CD2">
      <w:pPr>
        <w:pStyle w:val="a4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746" w:rsidRDefault="00ED6746" w:rsidP="00B659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43" w:rsidRDefault="00200E43" w:rsidP="0020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курс</w:t>
      </w:r>
    </w:p>
    <w:p w:rsidR="00200E43" w:rsidRDefault="00200E43" w:rsidP="00200E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Організація роботи в ЗМІ (телебачення)</w:t>
      </w:r>
    </w:p>
    <w:p w:rsidR="00200E43" w:rsidRDefault="00200E43" w:rsidP="00200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Є.</w:t>
      </w:r>
    </w:p>
    <w:p w:rsidR="00ED33A8" w:rsidRDefault="00ED33A8" w:rsidP="00200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3A8" w:rsidRPr="00ED33A8" w:rsidRDefault="00ED33A8" w:rsidP="00ED33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A8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Pr="00ED33A8">
        <w:rPr>
          <w:rFonts w:ascii="Times New Roman" w:hAnsi="Times New Roman" w:cs="Times New Roman"/>
          <w:b/>
          <w:sz w:val="28"/>
          <w:szCs w:val="28"/>
        </w:rPr>
        <w:t xml:space="preserve"> Діяльність телекомпаній в умовах ринкової економіки</w:t>
      </w:r>
    </w:p>
    <w:p w:rsidR="00ED33A8" w:rsidRPr="00ED33A8" w:rsidRDefault="00ED33A8" w:rsidP="00ED33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A8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Pr="00ED33A8">
        <w:rPr>
          <w:rFonts w:ascii="Times New Roman" w:hAnsi="Times New Roman" w:cs="Times New Roman"/>
          <w:b/>
          <w:sz w:val="28"/>
          <w:szCs w:val="28"/>
        </w:rPr>
        <w:t xml:space="preserve"> Роль журналіста в організації </w:t>
      </w:r>
      <w:proofErr w:type="spellStart"/>
      <w:r w:rsidRPr="00ED33A8">
        <w:rPr>
          <w:rFonts w:ascii="Times New Roman" w:hAnsi="Times New Roman" w:cs="Times New Roman"/>
          <w:b/>
          <w:sz w:val="28"/>
          <w:szCs w:val="28"/>
        </w:rPr>
        <w:t>телевиробництва</w:t>
      </w:r>
      <w:proofErr w:type="spellEnd"/>
    </w:p>
    <w:p w:rsidR="00200E43" w:rsidRDefault="00200E43" w:rsidP="00200E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3A8" w:rsidRDefault="00ED33A8" w:rsidP="00ED33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7C362C" w:rsidRPr="007C362C" w:rsidRDefault="007C362C" w:rsidP="00707CF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Бойд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Ендрю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Ефірна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журналістика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Технологія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ефірних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новин. </w:t>
      </w:r>
      <w:r w:rsidRPr="007C362C">
        <w:rPr>
          <w:rFonts w:ascii="Times New Roman" w:hAnsi="Times New Roman" w:cs="Times New Roman"/>
          <w:sz w:val="28"/>
          <w:szCs w:val="28"/>
        </w:rPr>
        <w:t>–</w:t>
      </w:r>
      <w:r w:rsidRPr="007C3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К., 2007. </w:t>
      </w:r>
    </w:p>
    <w:p w:rsidR="007C362C" w:rsidRPr="007C362C" w:rsidRDefault="007C362C" w:rsidP="00707CF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2C">
        <w:rPr>
          <w:rFonts w:ascii="Times New Roman" w:eastAsia="Times New Roman" w:hAnsi="Times New Roman" w:cs="Times New Roman"/>
          <w:sz w:val="28"/>
          <w:szCs w:val="28"/>
        </w:rPr>
        <w:t>Бугрим 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Журналі</w:t>
      </w:r>
      <w:proofErr w:type="gramStart"/>
      <w:r w:rsidRPr="007C362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телеекрані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362C">
        <w:rPr>
          <w:rFonts w:ascii="Times New Roman" w:hAnsi="Times New Roman" w:cs="Times New Roman"/>
          <w:sz w:val="28"/>
          <w:szCs w:val="28"/>
        </w:rPr>
        <w:t>–</w:t>
      </w:r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К., 2000</w:t>
      </w:r>
    </w:p>
    <w:p w:rsidR="007C362C" w:rsidRPr="007C362C" w:rsidRDefault="007C362C" w:rsidP="00707CF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2C">
        <w:rPr>
          <w:rFonts w:ascii="Times New Roman" w:eastAsia="Times New Roman" w:hAnsi="Times New Roman" w:cs="Times New Roman"/>
          <w:sz w:val="28"/>
          <w:szCs w:val="28"/>
        </w:rPr>
        <w:t>Бугрим 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362C">
        <w:rPr>
          <w:rFonts w:ascii="Times New Roman" w:eastAsia="Times New Roman" w:hAnsi="Times New Roman" w:cs="Times New Roman"/>
          <w:sz w:val="28"/>
          <w:szCs w:val="28"/>
        </w:rPr>
        <w:t>В. Мащенко 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прямого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ефіру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362C">
        <w:rPr>
          <w:rFonts w:ascii="Times New Roman" w:hAnsi="Times New Roman" w:cs="Times New Roman"/>
          <w:sz w:val="28"/>
          <w:szCs w:val="28"/>
        </w:rPr>
        <w:t>–</w:t>
      </w:r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К. 1991</w:t>
      </w:r>
    </w:p>
    <w:p w:rsidR="007C362C" w:rsidRPr="007C362C" w:rsidRDefault="007C362C" w:rsidP="00707CF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5F0F">
        <w:rPr>
          <w:rFonts w:ascii="Times New Roman" w:eastAsia="Times New Roman" w:hAnsi="Times New Roman" w:cs="Times New Roman"/>
          <w:sz w:val="28"/>
          <w:szCs w:val="28"/>
        </w:rPr>
        <w:t>Дмитровський</w:t>
      </w:r>
      <w:proofErr w:type="spellEnd"/>
      <w:r w:rsidRPr="00875F0F">
        <w:rPr>
          <w:rFonts w:ascii="Times New Roman" w:eastAsia="Times New Roman" w:hAnsi="Times New Roman" w:cs="Times New Roman"/>
          <w:sz w:val="28"/>
          <w:szCs w:val="28"/>
        </w:rPr>
        <w:t xml:space="preserve"> З.Є. </w:t>
      </w:r>
      <w:proofErr w:type="spellStart"/>
      <w:r w:rsidRPr="00875F0F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875F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75F0F">
        <w:rPr>
          <w:rFonts w:ascii="Times New Roman" w:eastAsia="Times New Roman" w:hAnsi="Times New Roman" w:cs="Times New Roman"/>
          <w:sz w:val="28"/>
          <w:szCs w:val="28"/>
        </w:rPr>
        <w:t>термінах</w:t>
      </w:r>
      <w:proofErr w:type="spellEnd"/>
      <w:r w:rsidRPr="00875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5F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75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5F0F">
        <w:rPr>
          <w:rFonts w:ascii="Times New Roman" w:eastAsia="Times New Roman" w:hAnsi="Times New Roman" w:cs="Times New Roman"/>
          <w:sz w:val="28"/>
          <w:szCs w:val="28"/>
        </w:rPr>
        <w:t>виразах</w:t>
      </w:r>
      <w:proofErr w:type="spellEnd"/>
      <w:r w:rsidRPr="00875F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7BC6">
        <w:rPr>
          <w:rFonts w:ascii="Times New Roman" w:hAnsi="Times New Roman" w:cs="Times New Roman"/>
          <w:sz w:val="28"/>
          <w:szCs w:val="28"/>
        </w:rPr>
        <w:t>–</w:t>
      </w:r>
      <w:r w:rsidRPr="00875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5F0F">
        <w:rPr>
          <w:rFonts w:ascii="Times New Roman" w:eastAsia="Times New Roman" w:hAnsi="Times New Roman" w:cs="Times New Roman"/>
          <w:sz w:val="28"/>
          <w:szCs w:val="28"/>
        </w:rPr>
        <w:t>Львів</w:t>
      </w:r>
      <w:proofErr w:type="spellEnd"/>
      <w:r w:rsidRPr="00875F0F">
        <w:rPr>
          <w:rFonts w:ascii="Times New Roman" w:eastAsia="Times New Roman" w:hAnsi="Times New Roman" w:cs="Times New Roman"/>
          <w:sz w:val="28"/>
          <w:szCs w:val="28"/>
        </w:rPr>
        <w:t>, 2014.</w:t>
      </w:r>
    </w:p>
    <w:p w:rsidR="007C362C" w:rsidRPr="007C362C" w:rsidRDefault="007C362C" w:rsidP="00707CF9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Інтерньюз-Україна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Вказівки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продюсерам </w:t>
      </w:r>
      <w:proofErr w:type="spellStart"/>
      <w:r w:rsidRPr="007C362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7C362C">
        <w:rPr>
          <w:rFonts w:ascii="Times New Roman" w:eastAsia="Times New Roman" w:hAnsi="Times New Roman" w:cs="Times New Roman"/>
          <w:sz w:val="28"/>
          <w:szCs w:val="28"/>
        </w:rPr>
        <w:t>і-</w:t>
      </w:r>
      <w:proofErr w:type="gramEnd"/>
      <w:r w:rsidRPr="007C362C">
        <w:rPr>
          <w:rFonts w:ascii="Times New Roman" w:eastAsia="Times New Roman" w:hAnsi="Times New Roman" w:cs="Times New Roman"/>
          <w:sz w:val="28"/>
          <w:szCs w:val="28"/>
        </w:rPr>
        <w:t>Бі-Сі</w:t>
      </w:r>
      <w:proofErr w:type="spellEnd"/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62C">
        <w:rPr>
          <w:rFonts w:ascii="Times New Roman" w:hAnsi="Times New Roman" w:cs="Times New Roman"/>
          <w:sz w:val="28"/>
          <w:szCs w:val="28"/>
        </w:rPr>
        <w:t>–</w:t>
      </w:r>
      <w:r w:rsidRPr="007C362C">
        <w:rPr>
          <w:rFonts w:ascii="Times New Roman" w:eastAsia="Times New Roman" w:hAnsi="Times New Roman" w:cs="Times New Roman"/>
          <w:sz w:val="28"/>
          <w:szCs w:val="28"/>
        </w:rPr>
        <w:t xml:space="preserve"> К, 1998. </w:t>
      </w:r>
    </w:p>
    <w:p w:rsidR="007C362C" w:rsidRPr="007C362C" w:rsidRDefault="007C362C" w:rsidP="00707CF9">
      <w:pPr>
        <w:pStyle w:val="a4"/>
        <w:spacing w:line="240" w:lineRule="auto"/>
        <w:ind w:left="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3A8" w:rsidRPr="007C362C" w:rsidRDefault="00ED33A8" w:rsidP="00707CF9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7C7" w:rsidRDefault="009527C7" w:rsidP="00952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курс</w:t>
      </w:r>
    </w:p>
    <w:p w:rsidR="00ED6746" w:rsidRDefault="009527C7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Теорія і методика журналістської творчості</w:t>
      </w:r>
    </w:p>
    <w:p w:rsidR="009527C7" w:rsidRPr="009527C7" w:rsidRDefault="009527C7" w:rsidP="00B31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7C7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9527C7">
        <w:rPr>
          <w:rFonts w:ascii="Times New Roman" w:hAnsi="Times New Roman" w:cs="Times New Roman"/>
          <w:sz w:val="28"/>
          <w:szCs w:val="28"/>
        </w:rPr>
        <w:t>Лубкович</w:t>
      </w:r>
      <w:proofErr w:type="spellEnd"/>
      <w:r w:rsidRPr="009527C7"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Pr="008D7E0D" w:rsidRDefault="00732EC8" w:rsidP="008D7E0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E0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 1.</w:t>
      </w:r>
      <w:r w:rsidRPr="008D7E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Новина</w:t>
      </w:r>
    </w:p>
    <w:p w:rsidR="00732EC8" w:rsidRPr="008D7E0D" w:rsidRDefault="00732EC8" w:rsidP="008D7E0D">
      <w:pPr>
        <w:pStyle w:val="4"/>
        <w:spacing w:after="240" w:line="240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8D7E0D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u w:val="single"/>
        </w:rPr>
        <w:t>Тема 2.</w:t>
      </w:r>
      <w:r w:rsidRPr="008D7E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Pr="008D7E0D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Інформаційне повідомлення</w:t>
      </w:r>
    </w:p>
    <w:p w:rsidR="00732EC8" w:rsidRPr="008D7E0D" w:rsidRDefault="00732EC8" w:rsidP="008D7E0D">
      <w:pPr>
        <w:tabs>
          <w:tab w:val="left" w:pos="189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0D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  <w:r w:rsidRPr="008D7E0D">
        <w:rPr>
          <w:rFonts w:ascii="Times New Roman" w:hAnsi="Times New Roman" w:cs="Times New Roman"/>
          <w:b/>
          <w:sz w:val="28"/>
          <w:szCs w:val="28"/>
        </w:rPr>
        <w:t xml:space="preserve"> Звіт</w:t>
      </w:r>
      <w:r w:rsidR="008D7E0D" w:rsidRPr="008D7E0D">
        <w:rPr>
          <w:rFonts w:ascii="Times New Roman" w:hAnsi="Times New Roman" w:cs="Times New Roman"/>
          <w:b/>
          <w:sz w:val="28"/>
          <w:szCs w:val="28"/>
        </w:rPr>
        <w:tab/>
      </w:r>
    </w:p>
    <w:p w:rsidR="0086527C" w:rsidRDefault="0086527C" w:rsidP="008652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0D4F06" w:rsidRPr="000D4F06" w:rsidRDefault="00AD1AF6" w:rsidP="000D4F06">
      <w:pPr>
        <w:tabs>
          <w:tab w:val="left" w:pos="10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F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D4F06" w:rsidRPr="000D4F06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="000D4F06" w:rsidRPr="000D4F06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9077C3">
        <w:rPr>
          <w:rFonts w:ascii="Times New Roman" w:hAnsi="Times New Roman" w:cs="Times New Roman"/>
          <w:sz w:val="28"/>
          <w:szCs w:val="28"/>
        </w:rPr>
        <w:t xml:space="preserve"> </w:t>
      </w:r>
      <w:r w:rsidR="000D4F06" w:rsidRPr="000D4F06">
        <w:rPr>
          <w:rFonts w:ascii="Times New Roman" w:eastAsia="Calibri" w:hAnsi="Times New Roman" w:cs="Times New Roman"/>
          <w:sz w:val="28"/>
          <w:szCs w:val="28"/>
        </w:rPr>
        <w:t>Й. Теорія і методика журналістської творчості: Підручник / В</w:t>
      </w:r>
      <w:r w:rsidR="009077C3">
        <w:rPr>
          <w:rFonts w:ascii="Times New Roman" w:hAnsi="Times New Roman" w:cs="Times New Roman"/>
          <w:sz w:val="28"/>
          <w:szCs w:val="28"/>
        </w:rPr>
        <w:t xml:space="preserve">олодимир </w:t>
      </w:r>
      <w:proofErr w:type="spellStart"/>
      <w:r w:rsidR="000D4F06" w:rsidRPr="000D4F06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="000D4F06" w:rsidRPr="000D4F06">
        <w:rPr>
          <w:rFonts w:ascii="Times New Roman" w:eastAsia="Calibri" w:hAnsi="Times New Roman" w:cs="Times New Roman"/>
          <w:sz w:val="28"/>
          <w:szCs w:val="28"/>
        </w:rPr>
        <w:t xml:space="preserve">. – 3-тє вид. – Львів: </w:t>
      </w:r>
      <w:proofErr w:type="spellStart"/>
      <w:r w:rsidR="000D4F06" w:rsidRPr="000D4F06">
        <w:rPr>
          <w:rFonts w:ascii="Times New Roman" w:eastAsia="Calibri" w:hAnsi="Times New Roman" w:cs="Times New Roman"/>
          <w:sz w:val="28"/>
          <w:szCs w:val="28"/>
        </w:rPr>
        <w:t>ПАіС</w:t>
      </w:r>
      <w:proofErr w:type="spellEnd"/>
      <w:r w:rsidR="000D4F06" w:rsidRPr="000D4F06">
        <w:rPr>
          <w:rFonts w:ascii="Times New Roman" w:eastAsia="Calibri" w:hAnsi="Times New Roman" w:cs="Times New Roman"/>
          <w:sz w:val="28"/>
          <w:szCs w:val="28"/>
        </w:rPr>
        <w:t>, 2008. – 276с.</w:t>
      </w:r>
    </w:p>
    <w:p w:rsidR="000D4F06" w:rsidRPr="000D4F06" w:rsidRDefault="000D4F06" w:rsidP="000D4F06">
      <w:pPr>
        <w:tabs>
          <w:tab w:val="left" w:pos="102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4F06">
        <w:rPr>
          <w:rFonts w:ascii="Times New Roman" w:eastAsia="Calibri" w:hAnsi="Times New Roman" w:cs="Times New Roman"/>
          <w:sz w:val="28"/>
          <w:szCs w:val="28"/>
        </w:rPr>
        <w:t>Лубкович</w:t>
      </w:r>
      <w:proofErr w:type="spellEnd"/>
      <w:r w:rsidRPr="000D4F06">
        <w:rPr>
          <w:rFonts w:ascii="Times New Roman" w:eastAsia="Calibri" w:hAnsi="Times New Roman" w:cs="Times New Roman"/>
          <w:sz w:val="28"/>
          <w:szCs w:val="28"/>
        </w:rPr>
        <w:t xml:space="preserve"> І.</w:t>
      </w:r>
      <w:r w:rsidR="009077C3">
        <w:rPr>
          <w:rFonts w:ascii="Times New Roman" w:hAnsi="Times New Roman" w:cs="Times New Roman"/>
          <w:sz w:val="28"/>
          <w:szCs w:val="28"/>
        </w:rPr>
        <w:t xml:space="preserve"> </w:t>
      </w:r>
      <w:r w:rsidRPr="000D4F06">
        <w:rPr>
          <w:rFonts w:ascii="Times New Roman" w:eastAsia="Calibri" w:hAnsi="Times New Roman" w:cs="Times New Roman"/>
          <w:sz w:val="28"/>
          <w:szCs w:val="28"/>
        </w:rPr>
        <w:t xml:space="preserve">М. Інформаційна журналістика: методи збору інформації, відображення дійсності та жанри: навчальний посібник / Ігор </w:t>
      </w:r>
      <w:proofErr w:type="spellStart"/>
      <w:r w:rsidRPr="000D4F06">
        <w:rPr>
          <w:rFonts w:ascii="Times New Roman" w:eastAsia="Calibri" w:hAnsi="Times New Roman" w:cs="Times New Roman"/>
          <w:sz w:val="28"/>
          <w:szCs w:val="28"/>
        </w:rPr>
        <w:t>Лубкович</w:t>
      </w:r>
      <w:proofErr w:type="spellEnd"/>
      <w:r w:rsidRPr="000D4F06">
        <w:rPr>
          <w:rFonts w:ascii="Times New Roman" w:eastAsia="Calibri" w:hAnsi="Times New Roman" w:cs="Times New Roman"/>
          <w:sz w:val="28"/>
          <w:szCs w:val="28"/>
        </w:rPr>
        <w:t xml:space="preserve">. – Львів: </w:t>
      </w:r>
      <w:proofErr w:type="spellStart"/>
      <w:r w:rsidRPr="000D4F06">
        <w:rPr>
          <w:rFonts w:ascii="Times New Roman" w:eastAsia="Calibri" w:hAnsi="Times New Roman" w:cs="Times New Roman"/>
          <w:sz w:val="28"/>
          <w:szCs w:val="28"/>
        </w:rPr>
        <w:t>ПАіС</w:t>
      </w:r>
      <w:proofErr w:type="spellEnd"/>
      <w:r w:rsidRPr="000D4F06">
        <w:rPr>
          <w:rFonts w:ascii="Times New Roman" w:eastAsia="Calibri" w:hAnsi="Times New Roman" w:cs="Times New Roman"/>
          <w:sz w:val="28"/>
          <w:szCs w:val="28"/>
        </w:rPr>
        <w:t>, 2017. – 101с.</w:t>
      </w:r>
    </w:p>
    <w:p w:rsidR="000D4F06" w:rsidRPr="000D4F06" w:rsidRDefault="000D4F06" w:rsidP="000D4F06">
      <w:pPr>
        <w:tabs>
          <w:tab w:val="left" w:pos="1020"/>
        </w:tabs>
        <w:spacing w:line="240" w:lineRule="auto"/>
        <w:contextualSpacing/>
        <w:rPr>
          <w:rFonts w:ascii="Calibri" w:eastAsia="Calibri" w:hAnsi="Calibri" w:cs="Times New Roman"/>
        </w:rPr>
      </w:pPr>
    </w:p>
    <w:p w:rsidR="00ED6746" w:rsidRPr="0086527C" w:rsidRDefault="00ED6746" w:rsidP="008652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9C6027" w:rsidRDefault="00FD2110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27">
        <w:rPr>
          <w:rFonts w:ascii="Times New Roman" w:hAnsi="Times New Roman" w:cs="Times New Roman"/>
          <w:b/>
          <w:sz w:val="28"/>
          <w:szCs w:val="28"/>
        </w:rPr>
        <w:lastRenderedPageBreak/>
        <w:t>3 курс</w:t>
      </w:r>
    </w:p>
    <w:p w:rsidR="00FD2110" w:rsidRDefault="00FD2110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64">
        <w:rPr>
          <w:rFonts w:ascii="Times New Roman" w:hAnsi="Times New Roman" w:cs="Times New Roman"/>
          <w:b/>
          <w:sz w:val="28"/>
          <w:szCs w:val="28"/>
        </w:rPr>
        <w:t>Етично-правові норми журналістики</w:t>
      </w:r>
    </w:p>
    <w:p w:rsidR="000F080D" w:rsidRDefault="000F080D" w:rsidP="000F0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Присяжний М. П.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О.</w:t>
      </w:r>
    </w:p>
    <w:p w:rsidR="000F080D" w:rsidRPr="00707E64" w:rsidRDefault="000F080D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0F080D" w:rsidRDefault="00FD2110" w:rsidP="00FD2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лекції №4. </w:t>
      </w:r>
      <w:r w:rsidRP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Стандарти Є</w:t>
      </w:r>
      <w:r w:rsidR="0073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вропейського суду з прав людини</w:t>
      </w:r>
      <w:r w:rsidRP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2110" w:rsidRPr="000F080D" w:rsidRDefault="00FD2110" w:rsidP="00FD211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«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Лінгенс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 Австрії». </w:t>
      </w:r>
    </w:p>
    <w:p w:rsidR="00FD2110" w:rsidRPr="000F080D" w:rsidRDefault="00FD2110" w:rsidP="00FD211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 «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Обершлік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 Австрії». </w:t>
      </w:r>
    </w:p>
    <w:p w:rsidR="00FD2110" w:rsidRPr="000F080D" w:rsidRDefault="00FD2110" w:rsidP="00FD211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Дічант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інші проти Австрії. </w:t>
      </w:r>
    </w:p>
    <w:p w:rsidR="00FD2110" w:rsidRPr="000F080D" w:rsidRDefault="00FD2110" w:rsidP="00FD211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«Санді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Таймс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проти Великобританії. </w:t>
      </w:r>
    </w:p>
    <w:p w:rsidR="00FD2110" w:rsidRPr="000F080D" w:rsidRDefault="00FD2110" w:rsidP="00FD211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Касселс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 Іспанії. </w:t>
      </w:r>
    </w:p>
    <w:p w:rsidR="00FD2110" w:rsidRPr="000F080D" w:rsidRDefault="00FD2110" w:rsidP="00FD211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Тома проти Люксембургу.</w:t>
      </w:r>
    </w:p>
    <w:p w:rsidR="002C5F6F" w:rsidRDefault="002C5F6F" w:rsidP="000F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10" w:rsidRPr="000F080D" w:rsidRDefault="00FD2110" w:rsidP="000F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  <w:r w:rsid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2110" w:rsidRPr="000F080D" w:rsidRDefault="00FD2110" w:rsidP="00FD211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uk-UA"/>
        </w:rPr>
      </w:pPr>
      <w:r w:rsidRPr="000F08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РІШЕННЯ ЩОДО УКРАЇНИ, ВИНЕСЕНІ ЄВРОПЕЙСЬКИМ СУДОМ З ПРАВ ЛЮДИНИ http://www.minjust.gov.ua/0/164</w:t>
      </w:r>
    </w:p>
    <w:p w:rsidR="00FD2110" w:rsidRPr="000F080D" w:rsidRDefault="00FD2110" w:rsidP="00FD211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uk-UA"/>
        </w:rPr>
      </w:pPr>
      <w:r w:rsidRPr="000F08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ЗАХИСТ ІНТЕРЕСІВ ДЕРЖАВИ В ЄВРОПЕЙСЬКОМУ СУДІ З ПРАВ ЛЮДИНИ http://www.minjust.gov.ua/0/9329</w:t>
      </w:r>
    </w:p>
    <w:p w:rsidR="00FD2110" w:rsidRPr="000F080D" w:rsidRDefault="00FD2110" w:rsidP="00FD211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uk-UA"/>
        </w:rPr>
      </w:pPr>
      <w:r w:rsidRPr="000F08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Рішення Європейського суду з прав людини http://medialaw.kiev.ua/laws/laws_europe/</w:t>
      </w:r>
    </w:p>
    <w:p w:rsidR="00FD2110" w:rsidRPr="000F080D" w:rsidRDefault="00FD2110" w:rsidP="00FD211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uk-UA"/>
        </w:rPr>
      </w:pPr>
      <w:r w:rsidRPr="000F08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Загальний огляд ситуації з правами людини в Україні http://umdpl.info/index.php?id=1260391650 </w:t>
      </w:r>
    </w:p>
    <w:p w:rsidR="00FD2110" w:rsidRPr="000F080D" w:rsidRDefault="00FD2110" w:rsidP="00FD211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uk-UA"/>
        </w:rPr>
      </w:pPr>
      <w:r w:rsidRPr="000F08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Рішення Європейського суду з прав людини http://helsinki.org.ua/index.php?r=a1b8</w:t>
      </w:r>
    </w:p>
    <w:p w:rsidR="00FD2110" w:rsidRPr="000F080D" w:rsidRDefault="00FD2110" w:rsidP="00FD2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10" w:rsidRPr="000F080D" w:rsidRDefault="00FD2110" w:rsidP="00FD211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лекції №5.</w:t>
      </w:r>
      <w:r w:rsidRP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проведення </w:t>
      </w:r>
      <w:proofErr w:type="spellStart"/>
      <w:r w:rsidRP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  <w:r w:rsidR="0073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End"/>
      <w:r w:rsidR="0073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73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кіно-</w:t>
      </w:r>
      <w:proofErr w:type="spellEnd"/>
      <w:r w:rsidR="0073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73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теле-</w:t>
      </w:r>
      <w:proofErr w:type="spellEnd"/>
      <w:r w:rsidR="0073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="0073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відеозйомок</w:t>
      </w:r>
      <w:proofErr w:type="spellEnd"/>
    </w:p>
    <w:p w:rsidR="00FD2110" w:rsidRPr="000F080D" w:rsidRDefault="00FD2110" w:rsidP="00FD2110">
      <w:pPr>
        <w:numPr>
          <w:ilvl w:val="0"/>
          <w:numId w:val="18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Врегулювання питання проведення зйомок та поширення зображень особи у Цивільному кодексі України. </w:t>
      </w:r>
    </w:p>
    <w:p w:rsidR="00FD2110" w:rsidRPr="000F080D" w:rsidRDefault="00FD2110" w:rsidP="00FD2110">
      <w:pPr>
        <w:numPr>
          <w:ilvl w:val="0"/>
          <w:numId w:val="18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 погодження особи на зйомку. </w:t>
      </w:r>
    </w:p>
    <w:p w:rsidR="00FD2110" w:rsidRPr="000F080D" w:rsidRDefault="00FD2110" w:rsidP="00FD2110">
      <w:pPr>
        <w:numPr>
          <w:ilvl w:val="0"/>
          <w:numId w:val="18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Презумпція згоди особи на фотографування та інші форми зйомок. </w:t>
      </w:r>
    </w:p>
    <w:p w:rsidR="00FD2110" w:rsidRPr="000F080D" w:rsidRDefault="00FD2110" w:rsidP="00FD2110">
      <w:pPr>
        <w:numPr>
          <w:ilvl w:val="0"/>
          <w:numId w:val="18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Прихована зйомка.</w:t>
      </w:r>
    </w:p>
    <w:p w:rsidR="002C5F6F" w:rsidRDefault="002C5F6F" w:rsidP="000F080D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10" w:rsidRPr="000F080D" w:rsidRDefault="00FD2110" w:rsidP="000F080D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  <w:r w:rsid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2110" w:rsidRPr="000F080D" w:rsidRDefault="00FD2110" w:rsidP="00FD2110">
      <w:pPr>
        <w:pStyle w:val="a4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F080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F080D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Європейського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Принцеса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Ганноверська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Німеччини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>” http://zakon3.rada.gov.ua/laws/show/980_324</w:t>
      </w:r>
    </w:p>
    <w:p w:rsidR="00FD2110" w:rsidRPr="000F080D" w:rsidRDefault="00FD2110" w:rsidP="00FD2110">
      <w:pPr>
        <w:pStyle w:val="a4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РЕКОМЕНДАЦІЇ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фото- та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зйомки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080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судовому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</w:p>
    <w:p w:rsidR="00FD2110" w:rsidRPr="000F080D" w:rsidRDefault="00FD2110" w:rsidP="00FD2110">
      <w:pPr>
        <w:pStyle w:val="a4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0D">
        <w:rPr>
          <w:rFonts w:ascii="Times New Roman" w:eastAsia="Times New Roman" w:hAnsi="Times New Roman" w:cs="Times New Roman"/>
          <w:sz w:val="28"/>
          <w:szCs w:val="28"/>
        </w:rPr>
        <w:t>https://sites.google.com/site/mediaprofspilka/hot-news-1/rekomendaciiesodoprovedennafoto-tavideozjomkivsudovomuzasidanni</w:t>
      </w:r>
    </w:p>
    <w:p w:rsidR="00FD2110" w:rsidRPr="000F080D" w:rsidRDefault="00FD2110" w:rsidP="00FD2110">
      <w:pPr>
        <w:pStyle w:val="a4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Наказ  Про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фотозйомок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F080D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0F080D">
        <w:rPr>
          <w:rFonts w:ascii="Times New Roman" w:eastAsia="Times New Roman" w:hAnsi="Times New Roman" w:cs="Times New Roman"/>
          <w:sz w:val="28"/>
          <w:szCs w:val="28"/>
        </w:rPr>
        <w:t>іо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відеозапису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митних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http://zakon.nau.ua/doc/?code=z0477-00</w:t>
      </w:r>
    </w:p>
    <w:p w:rsidR="00FD2110" w:rsidRPr="000F080D" w:rsidRDefault="00FD2110" w:rsidP="00FD2110">
      <w:pPr>
        <w:pStyle w:val="a4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Європейський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080D">
        <w:rPr>
          <w:rFonts w:ascii="Times New Roman" w:eastAsia="Times New Roman" w:hAnsi="Times New Roman" w:cs="Times New Roman"/>
          <w:sz w:val="28"/>
          <w:szCs w:val="28"/>
        </w:rPr>
        <w:t>суд</w:t>
      </w:r>
      <w:proofErr w:type="gram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дозволив ЗМІ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оприлюднювати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VIPів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</w:p>
    <w:p w:rsidR="00FD2110" w:rsidRPr="000F080D" w:rsidRDefault="00FD2110" w:rsidP="00FD2110">
      <w:pPr>
        <w:pStyle w:val="a4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0D">
        <w:rPr>
          <w:rFonts w:ascii="Times New Roman" w:eastAsia="Times New Roman" w:hAnsi="Times New Roman" w:cs="Times New Roman"/>
          <w:sz w:val="28"/>
          <w:szCs w:val="28"/>
        </w:rPr>
        <w:t>http://www.pravda.com.ua/news/2012/02/8/6958322/</w:t>
      </w:r>
    </w:p>
    <w:p w:rsidR="00FD2110" w:rsidRPr="000F080D" w:rsidRDefault="00FD2110" w:rsidP="00FD2110">
      <w:pPr>
        <w:pStyle w:val="a4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авторського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цифрові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</w:rPr>
        <w:t>фотографічні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</w:rPr>
        <w:t xml:space="preserve"> твори</w:t>
      </w:r>
    </w:p>
    <w:p w:rsidR="00FD2110" w:rsidRPr="000F080D" w:rsidRDefault="00FD2110" w:rsidP="00FD2110">
      <w:pPr>
        <w:pStyle w:val="a4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0D">
        <w:rPr>
          <w:rFonts w:ascii="Times New Roman" w:eastAsia="Times New Roman" w:hAnsi="Times New Roman" w:cs="Times New Roman"/>
          <w:sz w:val="28"/>
          <w:szCs w:val="28"/>
        </w:rPr>
        <w:lastRenderedPageBreak/>
        <w:t>http://advocat-cons.info/index.php?newsid=5410</w:t>
      </w:r>
    </w:p>
    <w:p w:rsidR="00FD2110" w:rsidRPr="000F080D" w:rsidRDefault="00FD2110" w:rsidP="00FD211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10" w:rsidRPr="000F080D" w:rsidRDefault="00FD2110" w:rsidP="00FD211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практичного заняття №3.</w:t>
      </w:r>
      <w:r w:rsidRP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Порушення правових норм у рекламі</w:t>
      </w:r>
    </w:p>
    <w:p w:rsidR="00FD2110" w:rsidRPr="000F080D" w:rsidRDefault="00FD2110" w:rsidP="00FD2110">
      <w:pPr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 вимоги до реклами.</w:t>
      </w:r>
    </w:p>
    <w:p w:rsidR="00FD2110" w:rsidRPr="000F080D" w:rsidRDefault="00FD2110" w:rsidP="00FD2110">
      <w:pPr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 реклами.</w:t>
      </w:r>
    </w:p>
    <w:p w:rsidR="00FD2110" w:rsidRPr="000F080D" w:rsidRDefault="00FD2110" w:rsidP="00FD2110">
      <w:pPr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Ідентифікація реклами.</w:t>
      </w:r>
    </w:p>
    <w:p w:rsidR="00FD2110" w:rsidRPr="000F080D" w:rsidRDefault="00FD2110" w:rsidP="00FD2110">
      <w:pPr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Недобросовісна реклама.</w:t>
      </w:r>
    </w:p>
    <w:p w:rsidR="00FD2110" w:rsidRPr="000F080D" w:rsidRDefault="00FD2110" w:rsidP="00FD2110">
      <w:pPr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реклама.</w:t>
      </w:r>
    </w:p>
    <w:p w:rsidR="00FD2110" w:rsidRPr="000F080D" w:rsidRDefault="00FD2110" w:rsidP="00FD2110">
      <w:pPr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і діти.</w:t>
      </w:r>
    </w:p>
    <w:p w:rsidR="002C5F6F" w:rsidRDefault="002C5F6F" w:rsidP="000F080D">
      <w:pPr>
        <w:tabs>
          <w:tab w:val="left" w:pos="0"/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10" w:rsidRPr="000F080D" w:rsidRDefault="00FD2110" w:rsidP="000F080D">
      <w:pPr>
        <w:tabs>
          <w:tab w:val="left" w:pos="0"/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  <w:r w:rsidR="000F080D" w:rsidRP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2110" w:rsidRPr="000F080D" w:rsidRDefault="00FD2110" w:rsidP="00FD211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Закон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proofErr w:type="gramStart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„П</w:t>
      </w:r>
      <w:proofErr w:type="gramEnd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ро рекламу” № 270/96-ВР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3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липня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1996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року</w:t>
      </w:r>
      <w:hyperlink r:id="rId6" w:history="1"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http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://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zakon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.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rada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.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gov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.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ua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/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cgi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-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bin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/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laws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/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main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.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cgi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?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nreg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=74%2</w:t>
        </w:r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F</w:t>
        </w:r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95-%</w:t>
        </w:r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E</w:t>
        </w:r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2%</w:t>
        </w:r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uk-UA"/>
          </w:rPr>
          <w:t>F</w:t>
        </w:r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0</w:t>
        </w:r>
      </w:hyperlink>
    </w:p>
    <w:p w:rsidR="00FD2110" w:rsidRPr="000F080D" w:rsidRDefault="00FD2110" w:rsidP="00FD21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10" w:rsidRPr="000F080D" w:rsidRDefault="00FD2110" w:rsidP="00FD2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10" w:rsidRPr="000F080D" w:rsidRDefault="00FD2110" w:rsidP="00FD211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практичного заняття №4.</w:t>
      </w:r>
      <w:r w:rsidRPr="000F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Етичний кодекс українського журналіста. Позитивні та негативні аспекти</w:t>
      </w:r>
    </w:p>
    <w:p w:rsidR="00FD2110" w:rsidRPr="000F080D" w:rsidRDefault="00FD2110" w:rsidP="00FD2110">
      <w:pPr>
        <w:numPr>
          <w:ilvl w:val="0"/>
          <w:numId w:val="14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засади етичного кодексу українського журналіста.</w:t>
      </w:r>
    </w:p>
    <w:p w:rsidR="00FD2110" w:rsidRPr="000F080D" w:rsidRDefault="00FD2110" w:rsidP="00FD2110">
      <w:pPr>
        <w:numPr>
          <w:ilvl w:val="0"/>
          <w:numId w:val="14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 інформації через ЗМІ.</w:t>
      </w:r>
    </w:p>
    <w:p w:rsidR="00FD2110" w:rsidRPr="000F080D" w:rsidRDefault="00FD2110" w:rsidP="00FD2110">
      <w:pPr>
        <w:numPr>
          <w:ilvl w:val="0"/>
          <w:numId w:val="14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 поле діяльності журналіста.</w:t>
      </w:r>
    </w:p>
    <w:p w:rsidR="00FD2110" w:rsidRPr="000F080D" w:rsidRDefault="00FD2110" w:rsidP="00FD2110">
      <w:pPr>
        <w:numPr>
          <w:ilvl w:val="0"/>
          <w:numId w:val="14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Плагіат в журналістиці.</w:t>
      </w:r>
    </w:p>
    <w:p w:rsidR="00FD2110" w:rsidRPr="000F080D" w:rsidRDefault="00FD2110" w:rsidP="00FD2110">
      <w:pPr>
        <w:numPr>
          <w:ilvl w:val="0"/>
          <w:numId w:val="14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 та іноземні етичні кодекси журналіста</w:t>
      </w:r>
    </w:p>
    <w:p w:rsidR="00FD2110" w:rsidRPr="000F080D" w:rsidRDefault="00FD2110" w:rsidP="00FD2110">
      <w:pPr>
        <w:tabs>
          <w:tab w:val="left" w:pos="0"/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80D" w:rsidRPr="000F080D" w:rsidRDefault="000F080D" w:rsidP="000F080D">
      <w:pPr>
        <w:pStyle w:val="a4"/>
        <w:tabs>
          <w:tab w:val="left" w:pos="0"/>
          <w:tab w:val="left" w:pos="18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F080D">
        <w:rPr>
          <w:rFonts w:ascii="Times New Roman" w:eastAsia="Times New Roman" w:hAnsi="Times New Roman" w:cs="Times New Roman"/>
          <w:b/>
          <w:sz w:val="28"/>
          <w:szCs w:val="28"/>
        </w:rPr>
        <w:t>Література</w:t>
      </w:r>
      <w:proofErr w:type="spellEnd"/>
      <w:r w:rsidRPr="000F080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2110" w:rsidRPr="000F080D" w:rsidRDefault="00FD2110" w:rsidP="00FD21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Етичний кодекс українського журналіста // доступно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hyperlink r:id="rId7" w:history="1"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www.cje.org.ua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codecs</w:t>
        </w:r>
        <w:proofErr w:type="spellEnd"/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/1/</w:t>
        </w:r>
      </w:hyperlink>
    </w:p>
    <w:p w:rsidR="00FD2110" w:rsidRPr="000F080D" w:rsidRDefault="00FD2110" w:rsidP="00FD21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Корню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Етика засобів масової інформації / Даніель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Корню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– К.,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В-во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І. С. – 2004. – 130 с. </w:t>
      </w:r>
    </w:p>
    <w:p w:rsidR="00FD2110" w:rsidRPr="000F080D" w:rsidRDefault="00FD2110" w:rsidP="00FD21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едорова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Основніпринциписвободи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 та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преси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ітліЄвропейськоїконвенції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Алла Федорова // доступно з </w:t>
      </w:r>
      <w:hyperlink r:id="rId8" w:history="1">
        <w:r w:rsidRPr="000F08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http://www.viche.info/journal/3152/</w:t>
        </w:r>
      </w:hyperlink>
    </w:p>
    <w:p w:rsidR="00FD2110" w:rsidRPr="000F080D" w:rsidRDefault="00FD2110" w:rsidP="00FD21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Компанія «Нью-Йорк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Таймс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Питання етики в журналістиці [Електронний ресурс] // Режим доступу: </w:t>
      </w:r>
      <w:hyperlink r:id="rId9" w:history="1">
        <w:r w:rsidRPr="000F0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http://www.aup.com.ua/uploads/NewYork_Times.pdf</w:t>
        </w:r>
      </w:hyperlink>
    </w:p>
    <w:p w:rsidR="00FD2110" w:rsidRPr="000F080D" w:rsidRDefault="00FD2110" w:rsidP="00FD21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Посібник з журналістської етики NPR [Електронний ресурс] // Режим доступу:   </w:t>
      </w:r>
      <w:hyperlink r:id="rId10" w:history="1">
        <w:r w:rsidRPr="000F0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http://www.aup.com.ua/uploads/Jurn_Etuka.pdf</w:t>
        </w:r>
      </w:hyperlink>
    </w:p>
    <w:p w:rsidR="00FD2110" w:rsidRPr="000F080D" w:rsidRDefault="00FD2110" w:rsidP="00FD21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Редакційні настанови </w:t>
      </w:r>
      <w:proofErr w:type="spellStart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>Бі-Бі-Сі</w:t>
      </w:r>
      <w:proofErr w:type="spellEnd"/>
      <w:r w:rsidRPr="000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[Електронний ресурс] // Режим доступу:   </w:t>
      </w:r>
      <w:hyperlink r:id="rId11" w:history="1">
        <w:r w:rsidRPr="000F0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http://journlib.univ.kiev.ua/BBC_Guidelines_Ukr.pdf</w:t>
        </w:r>
      </w:hyperlink>
    </w:p>
    <w:p w:rsidR="00FD2110" w:rsidRPr="000F080D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0F080D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5527EB" w:rsidRDefault="00FD2110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EB">
        <w:rPr>
          <w:rFonts w:ascii="Times New Roman" w:hAnsi="Times New Roman" w:cs="Times New Roman"/>
          <w:b/>
          <w:sz w:val="28"/>
          <w:szCs w:val="28"/>
        </w:rPr>
        <w:lastRenderedPageBreak/>
        <w:t>3 курс</w:t>
      </w:r>
    </w:p>
    <w:p w:rsidR="00FD2110" w:rsidRDefault="00FD2110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64">
        <w:rPr>
          <w:rFonts w:ascii="Times New Roman" w:hAnsi="Times New Roman" w:cs="Times New Roman"/>
          <w:b/>
          <w:sz w:val="28"/>
          <w:szCs w:val="28"/>
        </w:rPr>
        <w:t>Журналістська етика</w:t>
      </w:r>
    </w:p>
    <w:p w:rsidR="002C5F6F" w:rsidRDefault="002C5F6F" w:rsidP="002C5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Є.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О.</w:t>
      </w:r>
    </w:p>
    <w:p w:rsidR="002C5F6F" w:rsidRPr="00707E64" w:rsidRDefault="002C5F6F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2C5F6F" w:rsidRDefault="00FD2110" w:rsidP="00FD2110">
      <w:pPr>
        <w:tabs>
          <w:tab w:val="left" w:pos="0"/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лекції №4.</w:t>
      </w:r>
      <w:r w:rsidRPr="002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Порушення етичних норм жу</w:t>
      </w:r>
      <w:r w:rsidR="0073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рналістики в «бульварній пресі»</w:t>
      </w:r>
      <w:r w:rsidRPr="002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2110" w:rsidRPr="002C5F6F" w:rsidRDefault="00FD2110" w:rsidP="00FD2110">
      <w:pPr>
        <w:numPr>
          <w:ilvl w:val="0"/>
          <w:numId w:val="2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Етика висвітлення слизьких тем: приватна інформація. </w:t>
      </w:r>
    </w:p>
    <w:p w:rsidR="00FD2110" w:rsidRPr="002C5F6F" w:rsidRDefault="00FD2110" w:rsidP="00FD2110">
      <w:pPr>
        <w:numPr>
          <w:ilvl w:val="0"/>
          <w:numId w:val="2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Втручання в приватне життя. </w:t>
      </w:r>
    </w:p>
    <w:p w:rsidR="00FD2110" w:rsidRPr="002C5F6F" w:rsidRDefault="00FD2110" w:rsidP="00FD2110">
      <w:pPr>
        <w:numPr>
          <w:ilvl w:val="0"/>
          <w:numId w:val="2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Примітивізація чи розвиток: суперечки навколо «</w:t>
      </w:r>
      <w:proofErr w:type="spellStart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бульварності</w:t>
      </w:r>
      <w:proofErr w:type="spellEnd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D2110" w:rsidRPr="002C5F6F" w:rsidRDefault="00FD2110" w:rsidP="00FD2110">
      <w:pPr>
        <w:numPr>
          <w:ilvl w:val="0"/>
          <w:numId w:val="2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«Жовта преса»</w:t>
      </w:r>
    </w:p>
    <w:p w:rsidR="00FD2110" w:rsidRPr="002C5F6F" w:rsidRDefault="00FD2110" w:rsidP="00FD2110">
      <w:pPr>
        <w:numPr>
          <w:ilvl w:val="0"/>
          <w:numId w:val="2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Конфлікт інтересів. </w:t>
      </w:r>
    </w:p>
    <w:p w:rsidR="00FD2110" w:rsidRPr="002C5F6F" w:rsidRDefault="00FD2110" w:rsidP="00FD2110">
      <w:pPr>
        <w:numPr>
          <w:ilvl w:val="0"/>
          <w:numId w:val="2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 скандали. </w:t>
      </w:r>
    </w:p>
    <w:p w:rsidR="00FD2110" w:rsidRPr="002C5F6F" w:rsidRDefault="00FD2110" w:rsidP="00FD2110">
      <w:pPr>
        <w:numPr>
          <w:ilvl w:val="0"/>
          <w:numId w:val="2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Гендерний аспект в журналістиці.</w:t>
      </w:r>
    </w:p>
    <w:p w:rsidR="00FD2110" w:rsidRPr="002C5F6F" w:rsidRDefault="00FD2110" w:rsidP="00FD2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10" w:rsidRPr="002C5F6F" w:rsidRDefault="00FD2110" w:rsidP="002C5F6F">
      <w:pPr>
        <w:keepNext/>
        <w:keepLines/>
        <w:tabs>
          <w:tab w:val="left" w:pos="0"/>
          <w:tab w:val="left" w:pos="1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Література:</w:t>
      </w:r>
    </w:p>
    <w:p w:rsidR="00FD2110" w:rsidRPr="002C5F6F" w:rsidRDefault="00FD2110" w:rsidP="00FD21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Іванов В.Ф., Сердюк В.Є.  Журналістська етика: підручник / Іванов В.Ф., Сердюк В.Є. – К.: Вища шк., 2007. – 237 с. </w:t>
      </w:r>
    </w:p>
    <w:p w:rsidR="00FD2110" w:rsidRPr="002C5F6F" w:rsidRDefault="00FD2110" w:rsidP="00FD21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Журналістська етика: посібник для підготовки до державного іспиту [Електронний ресурс] // Режим доступу:   </w:t>
      </w:r>
      <w:hyperlink r:id="rId12" w:history="1">
        <w:r w:rsidRPr="002C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http://eprints.oa.edu.ua/3383/1/Shturkhetskyy_150123.pdf</w:t>
        </w:r>
      </w:hyperlink>
    </w:p>
    <w:p w:rsidR="00FD2110" w:rsidRPr="002C5F6F" w:rsidRDefault="00FD2110" w:rsidP="00FD21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Кібл</w:t>
      </w:r>
      <w:proofErr w:type="spellEnd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Журналістська етика / Ричард </w:t>
      </w:r>
      <w:proofErr w:type="spellStart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Кібл</w:t>
      </w:r>
      <w:proofErr w:type="spellEnd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2007. – 192 с.</w:t>
      </w:r>
    </w:p>
    <w:p w:rsidR="00FD2110" w:rsidRPr="002C5F6F" w:rsidRDefault="00FD2110" w:rsidP="00FD21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Компанія «Нью-Йорк </w:t>
      </w:r>
      <w:proofErr w:type="spellStart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Таймс</w:t>
      </w:r>
      <w:proofErr w:type="spellEnd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Питання етики в журналістиці [Електронний ресурс] // Режим доступу: </w:t>
      </w:r>
      <w:hyperlink r:id="rId13" w:history="1">
        <w:r w:rsidRPr="002C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http://www.aup.com.ua/uploads/NewYork_Times.pdf</w:t>
        </w:r>
      </w:hyperlink>
    </w:p>
    <w:p w:rsidR="00FD2110" w:rsidRPr="002C5F6F" w:rsidRDefault="00FD2110" w:rsidP="00FD21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Посібник з журналістської етики NPR [Електронний ресурс] // Режим доступу:   </w:t>
      </w:r>
      <w:hyperlink r:id="rId14" w:history="1">
        <w:r w:rsidRPr="002C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http://www.aup.com.ua/uploads/Jurn_Etuka.pdf</w:t>
        </w:r>
      </w:hyperlink>
    </w:p>
    <w:p w:rsidR="00FD2110" w:rsidRPr="002C5F6F" w:rsidRDefault="00FD2110" w:rsidP="00FD21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Редакційні настанови </w:t>
      </w:r>
      <w:proofErr w:type="spellStart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Бі-Бі-Сі</w:t>
      </w:r>
      <w:proofErr w:type="spellEnd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[Електронний ресурс] // Режим доступу:   </w:t>
      </w:r>
      <w:hyperlink r:id="rId15" w:history="1">
        <w:r w:rsidRPr="002C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http://journlib.univ.kiev.ua/BBC_Guidelines_Ukr.pdf</w:t>
        </w:r>
      </w:hyperlink>
    </w:p>
    <w:p w:rsidR="00FD2110" w:rsidRPr="002C5F6F" w:rsidRDefault="00FD2110" w:rsidP="00FD21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10" w:rsidRPr="002C5F6F" w:rsidRDefault="00FD2110" w:rsidP="00FD21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10" w:rsidRPr="002C5F6F" w:rsidRDefault="00FD2110" w:rsidP="00FD2110">
      <w:pPr>
        <w:tabs>
          <w:tab w:val="left" w:pos="0"/>
          <w:tab w:val="left" w:pos="1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лекції №5.</w:t>
      </w:r>
      <w:r w:rsidRPr="002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Журналістика в екстремальних ситуаціях</w:t>
      </w:r>
    </w:p>
    <w:p w:rsidR="00FD2110" w:rsidRPr="002C5F6F" w:rsidRDefault="00FD2110" w:rsidP="00FD2110">
      <w:pPr>
        <w:numPr>
          <w:ilvl w:val="0"/>
          <w:numId w:val="21"/>
        </w:numPr>
        <w:tabs>
          <w:tab w:val="left" w:pos="0"/>
          <w:tab w:val="left" w:pos="180"/>
        </w:tabs>
        <w:spacing w:after="0" w:line="240" w:lineRule="auto"/>
        <w:ind w:hanging="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Висвітлення катастроф і стихійних лих. </w:t>
      </w:r>
    </w:p>
    <w:p w:rsidR="00FD2110" w:rsidRPr="002C5F6F" w:rsidRDefault="00FD2110" w:rsidP="00FD2110">
      <w:pPr>
        <w:numPr>
          <w:ilvl w:val="0"/>
          <w:numId w:val="21"/>
        </w:numPr>
        <w:tabs>
          <w:tab w:val="left" w:pos="0"/>
          <w:tab w:val="left" w:pos="180"/>
        </w:tabs>
        <w:spacing w:after="0" w:line="240" w:lineRule="auto"/>
        <w:ind w:hanging="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Висвітлення актів громадянської непокори. </w:t>
      </w:r>
    </w:p>
    <w:p w:rsidR="00FD2110" w:rsidRPr="002C5F6F" w:rsidRDefault="00FD2110" w:rsidP="00FD2110">
      <w:pPr>
        <w:numPr>
          <w:ilvl w:val="0"/>
          <w:numId w:val="21"/>
        </w:numPr>
        <w:tabs>
          <w:tab w:val="left" w:pos="0"/>
          <w:tab w:val="left" w:pos="180"/>
        </w:tabs>
        <w:spacing w:after="0" w:line="240" w:lineRule="auto"/>
        <w:ind w:hanging="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Висвітлення етнічних конфліктів. </w:t>
      </w:r>
    </w:p>
    <w:p w:rsidR="00FD2110" w:rsidRPr="002C5F6F" w:rsidRDefault="00FD2110" w:rsidP="00FD2110">
      <w:pPr>
        <w:numPr>
          <w:ilvl w:val="0"/>
          <w:numId w:val="21"/>
        </w:numPr>
        <w:tabs>
          <w:tab w:val="left" w:pos="0"/>
          <w:tab w:val="left" w:pos="180"/>
        </w:tabs>
        <w:spacing w:after="0" w:line="240" w:lineRule="auto"/>
        <w:ind w:hanging="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Висвітлення терористичних актів. </w:t>
      </w:r>
    </w:p>
    <w:p w:rsidR="00FD2110" w:rsidRPr="002C5F6F" w:rsidRDefault="00FD2110" w:rsidP="00FD2110">
      <w:pPr>
        <w:numPr>
          <w:ilvl w:val="0"/>
          <w:numId w:val="21"/>
        </w:numPr>
        <w:tabs>
          <w:tab w:val="left" w:pos="0"/>
          <w:tab w:val="left" w:pos="180"/>
        </w:tabs>
        <w:spacing w:after="0" w:line="240" w:lineRule="auto"/>
        <w:ind w:hanging="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Висвітлення воєнних дій. </w:t>
      </w:r>
    </w:p>
    <w:p w:rsidR="00FD2110" w:rsidRPr="002C5F6F" w:rsidRDefault="00FD2110" w:rsidP="00FD2110">
      <w:pPr>
        <w:numPr>
          <w:ilvl w:val="0"/>
          <w:numId w:val="21"/>
        </w:numPr>
        <w:tabs>
          <w:tab w:val="left" w:pos="0"/>
          <w:tab w:val="left" w:pos="180"/>
        </w:tabs>
        <w:spacing w:after="0" w:line="240" w:lineRule="auto"/>
        <w:ind w:hanging="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про злочин та нещасні випадки. </w:t>
      </w:r>
    </w:p>
    <w:p w:rsidR="00FD2110" w:rsidRPr="002C5F6F" w:rsidRDefault="00FD2110" w:rsidP="00FD211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10" w:rsidRPr="002C5F6F" w:rsidRDefault="00FD2110" w:rsidP="002C5F6F">
      <w:pPr>
        <w:keepNext/>
        <w:keepLines/>
        <w:tabs>
          <w:tab w:val="left" w:pos="0"/>
          <w:tab w:val="left" w:pos="1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Література:</w:t>
      </w:r>
    </w:p>
    <w:p w:rsidR="00FD2110" w:rsidRPr="002C5F6F" w:rsidRDefault="00FD2110" w:rsidP="00FD211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Іванов В.Ф., Сердюк В.Є.  Журналістська етика: підручник / Іванов В.Ф., Сердюк В.Є. – К.: Вища шк., 2007. – 237 с. </w:t>
      </w:r>
    </w:p>
    <w:p w:rsidR="00FD2110" w:rsidRPr="002C5F6F" w:rsidRDefault="00FD2110" w:rsidP="00FD211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Журналістська етика: посібник для підготовки до державного іспиту [Електронний ресурс] // Режим доступу:   </w:t>
      </w:r>
      <w:hyperlink r:id="rId16" w:history="1">
        <w:r w:rsidRPr="002C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http://eprints.oa.edu.ua/3383/1/Shturkhetskyy_150123.pdf</w:t>
        </w:r>
      </w:hyperlink>
    </w:p>
    <w:p w:rsidR="00FD2110" w:rsidRPr="002C5F6F" w:rsidRDefault="00FD2110" w:rsidP="00FD211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Компанія «Нью-Йорк </w:t>
      </w:r>
      <w:proofErr w:type="spellStart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Таймс</w:t>
      </w:r>
      <w:proofErr w:type="spellEnd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Питання етики в журналістиці [Електронний ресурс] // Режим доступу: </w:t>
      </w:r>
      <w:hyperlink r:id="rId17" w:history="1">
        <w:r w:rsidRPr="002C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http://www.aup.com.ua/uploads/NewYork_Times.pdf</w:t>
        </w:r>
      </w:hyperlink>
    </w:p>
    <w:p w:rsidR="00FD2110" w:rsidRPr="002C5F6F" w:rsidRDefault="00FD2110" w:rsidP="00FD211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Посібник з журналістської етики NPR [Електронний ресурс] // Режим доступу:   </w:t>
      </w:r>
      <w:hyperlink r:id="rId18" w:history="1">
        <w:r w:rsidRPr="002C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http://www.aup.com.ua/uploads/Jurn_Etuka.pdf</w:t>
        </w:r>
      </w:hyperlink>
    </w:p>
    <w:p w:rsidR="00FD2110" w:rsidRPr="002C5F6F" w:rsidRDefault="00FD2110" w:rsidP="00FD211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10" w:rsidRPr="002C5F6F" w:rsidRDefault="00FD2110" w:rsidP="00FD2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практичного заняття № 4.</w:t>
      </w:r>
      <w:r w:rsidR="002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Етика полеміки і критики в ЗМІ. Сучасні </w:t>
      </w:r>
      <w:proofErr w:type="spellStart"/>
      <w:r w:rsidRPr="002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ток-шоу</w:t>
      </w:r>
      <w:proofErr w:type="spellEnd"/>
    </w:p>
    <w:p w:rsidR="00FD2110" w:rsidRPr="002C5F6F" w:rsidRDefault="00FD2110" w:rsidP="00FD2110">
      <w:pPr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полеміки та її види. </w:t>
      </w:r>
    </w:p>
    <w:p w:rsidR="00FD2110" w:rsidRPr="002C5F6F" w:rsidRDefault="00FD2110" w:rsidP="00FD2110">
      <w:pPr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Фальшування в полеміці.</w:t>
      </w:r>
    </w:p>
    <w:p w:rsidR="00FD2110" w:rsidRPr="002C5F6F" w:rsidRDefault="00FD2110" w:rsidP="00FD2110">
      <w:pPr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Етика сучасних розважальних та суспільно-тематичних </w:t>
      </w:r>
      <w:proofErr w:type="spellStart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ток-шоу</w:t>
      </w:r>
      <w:proofErr w:type="spellEnd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110" w:rsidRPr="002C5F6F" w:rsidRDefault="00FD2110" w:rsidP="00FD2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10" w:rsidRPr="002C5F6F" w:rsidRDefault="00FD2110" w:rsidP="002C5F6F">
      <w:pPr>
        <w:tabs>
          <w:tab w:val="left" w:pos="0"/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  <w:r w:rsidR="002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2110" w:rsidRPr="002C5F6F" w:rsidRDefault="00FD2110" w:rsidP="00FD211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Іванов В.Ф., Сердюк В.Є.  Журналістська етика: підручник / Іванов В.Ф., Сердюк В.Є. – К.: Вища шк., 2007. – 237 с. </w:t>
      </w:r>
    </w:p>
    <w:p w:rsidR="00FD2110" w:rsidRPr="002C5F6F" w:rsidRDefault="00FD2110" w:rsidP="00FD211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  <w:proofErr w:type="spellEnd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 Професійна етика журналіста: посібник / О.Д.</w:t>
      </w:r>
      <w:proofErr w:type="spellStart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  <w:proofErr w:type="spellEnd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5F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ym w:font="Symbol" w:char="F02D"/>
      </w: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Львів: ПАЇС, 2007 </w:t>
      </w:r>
      <w:r w:rsidRPr="002C5F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246 с.</w:t>
      </w:r>
    </w:p>
    <w:p w:rsidR="00FD2110" w:rsidRPr="002C5F6F" w:rsidRDefault="00FD2110" w:rsidP="00FD211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Посібник з журналістської етики NPR [Електронний ресурс] // Режим доступу:   </w:t>
      </w:r>
      <w:hyperlink r:id="rId19" w:history="1">
        <w:r w:rsidRPr="002C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http://www.aup.com.ua/uploads/Jurn_Etuka.pdf</w:t>
        </w:r>
      </w:hyperlink>
    </w:p>
    <w:p w:rsidR="00FD2110" w:rsidRPr="002C5F6F" w:rsidRDefault="00FD2110" w:rsidP="00FD211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Редакційні настанови </w:t>
      </w:r>
      <w:proofErr w:type="spellStart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Бі-Бі-Сі</w:t>
      </w:r>
      <w:proofErr w:type="spellEnd"/>
      <w:r w:rsidRPr="002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[Електронний ресурс] // Режим доступу:   </w:t>
      </w:r>
      <w:hyperlink r:id="rId20" w:history="1">
        <w:r w:rsidRPr="002C5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http://journlib.univ.kiev.ua/BBC_Guidelines_Ukr.pdf</w:t>
        </w:r>
      </w:hyperlink>
    </w:p>
    <w:p w:rsidR="00FD2110" w:rsidRPr="002C5F6F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39227B" w:rsidRDefault="00FD2110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7B">
        <w:rPr>
          <w:rFonts w:ascii="Times New Roman" w:hAnsi="Times New Roman" w:cs="Times New Roman"/>
          <w:b/>
          <w:sz w:val="28"/>
          <w:szCs w:val="28"/>
        </w:rPr>
        <w:lastRenderedPageBreak/>
        <w:t>3 курс</w:t>
      </w:r>
    </w:p>
    <w:p w:rsidR="00FD2110" w:rsidRDefault="00051C48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Д/с </w:t>
      </w:r>
      <w:r w:rsidR="00FD2110" w:rsidRPr="00707E64">
        <w:rPr>
          <w:rFonts w:ascii="Times New Roman" w:hAnsi="Times New Roman" w:cs="Times New Roman"/>
          <w:b/>
          <w:sz w:val="28"/>
          <w:szCs w:val="28"/>
        </w:rPr>
        <w:t>Організація роботи прес-служби</w:t>
      </w:r>
    </w:p>
    <w:p w:rsidR="00174ABB" w:rsidRPr="008E45CE" w:rsidRDefault="00174ABB" w:rsidP="00174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проф. </w:t>
      </w:r>
      <w:proofErr w:type="spellStart"/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>Крупський</w:t>
      </w:r>
      <w:proofErr w:type="spellEnd"/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О.</w:t>
      </w:r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174ABB" w:rsidRDefault="00174ABB" w:rsidP="00FD2110">
      <w:pPr>
        <w:rPr>
          <w:rFonts w:ascii="Times New Roman" w:hAnsi="Times New Roman" w:cs="Times New Roman"/>
          <w:b/>
          <w:sz w:val="24"/>
          <w:szCs w:val="24"/>
        </w:rPr>
      </w:pPr>
    </w:p>
    <w:p w:rsidR="00FD2110" w:rsidRPr="00174ABB" w:rsidRDefault="00FD2110" w:rsidP="00FD2110">
      <w:pPr>
        <w:rPr>
          <w:rFonts w:ascii="Times New Roman" w:hAnsi="Times New Roman" w:cs="Times New Roman"/>
          <w:sz w:val="28"/>
          <w:szCs w:val="28"/>
        </w:rPr>
      </w:pPr>
      <w:r w:rsidRPr="00174ABB">
        <w:rPr>
          <w:rFonts w:ascii="Times New Roman" w:hAnsi="Times New Roman" w:cs="Times New Roman"/>
          <w:b/>
          <w:sz w:val="28"/>
          <w:szCs w:val="28"/>
          <w:u w:val="single"/>
        </w:rPr>
        <w:t>Тема лекції №4.</w:t>
      </w:r>
      <w:r w:rsidRPr="00174ABB">
        <w:rPr>
          <w:rFonts w:ascii="Times New Roman" w:hAnsi="Times New Roman" w:cs="Times New Roman"/>
          <w:b/>
          <w:sz w:val="28"/>
          <w:szCs w:val="28"/>
        </w:rPr>
        <w:t xml:space="preserve"> Прес-служба політичної партії</w:t>
      </w:r>
    </w:p>
    <w:p w:rsidR="00FD2110" w:rsidRPr="00174ABB" w:rsidRDefault="00FD2110" w:rsidP="00FD2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hAnsi="Times New Roman" w:cs="Times New Roman"/>
          <w:sz w:val="28"/>
          <w:szCs w:val="28"/>
        </w:rPr>
        <w:t>1.</w:t>
      </w: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Специфіка роботи прес-служби  політичної партії. </w:t>
      </w:r>
    </w:p>
    <w:p w:rsidR="00FD2110" w:rsidRPr="00174ABB" w:rsidRDefault="00FD2110" w:rsidP="00FD2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Цілі, завдання, інструменти діяльності прес-служб політичної партії. </w:t>
      </w:r>
    </w:p>
    <w:p w:rsidR="00FD2110" w:rsidRPr="00174ABB" w:rsidRDefault="00FD2110" w:rsidP="00FD2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Творення обличчя політичної партії. </w:t>
      </w:r>
    </w:p>
    <w:p w:rsidR="00FD2110" w:rsidRPr="00174ABB" w:rsidRDefault="00FD2110" w:rsidP="00FD2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Прес-служба політичної організації і вибори. </w:t>
      </w:r>
    </w:p>
    <w:p w:rsidR="00FD2110" w:rsidRPr="00174ABB" w:rsidRDefault="00FD2110" w:rsidP="00FD2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Українське законодавство і вибори.</w:t>
      </w:r>
    </w:p>
    <w:p w:rsidR="00FD2110" w:rsidRPr="00174ABB" w:rsidRDefault="00FD2110" w:rsidP="00FD2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10" w:rsidRPr="00174ABB" w:rsidRDefault="00FD2110" w:rsidP="00FD2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практичного заняття № 3.</w:t>
      </w:r>
      <w:r w:rsidRPr="0017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Створення інформаційного приводу у соціа</w:t>
      </w:r>
      <w:r w:rsidR="0073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льній та політичній організації</w:t>
      </w:r>
      <w:r w:rsidRPr="0017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2110" w:rsidRPr="00174ABB" w:rsidRDefault="00FD2110" w:rsidP="00FD2110">
      <w:pPr>
        <w:numPr>
          <w:ilvl w:val="0"/>
          <w:numId w:val="28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створення інформаційного приводу в соціальних організаціях.</w:t>
      </w:r>
    </w:p>
    <w:p w:rsidR="00FD2110" w:rsidRPr="00174ABB" w:rsidRDefault="00FD2110" w:rsidP="00FD2110">
      <w:pPr>
        <w:numPr>
          <w:ilvl w:val="0"/>
          <w:numId w:val="28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створення інформаційного приводу в політичних організаціях.</w:t>
      </w:r>
    </w:p>
    <w:p w:rsidR="00FD2110" w:rsidRPr="00174ABB" w:rsidRDefault="00FD2110" w:rsidP="00FD2110">
      <w:pPr>
        <w:numPr>
          <w:ilvl w:val="0"/>
          <w:numId w:val="28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 зацікавленість працівників ЗМІ в інформаційному приводі.</w:t>
      </w:r>
    </w:p>
    <w:p w:rsidR="00FD2110" w:rsidRPr="00174ABB" w:rsidRDefault="00FD2110" w:rsidP="00FD2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110" w:rsidRPr="00174ABB" w:rsidRDefault="00FD2110" w:rsidP="00FD2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практичного заняття № 4.</w:t>
      </w:r>
      <w:r w:rsidRPr="0017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Застосування пр</w:t>
      </w:r>
      <w:r w:rsidR="0073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ес-релізів у роботі з мас-медіа</w:t>
      </w:r>
    </w:p>
    <w:p w:rsidR="00FD2110" w:rsidRPr="00174ABB" w:rsidRDefault="00FD2110" w:rsidP="00FD211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викладу суті події у прес-релізі.</w:t>
      </w:r>
    </w:p>
    <w:p w:rsidR="00FD2110" w:rsidRPr="00174ABB" w:rsidRDefault="00FD2110" w:rsidP="00FD211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</w:t>
      </w:r>
      <w:proofErr w:type="spellStart"/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ліду</w:t>
      </w:r>
      <w:proofErr w:type="spellEnd"/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прес-релізі.</w:t>
      </w:r>
    </w:p>
    <w:p w:rsidR="00FD2110" w:rsidRPr="00174ABB" w:rsidRDefault="00FD2110" w:rsidP="00FD211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 «інформаційної якості» прес-релізу.</w:t>
      </w:r>
    </w:p>
    <w:p w:rsidR="00FD2110" w:rsidRPr="00174ABB" w:rsidRDefault="00FD2110" w:rsidP="00FD211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 прес-релізу.</w:t>
      </w:r>
    </w:p>
    <w:p w:rsidR="00FD2110" w:rsidRPr="00174ABB" w:rsidRDefault="00FD2110" w:rsidP="00FD2110">
      <w:pPr>
        <w:rPr>
          <w:rFonts w:ascii="Times New Roman" w:hAnsi="Times New Roman" w:cs="Times New Roman"/>
          <w:sz w:val="28"/>
          <w:szCs w:val="28"/>
        </w:rPr>
      </w:pPr>
    </w:p>
    <w:p w:rsidR="00FD2110" w:rsidRPr="00174ABB" w:rsidRDefault="00FD2110" w:rsidP="0017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BB">
        <w:rPr>
          <w:rFonts w:ascii="Times New Roman" w:hAnsi="Times New Roman" w:cs="Times New Roman"/>
          <w:b/>
          <w:sz w:val="28"/>
          <w:szCs w:val="28"/>
        </w:rPr>
        <w:t>Література</w:t>
      </w:r>
      <w:r w:rsidR="00174ABB">
        <w:rPr>
          <w:rFonts w:ascii="Times New Roman" w:hAnsi="Times New Roman" w:cs="Times New Roman"/>
          <w:b/>
          <w:sz w:val="28"/>
          <w:szCs w:val="28"/>
        </w:rPr>
        <w:t>:</w:t>
      </w:r>
    </w:p>
    <w:p w:rsidR="00FD2110" w:rsidRPr="00174ABB" w:rsidRDefault="00FD2110" w:rsidP="00FD2110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Куліш А. Практика </w:t>
      </w:r>
      <w:proofErr w:type="spellStart"/>
      <w:r w:rsidRPr="00174A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PRпо</w:t>
      </w:r>
      <w:r w:rsidRPr="00174A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-українськи</w:t>
      </w:r>
      <w:proofErr w:type="spellEnd"/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Щоденні поради </w:t>
      </w:r>
      <w:r w:rsidRPr="00174A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PR</w:t>
      </w:r>
      <w:r w:rsidRPr="0017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початківцям</w:t>
      </w: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А  Куліш. – К., </w:t>
      </w:r>
      <w:proofErr w:type="spellStart"/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В-во</w:t>
      </w:r>
      <w:proofErr w:type="spellEnd"/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АДЕФ-Україна</w:t>
      </w:r>
      <w:proofErr w:type="spellEnd"/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2005. – 340 с. </w:t>
      </w:r>
    </w:p>
    <w:p w:rsidR="00FD2110" w:rsidRPr="00174ABB" w:rsidRDefault="00FD2110" w:rsidP="00174ABB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семінару курсу «</w:t>
      </w:r>
      <w:r w:rsidRPr="00174ABB">
        <w:rPr>
          <w:rFonts w:ascii="Times New Roman" w:eastAsia="Times New Roman" w:hAnsi="Times New Roman" w:cs="Times New Roman"/>
          <w:sz w:val="28"/>
          <w:szCs w:val="28"/>
        </w:rPr>
        <w:t>PR</w:t>
      </w:r>
      <w:r w:rsidRPr="00174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74ABB">
        <w:rPr>
          <w:rFonts w:ascii="Times New Roman" w:eastAsia="Times New Roman" w:hAnsi="Times New Roman" w:cs="Times New Roman"/>
          <w:sz w:val="28"/>
          <w:szCs w:val="28"/>
          <w:lang w:val="uk-UA"/>
        </w:rPr>
        <w:t>медіа-рілейшнз</w:t>
      </w:r>
      <w:proofErr w:type="spellEnd"/>
      <w:r w:rsidRPr="00174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бюджетних установ: ексклюзивні методики та практика щоденної діяльності». </w:t>
      </w:r>
      <w:r w:rsidRPr="00174ABB">
        <w:rPr>
          <w:rFonts w:ascii="Times New Roman" w:eastAsia="Times New Roman" w:hAnsi="Times New Roman" w:cs="Times New Roman"/>
          <w:sz w:val="28"/>
          <w:szCs w:val="28"/>
        </w:rPr>
        <w:t>Київська школа PR-технологій, квітень-травень 2007 р.</w:t>
      </w:r>
    </w:p>
    <w:p w:rsidR="00FD2110" w:rsidRPr="00174ABB" w:rsidRDefault="00FD2110" w:rsidP="00174ABB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Папкова Н., Кузьміна В. </w:t>
      </w:r>
      <w:hyperlink r:id="rId21" w:history="1">
        <w:r w:rsidRPr="00174A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ПР-підрозділ в державній структурі</w:t>
        </w:r>
      </w:hyperlink>
      <w:r w:rsidRPr="0017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hyperlink r:id="rId22" w:history="1">
        <w:r w:rsidRPr="00174A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http://www.pressclub.host.ru/PR_Lib/GovPR.shtml</w:t>
        </w:r>
      </w:hyperlink>
    </w:p>
    <w:p w:rsidR="00FD2110" w:rsidRPr="00174ABB" w:rsidRDefault="00FD2110" w:rsidP="00FD2110">
      <w:pPr>
        <w:rPr>
          <w:rFonts w:ascii="Times New Roman" w:hAnsi="Times New Roman" w:cs="Times New Roman"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</w:t>
      </w:r>
    </w:p>
    <w:p w:rsidR="00FD2110" w:rsidRDefault="00715910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Д/с </w:t>
      </w:r>
      <w:proofErr w:type="spellStart"/>
      <w:r w:rsidR="00FD2110" w:rsidRPr="00707E64">
        <w:rPr>
          <w:rFonts w:ascii="Times New Roman" w:hAnsi="Times New Roman" w:cs="Times New Roman"/>
          <w:b/>
          <w:sz w:val="28"/>
          <w:szCs w:val="28"/>
        </w:rPr>
        <w:t>Медіаграмотність</w:t>
      </w:r>
      <w:proofErr w:type="spellEnd"/>
    </w:p>
    <w:p w:rsidR="007E0000" w:rsidRPr="008E45CE" w:rsidRDefault="007E0000" w:rsidP="007E0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проф. </w:t>
      </w:r>
      <w:proofErr w:type="spellStart"/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>Крупський</w:t>
      </w:r>
      <w:proofErr w:type="spellEnd"/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О.</w:t>
      </w:r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7E0000" w:rsidRPr="00707E64" w:rsidRDefault="007E0000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7E0000" w:rsidRDefault="00FD2110" w:rsidP="00FD2110">
      <w:pPr>
        <w:rPr>
          <w:rFonts w:ascii="Times New Roman" w:hAnsi="Times New Roman" w:cs="Times New Roman"/>
          <w:b/>
          <w:sz w:val="28"/>
          <w:szCs w:val="28"/>
        </w:rPr>
      </w:pPr>
      <w:r w:rsidRPr="007E0000">
        <w:rPr>
          <w:rFonts w:ascii="Times New Roman" w:hAnsi="Times New Roman" w:cs="Times New Roman"/>
          <w:b/>
          <w:sz w:val="28"/>
          <w:szCs w:val="28"/>
          <w:u w:val="single"/>
        </w:rPr>
        <w:t>Тема 4</w:t>
      </w:r>
      <w:r w:rsidR="007E0000" w:rsidRPr="007E00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E0000">
        <w:rPr>
          <w:rFonts w:ascii="Times New Roman" w:hAnsi="Times New Roman" w:cs="Times New Roman"/>
          <w:b/>
          <w:sz w:val="28"/>
          <w:szCs w:val="28"/>
        </w:rPr>
        <w:t xml:space="preserve"> Мій </w:t>
      </w:r>
      <w:proofErr w:type="spellStart"/>
      <w:r w:rsidRPr="007E0000">
        <w:rPr>
          <w:rFonts w:ascii="Times New Roman" w:hAnsi="Times New Roman" w:cs="Times New Roman"/>
          <w:b/>
          <w:sz w:val="28"/>
          <w:szCs w:val="28"/>
        </w:rPr>
        <w:t>медіапростір</w:t>
      </w:r>
      <w:proofErr w:type="spellEnd"/>
    </w:p>
    <w:p w:rsidR="00FD2110" w:rsidRPr="007E0000" w:rsidRDefault="00FD2110" w:rsidP="00FD2110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>Що таке медіа</w:t>
      </w:r>
    </w:p>
    <w:p w:rsidR="00FD2110" w:rsidRPr="007E0000" w:rsidRDefault="00FD2110" w:rsidP="00FD2110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>Шість типів контенту</w:t>
      </w:r>
    </w:p>
    <w:p w:rsidR="00FD2110" w:rsidRPr="007E0000" w:rsidRDefault="00FD2110" w:rsidP="00FD2110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>Факт та судженні</w:t>
      </w:r>
    </w:p>
    <w:p w:rsidR="00FD2110" w:rsidRPr="007E0000" w:rsidRDefault="00FD2110" w:rsidP="00FD2110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 xml:space="preserve">Сучасні </w:t>
      </w:r>
      <w:proofErr w:type="spellStart"/>
      <w:r w:rsidRPr="007E0000">
        <w:rPr>
          <w:rFonts w:ascii="Times New Roman" w:hAnsi="Times New Roman" w:cs="Times New Roman"/>
          <w:sz w:val="28"/>
          <w:szCs w:val="28"/>
          <w:lang w:val="uk-UA"/>
        </w:rPr>
        <w:t>медіазвички</w:t>
      </w:r>
      <w:proofErr w:type="spellEnd"/>
      <w:r w:rsidRPr="007E0000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</w:p>
    <w:p w:rsidR="00FD2110" w:rsidRPr="007E0000" w:rsidRDefault="00FD2110" w:rsidP="00C27A3D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7E0000">
        <w:rPr>
          <w:rFonts w:ascii="Times New Roman" w:hAnsi="Times New Roman" w:cs="Times New Roman"/>
          <w:b/>
          <w:sz w:val="28"/>
          <w:szCs w:val="28"/>
          <w:u w:val="single"/>
        </w:rPr>
        <w:t>Тема 5</w:t>
      </w:r>
      <w:r w:rsidR="007E0000" w:rsidRPr="007E00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E0000">
        <w:rPr>
          <w:rFonts w:ascii="Times New Roman" w:hAnsi="Times New Roman" w:cs="Times New Roman"/>
          <w:b/>
          <w:sz w:val="28"/>
          <w:szCs w:val="28"/>
        </w:rPr>
        <w:t xml:space="preserve"> Соціальні медіа та поширення </w:t>
      </w:r>
      <w:proofErr w:type="spellStart"/>
      <w:r w:rsidRPr="007E0000">
        <w:rPr>
          <w:rFonts w:ascii="Times New Roman" w:hAnsi="Times New Roman" w:cs="Times New Roman"/>
          <w:b/>
          <w:sz w:val="28"/>
          <w:szCs w:val="28"/>
        </w:rPr>
        <w:t>фейків</w:t>
      </w:r>
      <w:proofErr w:type="spellEnd"/>
    </w:p>
    <w:p w:rsidR="00FD2110" w:rsidRPr="007E0000" w:rsidRDefault="00FD2110" w:rsidP="00FD2110">
      <w:pPr>
        <w:pStyle w:val="a4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>Соціальні медіа як джерело новин</w:t>
      </w:r>
    </w:p>
    <w:p w:rsidR="00FD2110" w:rsidRPr="007E0000" w:rsidRDefault="00FD2110" w:rsidP="00FD2110">
      <w:pPr>
        <w:pStyle w:val="a4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7E0000">
        <w:rPr>
          <w:rFonts w:ascii="Times New Roman" w:hAnsi="Times New Roman" w:cs="Times New Roman"/>
          <w:sz w:val="28"/>
          <w:szCs w:val="28"/>
          <w:lang w:val="uk-UA"/>
        </w:rPr>
        <w:t>фейк</w:t>
      </w:r>
      <w:proofErr w:type="spellEnd"/>
    </w:p>
    <w:p w:rsidR="00FD2110" w:rsidRPr="007E0000" w:rsidRDefault="00FD2110" w:rsidP="00FD2110">
      <w:pPr>
        <w:pStyle w:val="a4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</w:t>
      </w:r>
      <w:proofErr w:type="spellStart"/>
      <w:r w:rsidRPr="007E0000">
        <w:rPr>
          <w:rFonts w:ascii="Times New Roman" w:hAnsi="Times New Roman" w:cs="Times New Roman"/>
          <w:sz w:val="28"/>
          <w:szCs w:val="28"/>
          <w:lang w:val="uk-UA"/>
        </w:rPr>
        <w:t>файків</w:t>
      </w:r>
      <w:proofErr w:type="spellEnd"/>
    </w:p>
    <w:p w:rsidR="00FD2110" w:rsidRPr="007E0000" w:rsidRDefault="00FD2110" w:rsidP="00FD2110">
      <w:pPr>
        <w:pStyle w:val="a4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</w:t>
      </w:r>
      <w:proofErr w:type="spellStart"/>
      <w:r w:rsidRPr="007E0000">
        <w:rPr>
          <w:rFonts w:ascii="Times New Roman" w:hAnsi="Times New Roman" w:cs="Times New Roman"/>
          <w:sz w:val="28"/>
          <w:szCs w:val="28"/>
          <w:lang w:val="uk-UA"/>
        </w:rPr>
        <w:t>фейків</w:t>
      </w:r>
      <w:proofErr w:type="spellEnd"/>
      <w:r w:rsidRPr="007E0000">
        <w:rPr>
          <w:rFonts w:ascii="Times New Roman" w:hAnsi="Times New Roman" w:cs="Times New Roman"/>
          <w:sz w:val="28"/>
          <w:szCs w:val="28"/>
          <w:lang w:val="uk-UA"/>
        </w:rPr>
        <w:t xml:space="preserve"> у соціальних мережах</w:t>
      </w:r>
    </w:p>
    <w:p w:rsidR="00FD2110" w:rsidRPr="007E0000" w:rsidRDefault="00FD2110" w:rsidP="00C27A3D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7E0000">
        <w:rPr>
          <w:rFonts w:ascii="Times New Roman" w:hAnsi="Times New Roman" w:cs="Times New Roman"/>
          <w:b/>
          <w:sz w:val="28"/>
          <w:szCs w:val="28"/>
          <w:u w:val="single"/>
        </w:rPr>
        <w:t>Тема 6</w:t>
      </w:r>
      <w:r w:rsidR="007E0000" w:rsidRPr="007E00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E0000">
        <w:rPr>
          <w:rFonts w:ascii="Times New Roman" w:hAnsi="Times New Roman" w:cs="Times New Roman"/>
          <w:b/>
          <w:sz w:val="28"/>
          <w:szCs w:val="28"/>
        </w:rPr>
        <w:t xml:space="preserve"> Традиційні медіа та їх власники</w:t>
      </w:r>
    </w:p>
    <w:p w:rsidR="00FD2110" w:rsidRPr="007E0000" w:rsidRDefault="00FD2110" w:rsidP="00FD2110">
      <w:pPr>
        <w:pStyle w:val="a4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>Типи традиційних медіа</w:t>
      </w:r>
    </w:p>
    <w:p w:rsidR="00FD2110" w:rsidRPr="007E0000" w:rsidRDefault="00FD2110" w:rsidP="00FD2110">
      <w:pPr>
        <w:pStyle w:val="a4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>Власники медіа</w:t>
      </w:r>
    </w:p>
    <w:p w:rsidR="00FD2110" w:rsidRPr="007E0000" w:rsidRDefault="00FD2110" w:rsidP="00FD2110">
      <w:pPr>
        <w:pStyle w:val="a4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Взаємозв’язок політики медіа та його власника </w:t>
      </w:r>
    </w:p>
    <w:p w:rsidR="00FD2110" w:rsidRPr="007E0000" w:rsidRDefault="00FD2110" w:rsidP="00FD2110">
      <w:pPr>
        <w:pStyle w:val="a4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0000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володіння </w:t>
      </w:r>
      <w:proofErr w:type="spellStart"/>
      <w:r w:rsidRPr="007E0000">
        <w:rPr>
          <w:rFonts w:ascii="Times New Roman" w:hAnsi="Times New Roman" w:cs="Times New Roman"/>
          <w:sz w:val="28"/>
          <w:szCs w:val="28"/>
          <w:lang w:val="uk-UA"/>
        </w:rPr>
        <w:t>медіаресурсом</w:t>
      </w:r>
      <w:proofErr w:type="spellEnd"/>
    </w:p>
    <w:p w:rsidR="00FD2110" w:rsidRPr="007E0000" w:rsidRDefault="00FD2110" w:rsidP="00FD21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D2110" w:rsidRPr="007E0000" w:rsidRDefault="00FD2110" w:rsidP="007E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00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FD2110" w:rsidRPr="007E0000" w:rsidRDefault="007E0000" w:rsidP="00FD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D2110" w:rsidRPr="007E0000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="00FD2110" w:rsidRPr="007E00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D2110" w:rsidRPr="007E0000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="00FD2110" w:rsidRPr="007E0000">
        <w:rPr>
          <w:rFonts w:ascii="Times New Roman" w:hAnsi="Times New Roman" w:cs="Times New Roman"/>
          <w:sz w:val="28"/>
          <w:szCs w:val="28"/>
        </w:rPr>
        <w:t xml:space="preserve">: підручник — ред.-упор. В. Ф. Іванов, О. В. </w:t>
      </w:r>
      <w:proofErr w:type="spellStart"/>
      <w:r w:rsidR="00FD2110" w:rsidRPr="007E0000">
        <w:rPr>
          <w:rFonts w:ascii="Times New Roman" w:hAnsi="Times New Roman" w:cs="Times New Roman"/>
          <w:sz w:val="28"/>
          <w:szCs w:val="28"/>
        </w:rPr>
        <w:t>Волошенюк</w:t>
      </w:r>
      <w:proofErr w:type="spellEnd"/>
      <w:r w:rsidR="00FD2110" w:rsidRPr="007E0000">
        <w:rPr>
          <w:rFonts w:ascii="Times New Roman" w:hAnsi="Times New Roman" w:cs="Times New Roman"/>
          <w:sz w:val="28"/>
          <w:szCs w:val="28"/>
        </w:rPr>
        <w:t xml:space="preserve">; за наук. ред. В. В. </w:t>
      </w:r>
      <w:proofErr w:type="spellStart"/>
      <w:r w:rsidR="00FD2110" w:rsidRPr="007E0000">
        <w:rPr>
          <w:rFonts w:ascii="Times New Roman" w:hAnsi="Times New Roman" w:cs="Times New Roman"/>
          <w:sz w:val="28"/>
          <w:szCs w:val="28"/>
        </w:rPr>
        <w:t>Різуна</w:t>
      </w:r>
      <w:proofErr w:type="spellEnd"/>
      <w:r w:rsidR="00FD2110" w:rsidRPr="007E0000">
        <w:rPr>
          <w:rFonts w:ascii="Times New Roman" w:hAnsi="Times New Roman" w:cs="Times New Roman"/>
          <w:sz w:val="28"/>
          <w:szCs w:val="28"/>
        </w:rPr>
        <w:t>. — К.: Центр вільної преси, 2012. — 352</w:t>
      </w:r>
    </w:p>
    <w:p w:rsidR="00FD2110" w:rsidRPr="007E000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C27A3D" w:rsidRDefault="00FD2110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3D">
        <w:rPr>
          <w:rFonts w:ascii="Times New Roman" w:hAnsi="Times New Roman" w:cs="Times New Roman"/>
          <w:b/>
          <w:sz w:val="28"/>
          <w:szCs w:val="28"/>
        </w:rPr>
        <w:lastRenderedPageBreak/>
        <w:t>3 курс</w:t>
      </w:r>
    </w:p>
    <w:p w:rsidR="00FD2110" w:rsidRDefault="00C27A3D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ДВВ </w:t>
      </w:r>
      <w:r w:rsidR="00FD2110" w:rsidRPr="00707E64">
        <w:rPr>
          <w:rFonts w:ascii="Times New Roman" w:hAnsi="Times New Roman" w:cs="Times New Roman"/>
          <w:b/>
          <w:sz w:val="28"/>
          <w:szCs w:val="28"/>
        </w:rPr>
        <w:t>Критичне мислення</w:t>
      </w:r>
    </w:p>
    <w:p w:rsidR="00C27A3D" w:rsidRDefault="00C27A3D" w:rsidP="00C27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Присяжний М. П.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О.</w:t>
      </w:r>
    </w:p>
    <w:p w:rsidR="00C27A3D" w:rsidRPr="00707E64" w:rsidRDefault="00C27A3D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C27A3D" w:rsidRDefault="00FD2110" w:rsidP="00FD2110">
      <w:pPr>
        <w:rPr>
          <w:rFonts w:ascii="Times New Roman" w:hAnsi="Times New Roman" w:cs="Times New Roman"/>
          <w:b/>
          <w:sz w:val="28"/>
          <w:szCs w:val="28"/>
        </w:rPr>
      </w:pPr>
      <w:r w:rsidRPr="00C27A3D">
        <w:rPr>
          <w:rFonts w:ascii="Times New Roman" w:hAnsi="Times New Roman" w:cs="Times New Roman"/>
          <w:b/>
          <w:sz w:val="28"/>
          <w:szCs w:val="28"/>
          <w:u w:val="single"/>
        </w:rPr>
        <w:t>Тема 4</w:t>
      </w:r>
      <w:r w:rsidR="00C27A3D" w:rsidRPr="00C27A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27A3D">
        <w:rPr>
          <w:rFonts w:ascii="Times New Roman" w:hAnsi="Times New Roman" w:cs="Times New Roman"/>
          <w:b/>
          <w:sz w:val="28"/>
          <w:szCs w:val="28"/>
        </w:rPr>
        <w:t xml:space="preserve"> Шість капелюхів та Стільці </w:t>
      </w:r>
      <w:proofErr w:type="spellStart"/>
      <w:r w:rsidRPr="00C27A3D">
        <w:rPr>
          <w:rFonts w:ascii="Times New Roman" w:hAnsi="Times New Roman" w:cs="Times New Roman"/>
          <w:b/>
          <w:sz w:val="28"/>
          <w:szCs w:val="28"/>
        </w:rPr>
        <w:t>Діснея</w:t>
      </w:r>
      <w:proofErr w:type="spellEnd"/>
    </w:p>
    <w:p w:rsidR="00FD2110" w:rsidRPr="00C27A3D" w:rsidRDefault="00FD2110" w:rsidP="00FD211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27A3D">
        <w:rPr>
          <w:rFonts w:ascii="Times New Roman" w:hAnsi="Times New Roman" w:cs="Times New Roman"/>
          <w:sz w:val="28"/>
          <w:szCs w:val="28"/>
          <w:lang w:val="uk-UA"/>
        </w:rPr>
        <w:t>Аналіз текстів</w:t>
      </w:r>
    </w:p>
    <w:p w:rsidR="00FD2110" w:rsidRPr="00C27A3D" w:rsidRDefault="00FD2110" w:rsidP="00FD211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27A3D">
        <w:rPr>
          <w:rFonts w:ascii="Times New Roman" w:hAnsi="Times New Roman" w:cs="Times New Roman"/>
          <w:sz w:val="28"/>
          <w:szCs w:val="28"/>
          <w:lang w:val="uk-UA"/>
        </w:rPr>
        <w:t>Застосування методі 6 капелюхів</w:t>
      </w:r>
    </w:p>
    <w:p w:rsidR="00FD2110" w:rsidRPr="00C27A3D" w:rsidRDefault="00FD2110" w:rsidP="00FD2110">
      <w:pPr>
        <w:pStyle w:val="a4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27A3D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методу Стільців </w:t>
      </w:r>
      <w:proofErr w:type="spellStart"/>
      <w:r w:rsidRPr="00C27A3D">
        <w:rPr>
          <w:rFonts w:ascii="Times New Roman" w:hAnsi="Times New Roman" w:cs="Times New Roman"/>
          <w:sz w:val="28"/>
          <w:szCs w:val="28"/>
          <w:lang w:val="uk-UA"/>
        </w:rPr>
        <w:t>Діснея</w:t>
      </w:r>
      <w:proofErr w:type="spellEnd"/>
    </w:p>
    <w:p w:rsidR="00FD2110" w:rsidRPr="00C27A3D" w:rsidRDefault="00FD2110" w:rsidP="00C27A3D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A3D">
        <w:rPr>
          <w:rFonts w:ascii="Times New Roman" w:hAnsi="Times New Roman" w:cs="Times New Roman"/>
          <w:b/>
          <w:sz w:val="28"/>
          <w:szCs w:val="28"/>
          <w:u w:val="single"/>
        </w:rPr>
        <w:t>Тема 5</w:t>
      </w:r>
      <w:r w:rsidR="00C27A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27A3D">
        <w:rPr>
          <w:rFonts w:ascii="Times New Roman" w:hAnsi="Times New Roman" w:cs="Times New Roman"/>
          <w:b/>
          <w:sz w:val="28"/>
          <w:szCs w:val="28"/>
        </w:rPr>
        <w:t xml:space="preserve"> Секрет </w:t>
      </w:r>
      <w:proofErr w:type="spellStart"/>
      <w:r w:rsidRPr="00C27A3D">
        <w:rPr>
          <w:rFonts w:ascii="Times New Roman" w:hAnsi="Times New Roman" w:cs="Times New Roman"/>
          <w:b/>
          <w:sz w:val="28"/>
          <w:szCs w:val="28"/>
        </w:rPr>
        <w:t>Джовані</w:t>
      </w:r>
      <w:proofErr w:type="spellEnd"/>
    </w:p>
    <w:p w:rsidR="00FD2110" w:rsidRPr="00C27A3D" w:rsidRDefault="00FD2110" w:rsidP="00FD2110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27A3D">
        <w:rPr>
          <w:rFonts w:ascii="Times New Roman" w:hAnsi="Times New Roman" w:cs="Times New Roman"/>
          <w:sz w:val="28"/>
          <w:szCs w:val="28"/>
          <w:lang w:val="uk-UA"/>
        </w:rPr>
        <w:t>Декодування інформації</w:t>
      </w:r>
    </w:p>
    <w:p w:rsidR="00FD2110" w:rsidRPr="00C27A3D" w:rsidRDefault="00FD2110" w:rsidP="00FD2110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27A3D">
        <w:rPr>
          <w:rFonts w:ascii="Times New Roman" w:hAnsi="Times New Roman" w:cs="Times New Roman"/>
          <w:sz w:val="28"/>
          <w:szCs w:val="28"/>
          <w:lang w:val="uk-UA"/>
        </w:rPr>
        <w:t>Причинно-наслідковий зв’язок</w:t>
      </w:r>
    </w:p>
    <w:p w:rsidR="00FD2110" w:rsidRPr="00C27A3D" w:rsidRDefault="00FD2110" w:rsidP="00FD2110">
      <w:pPr>
        <w:pStyle w:val="a4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27A3D">
        <w:rPr>
          <w:rFonts w:ascii="Times New Roman" w:hAnsi="Times New Roman" w:cs="Times New Roman"/>
          <w:sz w:val="28"/>
          <w:szCs w:val="28"/>
          <w:lang w:val="uk-UA"/>
        </w:rPr>
        <w:t>Аналіз</w:t>
      </w:r>
    </w:p>
    <w:p w:rsidR="00FD2110" w:rsidRPr="00C27A3D" w:rsidRDefault="00FD2110" w:rsidP="00C27A3D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C27A3D">
        <w:rPr>
          <w:rFonts w:ascii="Times New Roman" w:hAnsi="Times New Roman" w:cs="Times New Roman"/>
          <w:b/>
          <w:sz w:val="28"/>
          <w:szCs w:val="28"/>
          <w:u w:val="single"/>
        </w:rPr>
        <w:t>Тема 6</w:t>
      </w:r>
      <w:r w:rsidR="00C27A3D" w:rsidRPr="00C27A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27A3D">
        <w:rPr>
          <w:rFonts w:ascii="Times New Roman" w:hAnsi="Times New Roman" w:cs="Times New Roman"/>
          <w:b/>
          <w:sz w:val="28"/>
          <w:szCs w:val="28"/>
        </w:rPr>
        <w:t xml:space="preserve"> Інформаційна бульбашка</w:t>
      </w:r>
    </w:p>
    <w:p w:rsidR="00FD2110" w:rsidRPr="00C27A3D" w:rsidRDefault="00FD2110" w:rsidP="00FD2110">
      <w:pPr>
        <w:pStyle w:val="a4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27A3D">
        <w:rPr>
          <w:rFonts w:ascii="Times New Roman" w:hAnsi="Times New Roman" w:cs="Times New Roman"/>
          <w:sz w:val="28"/>
          <w:szCs w:val="28"/>
          <w:lang w:val="uk-UA"/>
        </w:rPr>
        <w:t>Інформаційна бульбашка</w:t>
      </w:r>
    </w:p>
    <w:p w:rsidR="00FD2110" w:rsidRPr="00C27A3D" w:rsidRDefault="00FD2110" w:rsidP="00FD2110">
      <w:pPr>
        <w:pStyle w:val="a4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27A3D">
        <w:rPr>
          <w:rFonts w:ascii="Times New Roman" w:hAnsi="Times New Roman" w:cs="Times New Roman"/>
          <w:sz w:val="28"/>
          <w:szCs w:val="28"/>
          <w:lang w:val="uk-UA"/>
        </w:rPr>
        <w:t>Алгоритм персоналізації та інформаційна бульбашка</w:t>
      </w:r>
    </w:p>
    <w:p w:rsidR="00FD2110" w:rsidRPr="00C27A3D" w:rsidRDefault="00FD2110" w:rsidP="00FD2110">
      <w:pPr>
        <w:pStyle w:val="a4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27A3D">
        <w:rPr>
          <w:rFonts w:ascii="Times New Roman" w:hAnsi="Times New Roman" w:cs="Times New Roman"/>
          <w:sz w:val="28"/>
          <w:szCs w:val="28"/>
          <w:lang w:val="uk-UA"/>
        </w:rPr>
        <w:t>Підтверджувальне упередження та упереджене судження</w:t>
      </w:r>
    </w:p>
    <w:p w:rsidR="00C27A3D" w:rsidRDefault="00C27A3D" w:rsidP="00C27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C27A3D" w:rsidRDefault="00FD2110" w:rsidP="00C27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3D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FD2110" w:rsidRPr="00C27A3D" w:rsidRDefault="00FD2110" w:rsidP="00C27A3D">
      <w:pPr>
        <w:pStyle w:val="a4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A3D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Pr="00C27A3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27A3D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C27A3D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— ред.-упор. </w:t>
      </w:r>
      <w:r w:rsidRPr="00C27A3D">
        <w:rPr>
          <w:rFonts w:ascii="Times New Roman" w:hAnsi="Times New Roman" w:cs="Times New Roman"/>
          <w:sz w:val="28"/>
          <w:szCs w:val="28"/>
        </w:rPr>
        <w:t xml:space="preserve">В. Ф.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Волошенюк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; за наук. ред. В. В. </w:t>
      </w:r>
      <w:proofErr w:type="spellStart"/>
      <w:proofErr w:type="gramStart"/>
      <w:r w:rsidRPr="00C27A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7A3D">
        <w:rPr>
          <w:rFonts w:ascii="Times New Roman" w:hAnsi="Times New Roman" w:cs="Times New Roman"/>
          <w:sz w:val="28"/>
          <w:szCs w:val="28"/>
        </w:rPr>
        <w:t>ізуна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. — К.: Центр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>, 2012. — 352</w:t>
      </w:r>
    </w:p>
    <w:p w:rsidR="00FD2110" w:rsidRPr="00C27A3D" w:rsidRDefault="00FD2110" w:rsidP="00C27A3D">
      <w:pPr>
        <w:pStyle w:val="a4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A3D">
        <w:rPr>
          <w:rFonts w:ascii="Times New Roman" w:hAnsi="Times New Roman" w:cs="Times New Roman"/>
          <w:sz w:val="28"/>
          <w:szCs w:val="28"/>
        </w:rPr>
        <w:t>Терно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С. О.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C27A3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27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суспільствознавчої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/ С. О.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Терно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Просвіта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, 2009. — 268 </w:t>
      </w:r>
      <w:proofErr w:type="gramStart"/>
      <w:r w:rsidRPr="00C27A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A3D">
        <w:rPr>
          <w:rFonts w:ascii="Times New Roman" w:hAnsi="Times New Roman" w:cs="Times New Roman"/>
          <w:sz w:val="28"/>
          <w:szCs w:val="28"/>
        </w:rPr>
        <w:t>.</w:t>
      </w:r>
    </w:p>
    <w:p w:rsidR="00FD2110" w:rsidRPr="00C27A3D" w:rsidRDefault="00FD2110" w:rsidP="00C27A3D">
      <w:pPr>
        <w:pStyle w:val="a4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A3D">
        <w:rPr>
          <w:rFonts w:ascii="Times New Roman" w:hAnsi="Times New Roman" w:cs="Times New Roman"/>
          <w:sz w:val="28"/>
          <w:szCs w:val="28"/>
        </w:rPr>
        <w:t>Терно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С. О.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: образ та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C27A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7A3D">
        <w:rPr>
          <w:rFonts w:ascii="Times New Roman" w:hAnsi="Times New Roman" w:cs="Times New Roman"/>
          <w:sz w:val="28"/>
          <w:szCs w:val="28"/>
        </w:rPr>
        <w:t>ікрія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Терно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3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27A3D">
        <w:rPr>
          <w:rFonts w:ascii="Times New Roman" w:hAnsi="Times New Roman" w:cs="Times New Roman"/>
          <w:sz w:val="28"/>
          <w:szCs w:val="28"/>
        </w:rPr>
        <w:t>. — 2012. — № 7-8. — С. 27-39</w:t>
      </w:r>
    </w:p>
    <w:p w:rsidR="00FD2110" w:rsidRPr="00C27A3D" w:rsidRDefault="00FD2110" w:rsidP="00C27A3D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71" w:rsidRDefault="00CE7271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курс</w:t>
      </w:r>
    </w:p>
    <w:p w:rsidR="00CE7271" w:rsidRDefault="00074A14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Д/с </w:t>
      </w:r>
      <w:r w:rsidR="00CE7271">
        <w:rPr>
          <w:rFonts w:ascii="Times New Roman" w:hAnsi="Times New Roman" w:cs="Times New Roman"/>
          <w:b/>
          <w:sz w:val="28"/>
          <w:szCs w:val="28"/>
        </w:rPr>
        <w:t>Бренд-менеджмент у ЗМІ</w:t>
      </w:r>
    </w:p>
    <w:p w:rsidR="00E7114E" w:rsidRPr="00E7114E" w:rsidRDefault="00E7114E" w:rsidP="00E71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проф. </w:t>
      </w:r>
      <w:proofErr w:type="spellStart"/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>Крупський</w:t>
      </w:r>
      <w:proofErr w:type="spellEnd"/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Я.</w:t>
      </w:r>
    </w:p>
    <w:p w:rsidR="00E7114E" w:rsidRDefault="00E7114E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71" w:rsidRPr="00671CE1" w:rsidRDefault="00CE7271" w:rsidP="00CE7271">
      <w:pPr>
        <w:spacing w:line="240" w:lineRule="auto"/>
        <w:rPr>
          <w:b/>
          <w:sz w:val="28"/>
          <w:szCs w:val="28"/>
        </w:rPr>
      </w:pPr>
      <w:r w:rsidRPr="00671CE1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="00671CE1" w:rsidRPr="006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CE1">
        <w:rPr>
          <w:rFonts w:ascii="Times New Roman" w:hAnsi="Times New Roman" w:cs="Times New Roman"/>
          <w:b/>
          <w:color w:val="000000"/>
          <w:sz w:val="28"/>
          <w:szCs w:val="28"/>
        </w:rPr>
        <w:t>Показники успішності брендів ЗМІ</w:t>
      </w:r>
    </w:p>
    <w:p w:rsidR="00CE7271" w:rsidRPr="00671CE1" w:rsidRDefault="00CE7271" w:rsidP="00CE7271">
      <w:pPr>
        <w:spacing w:line="240" w:lineRule="auto"/>
        <w:rPr>
          <w:b/>
          <w:sz w:val="28"/>
          <w:szCs w:val="28"/>
        </w:rPr>
      </w:pPr>
      <w:r w:rsidRPr="00671CE1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Pr="00671CE1">
        <w:rPr>
          <w:rFonts w:ascii="Times New Roman" w:hAnsi="Times New Roman" w:cs="Times New Roman"/>
          <w:b/>
          <w:sz w:val="28"/>
          <w:szCs w:val="28"/>
        </w:rPr>
        <w:t xml:space="preserve"> Операції з брендами. Посилення та оздоровлення брендів ЗМІ</w:t>
      </w:r>
    </w:p>
    <w:p w:rsidR="00CE7271" w:rsidRPr="00671CE1" w:rsidRDefault="00CE7271" w:rsidP="00CE7271">
      <w:pPr>
        <w:spacing w:line="240" w:lineRule="auto"/>
        <w:rPr>
          <w:b/>
          <w:sz w:val="28"/>
          <w:szCs w:val="28"/>
        </w:rPr>
      </w:pPr>
      <w:r w:rsidRPr="00671CE1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  <w:r w:rsidR="00671CE1" w:rsidRPr="0067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CE1">
        <w:rPr>
          <w:rFonts w:ascii="Times New Roman" w:hAnsi="Times New Roman" w:cs="Times New Roman"/>
          <w:b/>
          <w:sz w:val="28"/>
          <w:szCs w:val="28"/>
        </w:rPr>
        <w:t>Побудова бренду ЗМІ</w:t>
      </w:r>
    </w:p>
    <w:p w:rsidR="00CE7271" w:rsidRDefault="00CE7271" w:rsidP="00CE72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CE7271" w:rsidRPr="00671CE1" w:rsidRDefault="001773DE" w:rsidP="001773DE">
      <w:pPr>
        <w:pStyle w:val="1"/>
        <w:shd w:val="clear" w:color="auto" w:fill="FFFFFF"/>
        <w:tabs>
          <w:tab w:val="num" w:pos="780"/>
        </w:tabs>
        <w:spacing w:before="0" w:after="24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u w:color="00000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  <w:lang w:val="uk-UA"/>
        </w:rPr>
        <w:t xml:space="preserve">1.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</w:rPr>
        <w:t>Траут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</w:rPr>
        <w:t xml:space="preserve"> Дж.,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</w:rPr>
        <w:t>РайсЕ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</w:rPr>
        <w:t xml:space="preserve">.  Позиционирование. Битва за узнаваемость  /  Джек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</w:rPr>
        <w:t>Траут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</w:rPr>
        <w:t xml:space="preserve">, Ел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</w:rPr>
        <w:t>Райс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</w:rPr>
        <w:t xml:space="preserve">  - СПб.: Питер, 2001. – 256 </w:t>
      </w:r>
      <w:proofErr w:type="gramStart"/>
      <w:r w:rsidR="00CE7271" w:rsidRPr="00671CE1">
        <w:rPr>
          <w:rFonts w:ascii="Times New Roman" w:hAnsi="Times New Roman" w:cs="Times New Roman"/>
          <w:b w:val="0"/>
          <w:bCs w:val="0"/>
          <w:color w:val="000000"/>
        </w:rPr>
        <w:t>с</w:t>
      </w:r>
      <w:proofErr w:type="gramEnd"/>
      <w:r w:rsidR="00CE7271" w:rsidRPr="00671CE1"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:rsidR="00CE7271" w:rsidRPr="00671CE1" w:rsidRDefault="001773DE" w:rsidP="001773DE">
      <w:pPr>
        <w:pStyle w:val="1"/>
        <w:shd w:val="clear" w:color="auto" w:fill="FFFFFF"/>
        <w:tabs>
          <w:tab w:val="num" w:pos="780"/>
        </w:tabs>
        <w:spacing w:before="0" w:after="24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u w:color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lang w:val="uk-UA"/>
        </w:rPr>
        <w:t xml:space="preserve">2. </w:t>
      </w:r>
      <w:proofErr w:type="spellStart"/>
      <w:proofErr w:type="gramStart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>Zarzadzaniesilnamarka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 xml:space="preserve"> /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>RedakcjanaukowaMarzanna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 xml:space="preserve"> K.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>Witek-Hajduk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 xml:space="preserve">,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>WydawnictwoOficyna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 xml:space="preserve"> a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>Wolters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 xml:space="preserve">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>Kluwer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lang w:val="en-US"/>
        </w:rPr>
        <w:t xml:space="preserve"> business – 444 c</w:t>
      </w:r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  <w:shd w:val="clear" w:color="auto" w:fill="FFFFFF"/>
          <w:lang w:val="en-US"/>
        </w:rPr>
        <w:t>.</w:t>
      </w:r>
      <w:proofErr w:type="gramEnd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  <w:shd w:val="clear" w:color="auto" w:fill="FFFFFF"/>
          <w:lang w:val="en-US"/>
        </w:rPr>
        <w:t xml:space="preserve"> </w:t>
      </w:r>
    </w:p>
    <w:p w:rsidR="00CE7271" w:rsidRPr="001773DE" w:rsidRDefault="001773DE" w:rsidP="001773D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E7271" w:rsidRPr="001773DE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="00CE7271" w:rsidRPr="001773DE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CE7271" w:rsidRPr="001773DE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="00CE7271" w:rsidRPr="0017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271" w:rsidRPr="001773DE">
        <w:rPr>
          <w:rFonts w:ascii="Times New Roman" w:hAnsi="Times New Roman" w:cs="Times New Roman"/>
          <w:sz w:val="28"/>
          <w:szCs w:val="28"/>
        </w:rPr>
        <w:t>сильных</w:t>
      </w:r>
      <w:proofErr w:type="spellEnd"/>
      <w:r w:rsidR="00CE7271" w:rsidRPr="0017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271" w:rsidRPr="001773DE">
        <w:rPr>
          <w:rFonts w:ascii="Times New Roman" w:hAnsi="Times New Roman" w:cs="Times New Roman"/>
          <w:sz w:val="28"/>
          <w:szCs w:val="28"/>
        </w:rPr>
        <w:t>брендов</w:t>
      </w:r>
      <w:proofErr w:type="spellEnd"/>
      <w:r w:rsidR="00CE7271" w:rsidRPr="001773D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E7271" w:rsidRPr="001773DE">
        <w:rPr>
          <w:rFonts w:ascii="Times New Roman" w:hAnsi="Times New Roman" w:cs="Times New Roman"/>
          <w:sz w:val="28"/>
          <w:szCs w:val="28"/>
        </w:rPr>
        <w:t>Девид</w:t>
      </w:r>
      <w:proofErr w:type="spellEnd"/>
      <w:r w:rsidR="00CE7271" w:rsidRPr="001773D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CE7271" w:rsidRPr="001773DE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="00CE7271" w:rsidRPr="001773DE">
        <w:rPr>
          <w:rFonts w:ascii="Times New Roman" w:hAnsi="Times New Roman" w:cs="Times New Roman"/>
          <w:sz w:val="28"/>
          <w:szCs w:val="28"/>
        </w:rPr>
        <w:t xml:space="preserve"> – М.: Издательский дом Гребенщикова, 2003. – 140 с.</w:t>
      </w:r>
    </w:p>
    <w:p w:rsidR="00CE7271" w:rsidRPr="00671CE1" w:rsidRDefault="001773DE" w:rsidP="001773D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4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u w:color="00000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  <w:u w:color="000000"/>
          <w:lang w:val="uk-UA"/>
        </w:rPr>
        <w:t xml:space="preserve">4.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>Перция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 xml:space="preserve"> В.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>Мамлеева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 xml:space="preserve"> Л.  Анатомия бренда  /  Валентин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>Перция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 xml:space="preserve">,  Лилия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>Мамлеева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 xml:space="preserve"> – </w:t>
      </w:r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  <w:shd w:val="clear" w:color="auto" w:fill="FFFFFF"/>
        </w:rPr>
        <w:t xml:space="preserve">СПб.: Вершина, 2007. — 222 </w:t>
      </w:r>
      <w:proofErr w:type="gramStart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  <w:shd w:val="clear" w:color="auto" w:fill="FFFFFF"/>
        </w:rPr>
        <w:t>с</w:t>
      </w:r>
      <w:proofErr w:type="gramEnd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  <w:shd w:val="clear" w:color="auto" w:fill="FFFFFF"/>
        </w:rPr>
        <w:t>.</w:t>
      </w:r>
    </w:p>
    <w:p w:rsidR="00CE7271" w:rsidRPr="00671CE1" w:rsidRDefault="001773DE" w:rsidP="001773D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24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u w:color="00000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  <w:u w:color="000000"/>
          <w:lang w:val="uk-UA"/>
        </w:rPr>
        <w:t xml:space="preserve">5. </w:t>
      </w:r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 xml:space="preserve">Шевченко О.Л. Бренд-менеджмент: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>навч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 xml:space="preserve">. </w:t>
      </w:r>
      <w:proofErr w:type="spellStart"/>
      <w:proofErr w:type="gramStart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>пос</w:t>
      </w:r>
      <w:proofErr w:type="gramEnd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>ібник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 xml:space="preserve"> / </w:t>
      </w:r>
      <w:proofErr w:type="spellStart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>Олена</w:t>
      </w:r>
      <w:proofErr w:type="spellEnd"/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</w:rPr>
        <w:t xml:space="preserve"> Шевченко – </w:t>
      </w:r>
      <w:r w:rsidR="00CE7271" w:rsidRPr="00671CE1">
        <w:rPr>
          <w:rFonts w:ascii="Times New Roman" w:hAnsi="Times New Roman" w:cs="Times New Roman"/>
          <w:b w:val="0"/>
          <w:bCs w:val="0"/>
          <w:color w:val="000000"/>
          <w:u w:color="000000"/>
          <w:shd w:val="clear" w:color="auto" w:fill="FFFFFF"/>
        </w:rPr>
        <w:t>К.: КНЕУ, 2010. — 400 с.</w:t>
      </w:r>
    </w:p>
    <w:p w:rsidR="00CE7271" w:rsidRPr="00671CE1" w:rsidRDefault="00CE7271" w:rsidP="002000B3">
      <w:pPr>
        <w:spacing w:after="240"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CE7271" w:rsidRPr="00EB28F0" w:rsidRDefault="00CE7271" w:rsidP="00CE7271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EB28F0">
        <w:rPr>
          <w:rFonts w:ascii="Times New Roman" w:hAnsi="Times New Roman"/>
          <w:i/>
          <w:sz w:val="24"/>
          <w:szCs w:val="24"/>
          <w:lang w:val="en-GB"/>
        </w:rPr>
        <w:t>Key web-based and electronic resources:</w:t>
      </w:r>
    </w:p>
    <w:p w:rsidR="00CE7271" w:rsidRPr="00671CE1" w:rsidRDefault="00CE7271" w:rsidP="00CE727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CE1">
        <w:rPr>
          <w:rFonts w:ascii="Times New Roman" w:hAnsi="Times New Roman" w:cs="Times New Roman"/>
          <w:sz w:val="28"/>
          <w:szCs w:val="28"/>
        </w:rPr>
        <w:t>Барзилович</w:t>
      </w:r>
      <w:proofErr w:type="spellEnd"/>
      <w:r w:rsidRPr="00671CE1">
        <w:rPr>
          <w:rFonts w:ascii="Times New Roman" w:hAnsi="Times New Roman" w:cs="Times New Roman"/>
          <w:sz w:val="28"/>
          <w:szCs w:val="28"/>
        </w:rPr>
        <w:t xml:space="preserve"> О.М., Григорова А З.В. Основи медіа менеджменту / О. М. </w:t>
      </w:r>
      <w:proofErr w:type="spellStart"/>
      <w:r w:rsidRPr="00671CE1">
        <w:rPr>
          <w:rFonts w:ascii="Times New Roman" w:hAnsi="Times New Roman" w:cs="Times New Roman"/>
          <w:sz w:val="28"/>
          <w:szCs w:val="28"/>
        </w:rPr>
        <w:t>Барзилович</w:t>
      </w:r>
      <w:proofErr w:type="spellEnd"/>
      <w:r w:rsidRPr="00671CE1">
        <w:rPr>
          <w:rFonts w:ascii="Times New Roman" w:hAnsi="Times New Roman" w:cs="Times New Roman"/>
          <w:sz w:val="28"/>
          <w:szCs w:val="28"/>
        </w:rPr>
        <w:t xml:space="preserve">, З. В. Григорова, Л. А. </w:t>
      </w:r>
      <w:proofErr w:type="spellStart"/>
      <w:r w:rsidRPr="00671CE1">
        <w:rPr>
          <w:rFonts w:ascii="Times New Roman" w:hAnsi="Times New Roman" w:cs="Times New Roman"/>
          <w:sz w:val="28"/>
          <w:szCs w:val="28"/>
        </w:rPr>
        <w:t>Пунчак</w:t>
      </w:r>
      <w:proofErr w:type="spellEnd"/>
      <w:r w:rsidRPr="00671CE1">
        <w:rPr>
          <w:rFonts w:ascii="Times New Roman" w:hAnsi="Times New Roman" w:cs="Times New Roman"/>
          <w:sz w:val="28"/>
          <w:szCs w:val="28"/>
        </w:rPr>
        <w:t xml:space="preserve"> та ін.; КПІ ім. Ігоря Сікорського. – Електронні текстові данні (1 файл: 2,2 Мбайт). – Київ : КПІ ім. Ігоря Сікорського, 2017. – 296 с. </w:t>
      </w:r>
      <w:hyperlink r:id="rId23" w:history="1">
        <w:r w:rsidRPr="00671CE1">
          <w:rPr>
            <w:rStyle w:val="a3"/>
            <w:rFonts w:ascii="Times New Roman" w:hAnsi="Times New Roman"/>
            <w:sz w:val="28"/>
            <w:szCs w:val="28"/>
            <w:lang w:val="en-GB"/>
          </w:rPr>
          <w:t>https</w:t>
        </w:r>
        <w:r w:rsidRPr="00671CE1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671CE1">
          <w:rPr>
            <w:rStyle w:val="a3"/>
            <w:rFonts w:ascii="Times New Roman" w:hAnsi="Times New Roman"/>
            <w:sz w:val="28"/>
            <w:szCs w:val="28"/>
            <w:lang w:val="en-GB"/>
          </w:rPr>
          <w:t>ela</w:t>
        </w:r>
        <w:r w:rsidRPr="00671CE1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671CE1">
          <w:rPr>
            <w:rStyle w:val="a3"/>
            <w:rFonts w:ascii="Times New Roman" w:hAnsi="Times New Roman"/>
            <w:sz w:val="28"/>
            <w:szCs w:val="28"/>
            <w:lang w:val="en-GB"/>
          </w:rPr>
          <w:t>kpi</w:t>
        </w:r>
        <w:r w:rsidRPr="00671CE1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671CE1">
          <w:rPr>
            <w:rStyle w:val="a3"/>
            <w:rFonts w:ascii="Times New Roman" w:hAnsi="Times New Roman"/>
            <w:sz w:val="28"/>
            <w:szCs w:val="28"/>
            <w:lang w:val="en-GB"/>
          </w:rPr>
          <w:t>ua</w:t>
        </w:r>
        <w:r w:rsidRPr="00671CE1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671CE1">
          <w:rPr>
            <w:rStyle w:val="a3"/>
            <w:rFonts w:ascii="Times New Roman" w:hAnsi="Times New Roman"/>
            <w:sz w:val="28"/>
            <w:szCs w:val="28"/>
            <w:lang w:val="en-GB"/>
          </w:rPr>
          <w:t>bitstream</w:t>
        </w:r>
        <w:r w:rsidRPr="00671CE1">
          <w:rPr>
            <w:rStyle w:val="a3"/>
            <w:rFonts w:ascii="Times New Roman" w:hAnsi="Times New Roman"/>
            <w:sz w:val="28"/>
            <w:szCs w:val="28"/>
            <w:lang w:val="ru-RU"/>
          </w:rPr>
          <w:t>/123456789/22199/1/</w:t>
        </w:r>
        <w:r w:rsidRPr="00671CE1">
          <w:rPr>
            <w:rStyle w:val="a3"/>
            <w:rFonts w:ascii="Times New Roman" w:hAnsi="Times New Roman"/>
            <w:sz w:val="28"/>
            <w:szCs w:val="28"/>
            <w:lang w:val="en-GB"/>
          </w:rPr>
          <w:t>mm</w:t>
        </w:r>
        <w:r w:rsidRPr="00671CE1">
          <w:rPr>
            <w:rStyle w:val="a3"/>
            <w:rFonts w:ascii="Times New Roman" w:hAnsi="Times New Roman"/>
            <w:sz w:val="28"/>
            <w:szCs w:val="28"/>
            <w:lang w:val="ru-RU"/>
          </w:rPr>
          <w:t>_2018_02.</w:t>
        </w:r>
        <w:r w:rsidRPr="00671CE1">
          <w:rPr>
            <w:rStyle w:val="a3"/>
            <w:rFonts w:ascii="Times New Roman" w:hAnsi="Times New Roman"/>
            <w:sz w:val="28"/>
            <w:szCs w:val="28"/>
            <w:lang w:val="en-GB"/>
          </w:rPr>
          <w:t>pdf</w:t>
        </w:r>
      </w:hyperlink>
      <w:r w:rsidRPr="00671CE1">
        <w:rPr>
          <w:rFonts w:ascii="Times New Roman" w:hAnsi="Times New Roman" w:cs="Times New Roman"/>
          <w:sz w:val="28"/>
          <w:szCs w:val="28"/>
        </w:rPr>
        <w:t>; https://ela.kpi.ua/handle/123456789/22199</w:t>
      </w:r>
    </w:p>
    <w:p w:rsidR="00CE7271" w:rsidRPr="00016D6B" w:rsidRDefault="00CE7271" w:rsidP="00CE7271">
      <w:pPr>
        <w:rPr>
          <w:rFonts w:ascii="Times New Roman" w:hAnsi="Times New Roman" w:cs="Times New Roman"/>
          <w:sz w:val="28"/>
          <w:szCs w:val="28"/>
        </w:rPr>
      </w:pPr>
    </w:p>
    <w:p w:rsidR="00CE7271" w:rsidRDefault="00CE727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71" w:rsidRDefault="00CE727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71" w:rsidRDefault="00CE727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71" w:rsidRDefault="00CE727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71" w:rsidRDefault="00CE727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71" w:rsidRDefault="00CE727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71" w:rsidRDefault="00CE727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5770D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курс</w:t>
      </w:r>
    </w:p>
    <w:p w:rsidR="005770D6" w:rsidRPr="003F15AD" w:rsidRDefault="005770D6" w:rsidP="00B31398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15AD">
        <w:rPr>
          <w:rFonts w:ascii="Times New Roman" w:hAnsi="Times New Roman" w:cs="Times New Roman"/>
          <w:b/>
          <w:sz w:val="28"/>
          <w:szCs w:val="28"/>
        </w:rPr>
        <w:t>Д</w:t>
      </w:r>
      <w:r w:rsidR="00B736C8">
        <w:rPr>
          <w:rFonts w:ascii="Times New Roman" w:hAnsi="Times New Roman" w:cs="Times New Roman"/>
          <w:b/>
          <w:sz w:val="28"/>
          <w:szCs w:val="28"/>
        </w:rPr>
        <w:t>ВВ</w:t>
      </w:r>
      <w:r w:rsidRPr="003F1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Менеджмент у видавничій справі</w:t>
      </w:r>
      <w:r w:rsidRPr="003F15A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770D6" w:rsidRDefault="005770D6" w:rsidP="00B31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Скленар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F51A47" w:rsidRDefault="00F51A47" w:rsidP="00B31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5AD" w:rsidRPr="005B600B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B600B">
        <w:rPr>
          <w:b/>
          <w:color w:val="000000"/>
          <w:sz w:val="28"/>
          <w:szCs w:val="28"/>
          <w:u w:val="single"/>
        </w:rPr>
        <w:t>Тема 2.</w:t>
      </w:r>
      <w:r w:rsidRPr="005B600B">
        <w:rPr>
          <w:rStyle w:val="apple-converted-space"/>
          <w:b/>
          <w:color w:val="000000"/>
          <w:sz w:val="28"/>
          <w:szCs w:val="28"/>
        </w:rPr>
        <w:t> </w:t>
      </w:r>
      <w:r w:rsidRPr="005B600B">
        <w:rPr>
          <w:b/>
          <w:color w:val="000000"/>
          <w:sz w:val="28"/>
          <w:szCs w:val="28"/>
          <w:lang w:val="ru-RU"/>
        </w:rPr>
        <w:t>С</w:t>
      </w:r>
      <w:proofErr w:type="spellStart"/>
      <w:r w:rsidRPr="005B600B">
        <w:rPr>
          <w:b/>
          <w:color w:val="000000"/>
          <w:sz w:val="28"/>
          <w:szCs w:val="28"/>
        </w:rPr>
        <w:t>истема</w:t>
      </w:r>
      <w:proofErr w:type="spellEnd"/>
      <w:r w:rsidRPr="005B600B">
        <w:rPr>
          <w:rStyle w:val="apple-converted-space"/>
          <w:b/>
          <w:color w:val="000000"/>
          <w:sz w:val="28"/>
          <w:szCs w:val="28"/>
        </w:rPr>
        <w:t> </w:t>
      </w:r>
      <w:r w:rsidRPr="005B600B">
        <w:rPr>
          <w:b/>
          <w:color w:val="000000"/>
          <w:sz w:val="28"/>
          <w:szCs w:val="28"/>
        </w:rPr>
        <w:t>методі</w:t>
      </w:r>
      <w:proofErr w:type="gramStart"/>
      <w:r w:rsidRPr="005B600B">
        <w:rPr>
          <w:b/>
          <w:color w:val="000000"/>
          <w:sz w:val="28"/>
          <w:szCs w:val="28"/>
        </w:rPr>
        <w:t>в</w:t>
      </w:r>
      <w:proofErr w:type="gramEnd"/>
      <w:r w:rsidRPr="005B600B">
        <w:rPr>
          <w:rStyle w:val="apple-converted-space"/>
          <w:b/>
          <w:color w:val="000000"/>
          <w:sz w:val="28"/>
          <w:szCs w:val="28"/>
        </w:rPr>
        <w:t> </w:t>
      </w:r>
      <w:proofErr w:type="gramStart"/>
      <w:r w:rsidRPr="005B600B">
        <w:rPr>
          <w:b/>
          <w:color w:val="000000"/>
          <w:sz w:val="28"/>
          <w:szCs w:val="28"/>
        </w:rPr>
        <w:t>менеджменту</w:t>
      </w:r>
      <w:proofErr w:type="gramEnd"/>
      <w:r w:rsidRPr="005B600B">
        <w:rPr>
          <w:b/>
          <w:color w:val="000000"/>
          <w:sz w:val="28"/>
          <w:szCs w:val="28"/>
        </w:rPr>
        <w:t xml:space="preserve"> у редакціях ЗМІ та видавничих організаціях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1.</w:t>
      </w:r>
      <w:r w:rsidR="00FB32C1">
        <w:rPr>
          <w:color w:val="000000"/>
          <w:sz w:val="28"/>
          <w:szCs w:val="28"/>
        </w:rPr>
        <w:t xml:space="preserve"> </w:t>
      </w:r>
      <w:r w:rsidRPr="003F15AD">
        <w:rPr>
          <w:color w:val="000000"/>
          <w:sz w:val="28"/>
          <w:szCs w:val="28"/>
        </w:rPr>
        <w:t>Поняття методу і сукупності методів.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2.</w:t>
      </w:r>
      <w:r w:rsidR="00FB32C1">
        <w:rPr>
          <w:color w:val="000000"/>
          <w:sz w:val="28"/>
          <w:szCs w:val="28"/>
        </w:rPr>
        <w:t xml:space="preserve"> </w:t>
      </w:r>
      <w:r w:rsidRPr="003F15AD">
        <w:rPr>
          <w:color w:val="000000"/>
          <w:sz w:val="28"/>
          <w:szCs w:val="28"/>
        </w:rPr>
        <w:t>Економічні методи менеджменту, придатні до використання у редакціях і видавничих організаціях.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3.</w:t>
      </w:r>
      <w:r w:rsidR="00FB32C1">
        <w:rPr>
          <w:color w:val="000000"/>
          <w:sz w:val="28"/>
          <w:szCs w:val="28"/>
        </w:rPr>
        <w:t xml:space="preserve"> </w:t>
      </w:r>
      <w:r w:rsidRPr="003F15AD">
        <w:rPr>
          <w:color w:val="000000"/>
          <w:sz w:val="28"/>
          <w:szCs w:val="28"/>
        </w:rPr>
        <w:t>Адміністративні методи менеджменту, придатні до використання у редакціях і видавничих організаціях.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15AD">
        <w:rPr>
          <w:b/>
          <w:bCs/>
          <w:color w:val="000000"/>
          <w:sz w:val="28"/>
          <w:szCs w:val="28"/>
        </w:rPr>
        <w:t>Література:</w:t>
      </w:r>
    </w:p>
    <w:p w:rsidR="003F15AD" w:rsidRPr="003F15AD" w:rsidRDefault="003F15AD" w:rsidP="008D5025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1.</w:t>
      </w:r>
      <w:r w:rsidR="00FB32C1">
        <w:rPr>
          <w:color w:val="000000"/>
          <w:sz w:val="28"/>
          <w:szCs w:val="28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Гутиря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І. І. </w:t>
      </w:r>
      <w:proofErr w:type="spellStart"/>
      <w:r w:rsidRPr="003F15AD">
        <w:rPr>
          <w:color w:val="000000"/>
          <w:sz w:val="28"/>
          <w:szCs w:val="28"/>
          <w:lang w:val="ru-RU"/>
        </w:rPr>
        <w:t>Економіка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засобів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масової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комунікації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3F15AD">
        <w:rPr>
          <w:color w:val="000000"/>
          <w:sz w:val="28"/>
          <w:szCs w:val="28"/>
          <w:lang w:val="ru-RU"/>
        </w:rPr>
        <w:t>Навч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3F15AD">
        <w:rPr>
          <w:color w:val="000000"/>
          <w:sz w:val="28"/>
          <w:szCs w:val="28"/>
          <w:lang w:val="ru-RU"/>
        </w:rPr>
        <w:t>пос</w:t>
      </w:r>
      <w:proofErr w:type="gramEnd"/>
      <w:r w:rsidRPr="003F15AD">
        <w:rPr>
          <w:color w:val="000000"/>
          <w:sz w:val="28"/>
          <w:szCs w:val="28"/>
          <w:lang w:val="ru-RU"/>
        </w:rPr>
        <w:t>ібник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. / За ред. </w:t>
      </w:r>
      <w:proofErr w:type="spellStart"/>
      <w:proofErr w:type="gramStart"/>
      <w:r w:rsidRPr="003F15AD">
        <w:rPr>
          <w:color w:val="000000"/>
          <w:sz w:val="28"/>
          <w:szCs w:val="28"/>
          <w:lang w:val="ru-RU"/>
        </w:rPr>
        <w:t>Р</w:t>
      </w:r>
      <w:proofErr w:type="gramEnd"/>
      <w:r w:rsidRPr="003F15AD">
        <w:rPr>
          <w:color w:val="000000"/>
          <w:sz w:val="28"/>
          <w:szCs w:val="28"/>
          <w:lang w:val="ru-RU"/>
        </w:rPr>
        <w:t>ізуна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В. В. – К.: </w:t>
      </w:r>
      <w:proofErr w:type="spellStart"/>
      <w:r w:rsidRPr="003F15AD">
        <w:rPr>
          <w:color w:val="000000"/>
          <w:sz w:val="28"/>
          <w:szCs w:val="28"/>
          <w:lang w:val="ru-RU"/>
        </w:rPr>
        <w:t>Інститут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журналістики</w:t>
      </w:r>
      <w:proofErr w:type="spellEnd"/>
      <w:r w:rsidRPr="003F15AD">
        <w:rPr>
          <w:color w:val="000000"/>
          <w:sz w:val="28"/>
          <w:szCs w:val="28"/>
          <w:lang w:val="ru-RU"/>
        </w:rPr>
        <w:t>,</w:t>
      </w:r>
      <w:r w:rsidRPr="003F15AD">
        <w:rPr>
          <w:rStyle w:val="apple-converted-space"/>
          <w:color w:val="000000"/>
          <w:sz w:val="28"/>
          <w:szCs w:val="28"/>
          <w:lang w:val="ru-RU"/>
        </w:rPr>
        <w:t> </w:t>
      </w:r>
      <w:r w:rsidRPr="003F15AD">
        <w:rPr>
          <w:color w:val="000000"/>
          <w:sz w:val="28"/>
          <w:szCs w:val="28"/>
          <w:lang w:val="ru-RU"/>
        </w:rPr>
        <w:t>2002. –</w:t>
      </w:r>
      <w:r w:rsidRPr="003F15AD">
        <w:rPr>
          <w:rStyle w:val="apple-converted-space"/>
          <w:color w:val="000000"/>
          <w:sz w:val="28"/>
          <w:szCs w:val="28"/>
          <w:lang w:val="ru-RU"/>
        </w:rPr>
        <w:t> </w:t>
      </w:r>
      <w:r w:rsidRPr="003F15AD">
        <w:rPr>
          <w:color w:val="000000"/>
          <w:sz w:val="28"/>
          <w:szCs w:val="28"/>
        </w:rPr>
        <w:t>С. 62-100</w:t>
      </w:r>
    </w:p>
    <w:p w:rsidR="003F15AD" w:rsidRPr="003F15AD" w:rsidRDefault="003F15AD" w:rsidP="008D5025">
      <w:pPr>
        <w:pStyle w:val="a5"/>
        <w:shd w:val="clear" w:color="auto" w:fill="FFFFFF"/>
        <w:spacing w:before="0" w:beforeAutospacing="0" w:after="0" w:afterAutospacing="0" w:line="18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 xml:space="preserve">2. </w:t>
      </w:r>
      <w:proofErr w:type="spellStart"/>
      <w:r w:rsidRPr="003F15AD">
        <w:rPr>
          <w:color w:val="000000"/>
          <w:sz w:val="28"/>
          <w:szCs w:val="28"/>
        </w:rPr>
        <w:t>Тимошик</w:t>
      </w:r>
      <w:proofErr w:type="spellEnd"/>
      <w:r w:rsidRPr="003F15AD">
        <w:rPr>
          <w:color w:val="000000"/>
          <w:sz w:val="28"/>
          <w:szCs w:val="28"/>
        </w:rPr>
        <w:t xml:space="preserve"> М.</w:t>
      </w:r>
      <w:r w:rsidRPr="003F15A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F15AD">
        <w:rPr>
          <w:color w:val="000000"/>
          <w:sz w:val="28"/>
          <w:szCs w:val="28"/>
          <w:lang w:val="ru-RU"/>
        </w:rPr>
        <w:t>Видавничий</w:t>
      </w:r>
      <w:proofErr w:type="spellEnd"/>
      <w:r w:rsidRPr="003F15AD">
        <w:rPr>
          <w:rStyle w:val="apple-converted-space"/>
          <w:color w:val="000000"/>
          <w:sz w:val="28"/>
          <w:szCs w:val="28"/>
        </w:rPr>
        <w:t> </w:t>
      </w:r>
      <w:r w:rsidRPr="003F15AD">
        <w:rPr>
          <w:color w:val="000000"/>
          <w:sz w:val="28"/>
          <w:szCs w:val="28"/>
        </w:rPr>
        <w:t>бізнес</w:t>
      </w:r>
      <w:r w:rsidRPr="003F15AD">
        <w:rPr>
          <w:color w:val="000000"/>
          <w:sz w:val="28"/>
          <w:szCs w:val="28"/>
          <w:lang w:val="ru-RU"/>
        </w:rPr>
        <w:t>. –</w:t>
      </w:r>
      <w:r w:rsidRPr="003F15AD">
        <w:rPr>
          <w:rStyle w:val="apple-converted-space"/>
          <w:color w:val="000000"/>
          <w:sz w:val="28"/>
          <w:szCs w:val="28"/>
          <w:lang w:val="ru-RU"/>
        </w:rPr>
        <w:t> </w:t>
      </w:r>
      <w:r w:rsidRPr="003F15AD">
        <w:rPr>
          <w:color w:val="000000"/>
          <w:sz w:val="28"/>
          <w:szCs w:val="28"/>
        </w:rPr>
        <w:t>К.,</w:t>
      </w:r>
      <w:r w:rsidRPr="003F15AD">
        <w:rPr>
          <w:rStyle w:val="apple-converted-space"/>
          <w:color w:val="000000"/>
          <w:sz w:val="28"/>
          <w:szCs w:val="28"/>
        </w:rPr>
        <w:t> </w:t>
      </w:r>
      <w:r w:rsidRPr="003F15AD">
        <w:rPr>
          <w:color w:val="000000"/>
          <w:sz w:val="28"/>
          <w:szCs w:val="28"/>
          <w:lang w:val="ru-RU"/>
        </w:rPr>
        <w:t>200</w:t>
      </w:r>
      <w:r w:rsidRPr="003F15AD">
        <w:rPr>
          <w:color w:val="000000"/>
          <w:sz w:val="28"/>
          <w:szCs w:val="28"/>
        </w:rPr>
        <w:t>5</w:t>
      </w:r>
      <w:r w:rsidRPr="003F15AD">
        <w:rPr>
          <w:color w:val="000000"/>
          <w:sz w:val="28"/>
          <w:szCs w:val="28"/>
          <w:lang w:val="ru-RU"/>
        </w:rPr>
        <w:t>. –</w:t>
      </w:r>
      <w:r w:rsidRPr="003F15AD">
        <w:rPr>
          <w:rStyle w:val="apple-converted-space"/>
          <w:color w:val="000000"/>
          <w:sz w:val="28"/>
          <w:szCs w:val="28"/>
          <w:lang w:val="ru-RU"/>
        </w:rPr>
        <w:t> </w:t>
      </w:r>
      <w:r w:rsidRPr="003F15AD">
        <w:rPr>
          <w:color w:val="000000"/>
          <w:sz w:val="28"/>
          <w:szCs w:val="28"/>
        </w:rPr>
        <w:t>С</w:t>
      </w:r>
      <w:r w:rsidRPr="003F15AD">
        <w:rPr>
          <w:color w:val="000000"/>
          <w:sz w:val="28"/>
          <w:szCs w:val="28"/>
          <w:lang w:val="ru-RU"/>
        </w:rPr>
        <w:t>.</w:t>
      </w:r>
      <w:r w:rsidRPr="003F15AD">
        <w:rPr>
          <w:color w:val="000000"/>
          <w:sz w:val="28"/>
          <w:szCs w:val="28"/>
        </w:rPr>
        <w:t>150-184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 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 </w:t>
      </w:r>
    </w:p>
    <w:p w:rsidR="003F15AD" w:rsidRPr="003F15AD" w:rsidRDefault="005B600B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Тема </w:t>
      </w:r>
      <w:r w:rsidR="003F15AD" w:rsidRPr="005B600B">
        <w:rPr>
          <w:b/>
          <w:bCs/>
          <w:color w:val="000000"/>
          <w:sz w:val="28"/>
          <w:szCs w:val="28"/>
          <w:u w:val="single"/>
        </w:rPr>
        <w:t>3.</w:t>
      </w:r>
      <w:r w:rsidR="003F15AD" w:rsidRPr="003F15AD">
        <w:rPr>
          <w:b/>
          <w:bCs/>
          <w:color w:val="000000"/>
          <w:sz w:val="28"/>
          <w:szCs w:val="28"/>
        </w:rPr>
        <w:t xml:space="preserve"> Структура видавничої організації та її </w:t>
      </w:r>
      <w:proofErr w:type="spellStart"/>
      <w:r w:rsidR="003F15AD" w:rsidRPr="003F15AD">
        <w:rPr>
          <w:b/>
          <w:bCs/>
          <w:color w:val="000000"/>
          <w:sz w:val="28"/>
          <w:szCs w:val="28"/>
        </w:rPr>
        <w:t>взаємозв</w:t>
      </w:r>
      <w:proofErr w:type="spellEnd"/>
      <w:r w:rsidR="003F15AD" w:rsidRPr="003F15AD">
        <w:rPr>
          <w:b/>
          <w:bCs/>
          <w:color w:val="000000"/>
          <w:sz w:val="28"/>
          <w:szCs w:val="28"/>
          <w:lang w:val="ru-RU"/>
        </w:rPr>
        <w:t>’</w:t>
      </w:r>
      <w:proofErr w:type="spellStart"/>
      <w:r w:rsidR="003F15AD" w:rsidRPr="003F15AD">
        <w:rPr>
          <w:b/>
          <w:bCs/>
          <w:color w:val="000000"/>
          <w:sz w:val="28"/>
          <w:szCs w:val="28"/>
        </w:rPr>
        <w:t>язок</w:t>
      </w:r>
      <w:proofErr w:type="spellEnd"/>
      <w:r w:rsidR="003F15AD" w:rsidRPr="003F15AD">
        <w:rPr>
          <w:b/>
          <w:bCs/>
          <w:color w:val="000000"/>
          <w:sz w:val="28"/>
          <w:szCs w:val="28"/>
        </w:rPr>
        <w:t xml:space="preserve"> із підготовкою до друку періодичними виданнями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1.Типи сучасних українських видавництв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2.</w:t>
      </w:r>
      <w:r w:rsidR="00FB32C1">
        <w:rPr>
          <w:color w:val="000000"/>
          <w:sz w:val="28"/>
          <w:szCs w:val="28"/>
        </w:rPr>
        <w:t xml:space="preserve"> </w:t>
      </w:r>
      <w:r w:rsidRPr="003F15AD">
        <w:rPr>
          <w:color w:val="000000"/>
          <w:sz w:val="28"/>
          <w:szCs w:val="28"/>
        </w:rPr>
        <w:t>Структура видавництва із відділом періодичних видань.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3.</w:t>
      </w:r>
      <w:r w:rsidR="00FB32C1">
        <w:rPr>
          <w:color w:val="000000"/>
          <w:sz w:val="28"/>
          <w:szCs w:val="28"/>
        </w:rPr>
        <w:t xml:space="preserve"> </w:t>
      </w:r>
      <w:r w:rsidRPr="003F15AD">
        <w:rPr>
          <w:color w:val="000000"/>
          <w:sz w:val="28"/>
          <w:szCs w:val="28"/>
        </w:rPr>
        <w:t>Організація роботи відділів видавництва для підготовки газетно-журнальних видань.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4. Управлінські рішення щодо ефективності співпраці керівників відділів.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 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15AD">
        <w:rPr>
          <w:b/>
          <w:bCs/>
          <w:color w:val="000000"/>
          <w:sz w:val="28"/>
          <w:szCs w:val="28"/>
        </w:rPr>
        <w:t>Література: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 xml:space="preserve">1.Копистинська І. Тенденції сучасного вітчизняного книговидання: організаційний, тематичний та </w:t>
      </w:r>
      <w:proofErr w:type="spellStart"/>
      <w:r w:rsidRPr="003F15AD">
        <w:rPr>
          <w:color w:val="000000"/>
          <w:sz w:val="28"/>
          <w:szCs w:val="28"/>
        </w:rPr>
        <w:t>рекламно-промоційний</w:t>
      </w:r>
      <w:proofErr w:type="spellEnd"/>
      <w:r w:rsidRPr="003F15AD">
        <w:rPr>
          <w:color w:val="000000"/>
          <w:sz w:val="28"/>
          <w:szCs w:val="28"/>
        </w:rPr>
        <w:t xml:space="preserve"> аспекти: </w:t>
      </w:r>
      <w:proofErr w:type="spellStart"/>
      <w:r w:rsidRPr="003F15AD">
        <w:rPr>
          <w:color w:val="000000"/>
          <w:sz w:val="28"/>
          <w:szCs w:val="28"/>
        </w:rPr>
        <w:t>дисер</w:t>
      </w:r>
      <w:proofErr w:type="spellEnd"/>
      <w:r w:rsidRPr="003F15AD">
        <w:rPr>
          <w:color w:val="000000"/>
          <w:sz w:val="28"/>
          <w:szCs w:val="28"/>
        </w:rPr>
        <w:t>. на здобуття ст. канд. філол. наук. – К.,</w:t>
      </w:r>
      <w:r w:rsidRPr="003F15AD">
        <w:rPr>
          <w:rStyle w:val="apple-converted-space"/>
          <w:color w:val="000000"/>
          <w:sz w:val="28"/>
          <w:szCs w:val="28"/>
        </w:rPr>
        <w:t> </w:t>
      </w:r>
      <w:r w:rsidRPr="003F15AD">
        <w:rPr>
          <w:color w:val="000000"/>
          <w:sz w:val="28"/>
          <w:szCs w:val="28"/>
        </w:rPr>
        <w:t>2004. – С.52-150.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2.</w:t>
      </w:r>
      <w:r w:rsidR="00995619">
        <w:rPr>
          <w:color w:val="000000"/>
          <w:sz w:val="28"/>
          <w:szCs w:val="28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Сучасний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меді</w:t>
      </w:r>
      <w:proofErr w:type="gramStart"/>
      <w:r w:rsidRPr="003F15AD">
        <w:rPr>
          <w:color w:val="000000"/>
          <w:sz w:val="28"/>
          <w:szCs w:val="28"/>
          <w:lang w:val="ru-RU"/>
        </w:rPr>
        <w:t>а-менеджмент</w:t>
      </w:r>
      <w:proofErr w:type="spellEnd"/>
      <w:proofErr w:type="gramEnd"/>
      <w:r w:rsidRPr="003F15AD">
        <w:rPr>
          <w:color w:val="000000"/>
          <w:sz w:val="28"/>
          <w:szCs w:val="28"/>
          <w:lang w:val="ru-RU"/>
        </w:rPr>
        <w:t xml:space="preserve">: Шляхи </w:t>
      </w:r>
      <w:proofErr w:type="spellStart"/>
      <w:r w:rsidRPr="003F15AD">
        <w:rPr>
          <w:color w:val="000000"/>
          <w:sz w:val="28"/>
          <w:szCs w:val="28"/>
          <w:lang w:val="ru-RU"/>
        </w:rPr>
        <w:t>роздержавлення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української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преси</w:t>
      </w:r>
      <w:proofErr w:type="spellEnd"/>
      <w:proofErr w:type="gramStart"/>
      <w:r w:rsidRPr="003F15AD">
        <w:rPr>
          <w:color w:val="000000"/>
          <w:sz w:val="28"/>
          <w:szCs w:val="28"/>
          <w:lang w:val="ru-RU"/>
        </w:rPr>
        <w:t xml:space="preserve"> / З</w:t>
      </w:r>
      <w:proofErr w:type="gramEnd"/>
      <w:r w:rsidRPr="003F15AD">
        <w:rPr>
          <w:color w:val="000000"/>
          <w:sz w:val="28"/>
          <w:szCs w:val="28"/>
          <w:lang w:val="ru-RU"/>
        </w:rPr>
        <w:t xml:space="preserve">а ред. Н. </w:t>
      </w:r>
      <w:proofErr w:type="spellStart"/>
      <w:r w:rsidRPr="003F15AD">
        <w:rPr>
          <w:color w:val="000000"/>
          <w:sz w:val="28"/>
          <w:szCs w:val="28"/>
          <w:lang w:val="ru-RU"/>
        </w:rPr>
        <w:t>Ланге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і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В. </w:t>
      </w:r>
      <w:proofErr w:type="spellStart"/>
      <w:r w:rsidRPr="003F15AD">
        <w:rPr>
          <w:color w:val="000000"/>
          <w:sz w:val="28"/>
          <w:szCs w:val="28"/>
          <w:lang w:val="ru-RU"/>
        </w:rPr>
        <w:t>Іванова</w:t>
      </w:r>
      <w:proofErr w:type="spellEnd"/>
      <w:r w:rsidRPr="003F15AD">
        <w:rPr>
          <w:color w:val="000000"/>
          <w:sz w:val="28"/>
          <w:szCs w:val="28"/>
          <w:lang w:val="ru-RU"/>
        </w:rPr>
        <w:t>. –</w:t>
      </w:r>
      <w:r w:rsidRPr="003F15AD">
        <w:rPr>
          <w:rStyle w:val="apple-converted-space"/>
          <w:color w:val="000000"/>
          <w:sz w:val="28"/>
          <w:szCs w:val="28"/>
          <w:lang w:val="ru-RU"/>
        </w:rPr>
        <w:t> </w:t>
      </w:r>
      <w:r w:rsidRPr="003F15AD">
        <w:rPr>
          <w:color w:val="000000"/>
          <w:sz w:val="28"/>
          <w:szCs w:val="28"/>
        </w:rPr>
        <w:t>К.: АУП,</w:t>
      </w:r>
      <w:r w:rsidRPr="003F15AD">
        <w:rPr>
          <w:rStyle w:val="apple-converted-space"/>
          <w:color w:val="000000"/>
          <w:sz w:val="28"/>
          <w:szCs w:val="28"/>
        </w:rPr>
        <w:t> </w:t>
      </w:r>
      <w:r w:rsidRPr="003F15AD">
        <w:rPr>
          <w:color w:val="000000"/>
          <w:sz w:val="28"/>
          <w:szCs w:val="28"/>
        </w:rPr>
        <w:t xml:space="preserve">2007. </w:t>
      </w:r>
      <w:r w:rsidR="007D5151" w:rsidRPr="003F15AD">
        <w:rPr>
          <w:color w:val="000000"/>
          <w:sz w:val="28"/>
          <w:szCs w:val="28"/>
        </w:rPr>
        <w:t>–</w:t>
      </w:r>
      <w:r w:rsidRPr="003F15AD">
        <w:rPr>
          <w:rStyle w:val="apple-converted-space"/>
          <w:color w:val="000000"/>
          <w:sz w:val="28"/>
          <w:szCs w:val="28"/>
        </w:rPr>
        <w:t> </w:t>
      </w:r>
      <w:r w:rsidRPr="003F15AD">
        <w:rPr>
          <w:color w:val="000000"/>
          <w:sz w:val="28"/>
          <w:szCs w:val="28"/>
          <w:lang w:val="ru-RU"/>
        </w:rPr>
        <w:t>С.50-55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 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 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600B">
        <w:rPr>
          <w:b/>
          <w:bCs/>
          <w:color w:val="000000"/>
          <w:sz w:val="28"/>
          <w:szCs w:val="28"/>
          <w:u w:val="single"/>
        </w:rPr>
        <w:t>Тема 4.</w:t>
      </w:r>
      <w:r w:rsidRPr="003F15AD">
        <w:rPr>
          <w:rStyle w:val="apple-converted-space"/>
          <w:color w:val="000000"/>
          <w:sz w:val="28"/>
          <w:szCs w:val="28"/>
        </w:rPr>
        <w:t> </w:t>
      </w:r>
      <w:r w:rsidRPr="003F15AD">
        <w:rPr>
          <w:b/>
          <w:bCs/>
          <w:color w:val="000000"/>
          <w:sz w:val="28"/>
          <w:szCs w:val="28"/>
        </w:rPr>
        <w:t xml:space="preserve">Управлінські рішення у </w:t>
      </w:r>
      <w:proofErr w:type="spellStart"/>
      <w:r w:rsidRPr="003F15AD">
        <w:rPr>
          <w:b/>
          <w:bCs/>
          <w:color w:val="000000"/>
          <w:sz w:val="28"/>
          <w:szCs w:val="28"/>
        </w:rPr>
        <w:t>медійній</w:t>
      </w:r>
      <w:proofErr w:type="spellEnd"/>
      <w:r w:rsidRPr="003F15AD">
        <w:rPr>
          <w:b/>
          <w:bCs/>
          <w:color w:val="000000"/>
          <w:sz w:val="28"/>
          <w:szCs w:val="28"/>
        </w:rPr>
        <w:t xml:space="preserve"> та видавничій сферах в контексті законодавства України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1.</w:t>
      </w:r>
      <w:r w:rsidR="00112BB9">
        <w:rPr>
          <w:color w:val="000000"/>
          <w:sz w:val="28"/>
          <w:szCs w:val="28"/>
        </w:rPr>
        <w:t xml:space="preserve"> </w:t>
      </w:r>
      <w:r w:rsidRPr="003F15AD">
        <w:rPr>
          <w:color w:val="000000"/>
          <w:sz w:val="28"/>
          <w:szCs w:val="28"/>
        </w:rPr>
        <w:t>Захист національного книговидавця в період незалежності України.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2.</w:t>
      </w:r>
      <w:r w:rsidR="00112BB9">
        <w:rPr>
          <w:color w:val="000000"/>
          <w:sz w:val="28"/>
          <w:szCs w:val="28"/>
        </w:rPr>
        <w:t xml:space="preserve"> </w:t>
      </w:r>
      <w:r w:rsidRPr="003F15AD">
        <w:rPr>
          <w:color w:val="000000"/>
          <w:sz w:val="28"/>
          <w:szCs w:val="28"/>
        </w:rPr>
        <w:t>Законода</w:t>
      </w:r>
      <w:r w:rsidR="00C90315">
        <w:rPr>
          <w:color w:val="000000"/>
          <w:sz w:val="28"/>
          <w:szCs w:val="28"/>
        </w:rPr>
        <w:t>в</w:t>
      </w:r>
      <w:r w:rsidRPr="003F15AD">
        <w:rPr>
          <w:color w:val="000000"/>
          <w:sz w:val="28"/>
          <w:szCs w:val="28"/>
        </w:rPr>
        <w:t>чі акти України про видавничу галузь: основні акценти.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3.</w:t>
      </w:r>
      <w:r w:rsidR="00112BB9">
        <w:rPr>
          <w:color w:val="000000"/>
          <w:sz w:val="28"/>
          <w:szCs w:val="28"/>
        </w:rPr>
        <w:t xml:space="preserve"> </w:t>
      </w:r>
      <w:r w:rsidRPr="003F15AD">
        <w:rPr>
          <w:color w:val="000000"/>
          <w:sz w:val="28"/>
          <w:szCs w:val="28"/>
        </w:rPr>
        <w:t>Аналіз</w:t>
      </w:r>
      <w:r w:rsidRPr="003F15AD">
        <w:rPr>
          <w:rStyle w:val="apple-converted-space"/>
          <w:color w:val="000000"/>
          <w:sz w:val="28"/>
          <w:szCs w:val="28"/>
        </w:rPr>
        <w:t> </w:t>
      </w:r>
      <w:r w:rsidRPr="003F15AD">
        <w:rPr>
          <w:color w:val="000000"/>
          <w:sz w:val="28"/>
          <w:szCs w:val="28"/>
          <w:lang w:val="ru-RU"/>
        </w:rPr>
        <w:t>З</w:t>
      </w:r>
      <w:proofErr w:type="spellStart"/>
      <w:r w:rsidRPr="003F15AD">
        <w:rPr>
          <w:color w:val="000000"/>
          <w:sz w:val="28"/>
          <w:szCs w:val="28"/>
        </w:rPr>
        <w:t>акону</w:t>
      </w:r>
      <w:proofErr w:type="spellEnd"/>
      <w:r w:rsidRPr="003F15AD">
        <w:rPr>
          <w:rStyle w:val="apple-converted-space"/>
          <w:color w:val="000000"/>
          <w:sz w:val="28"/>
          <w:szCs w:val="28"/>
        </w:rPr>
        <w:t> </w:t>
      </w:r>
      <w:r w:rsidRPr="003F15AD">
        <w:rPr>
          <w:color w:val="000000"/>
          <w:sz w:val="28"/>
          <w:szCs w:val="28"/>
          <w:lang w:val="ru-RU"/>
        </w:rPr>
        <w:t>У</w:t>
      </w:r>
      <w:r w:rsidRPr="003F15AD">
        <w:rPr>
          <w:color w:val="000000"/>
          <w:sz w:val="28"/>
          <w:szCs w:val="28"/>
        </w:rPr>
        <w:t>країни «</w:t>
      </w:r>
      <w:r w:rsidRPr="003F15AD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3F15AD">
        <w:rPr>
          <w:color w:val="000000"/>
          <w:sz w:val="28"/>
          <w:szCs w:val="28"/>
          <w:lang w:val="ru-RU"/>
        </w:rPr>
        <w:t>видавничу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справу</w:t>
      </w:r>
      <w:r w:rsidRPr="003F15AD">
        <w:rPr>
          <w:color w:val="000000"/>
          <w:sz w:val="28"/>
          <w:szCs w:val="28"/>
        </w:rPr>
        <w:t>» та положення, придатні до питань менеджменту.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15AD">
        <w:rPr>
          <w:b/>
          <w:bCs/>
          <w:color w:val="000000"/>
          <w:sz w:val="28"/>
          <w:szCs w:val="28"/>
        </w:rPr>
        <w:t>Література: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 1.</w:t>
      </w:r>
      <w:r w:rsidRPr="003F15AD">
        <w:rPr>
          <w:color w:val="000000"/>
          <w:sz w:val="28"/>
          <w:szCs w:val="28"/>
          <w:lang w:val="ru-RU"/>
        </w:rPr>
        <w:t>З</w:t>
      </w:r>
      <w:proofErr w:type="spellStart"/>
      <w:r w:rsidRPr="003F15AD">
        <w:rPr>
          <w:color w:val="000000"/>
          <w:sz w:val="28"/>
          <w:szCs w:val="28"/>
        </w:rPr>
        <w:t>акон</w:t>
      </w:r>
      <w:proofErr w:type="spellEnd"/>
      <w:r w:rsidRPr="003F15AD">
        <w:rPr>
          <w:color w:val="000000"/>
          <w:sz w:val="28"/>
          <w:szCs w:val="28"/>
          <w:lang w:val="ru-RU"/>
        </w:rPr>
        <w:t> </w:t>
      </w:r>
      <w:r w:rsidRPr="003F15AD">
        <w:rPr>
          <w:rStyle w:val="apple-converted-space"/>
          <w:color w:val="000000"/>
          <w:sz w:val="28"/>
          <w:szCs w:val="28"/>
          <w:lang w:val="ru-RU"/>
        </w:rPr>
        <w:t> </w:t>
      </w:r>
      <w:r w:rsidRPr="003F15AD">
        <w:rPr>
          <w:color w:val="000000"/>
          <w:sz w:val="28"/>
          <w:szCs w:val="28"/>
          <w:lang w:val="ru-RU"/>
        </w:rPr>
        <w:t>У</w:t>
      </w:r>
      <w:r w:rsidRPr="003F15AD">
        <w:rPr>
          <w:color w:val="000000"/>
          <w:sz w:val="28"/>
          <w:szCs w:val="28"/>
        </w:rPr>
        <w:t>країни «</w:t>
      </w:r>
      <w:r w:rsidRPr="003F15AD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3F15AD">
        <w:rPr>
          <w:color w:val="000000"/>
          <w:sz w:val="28"/>
          <w:szCs w:val="28"/>
          <w:lang w:val="ru-RU"/>
        </w:rPr>
        <w:t>видавничу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справу</w:t>
      </w:r>
      <w:r w:rsidRPr="003F15AD">
        <w:rPr>
          <w:color w:val="000000"/>
          <w:sz w:val="28"/>
          <w:szCs w:val="28"/>
        </w:rPr>
        <w:t>»</w:t>
      </w:r>
      <w:r w:rsidRPr="003F15AD">
        <w:rPr>
          <w:rStyle w:val="apple-converted-space"/>
          <w:color w:val="000000"/>
          <w:sz w:val="28"/>
          <w:szCs w:val="28"/>
        </w:rPr>
        <w:t> </w:t>
      </w:r>
      <w:r w:rsidRPr="003F15AD">
        <w:rPr>
          <w:color w:val="000000"/>
          <w:sz w:val="28"/>
          <w:szCs w:val="28"/>
          <w:lang w:val="ru-RU"/>
        </w:rPr>
        <w:t xml:space="preserve">// </w:t>
      </w:r>
      <w:proofErr w:type="spellStart"/>
      <w:r w:rsidRPr="003F15AD">
        <w:rPr>
          <w:color w:val="000000"/>
          <w:sz w:val="28"/>
          <w:szCs w:val="28"/>
          <w:lang w:val="ru-RU"/>
        </w:rPr>
        <w:t>Відомості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Верховної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Ради </w:t>
      </w:r>
      <w:proofErr w:type="spellStart"/>
      <w:r w:rsidRPr="003F15AD">
        <w:rPr>
          <w:color w:val="000000"/>
          <w:sz w:val="28"/>
          <w:szCs w:val="28"/>
          <w:lang w:val="ru-RU"/>
        </w:rPr>
        <w:t>України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(ВВР),</w:t>
      </w:r>
      <w:r w:rsidRPr="003F15AD">
        <w:rPr>
          <w:rStyle w:val="apple-converted-space"/>
          <w:color w:val="000000"/>
          <w:sz w:val="28"/>
          <w:szCs w:val="28"/>
          <w:lang w:val="ru-RU"/>
        </w:rPr>
        <w:t> </w:t>
      </w:r>
      <w:r w:rsidRPr="003F15AD">
        <w:rPr>
          <w:color w:val="000000"/>
          <w:sz w:val="28"/>
          <w:szCs w:val="28"/>
          <w:lang w:val="ru-RU"/>
        </w:rPr>
        <w:t>1997,</w:t>
      </w:r>
      <w:r w:rsidRPr="003F15AD">
        <w:rPr>
          <w:rStyle w:val="apple-converted-space"/>
          <w:color w:val="000000"/>
          <w:sz w:val="28"/>
          <w:szCs w:val="28"/>
          <w:lang w:val="ru-RU"/>
        </w:rPr>
        <w:t> </w:t>
      </w:r>
      <w:r w:rsidRPr="003F15AD">
        <w:rPr>
          <w:color w:val="000000"/>
          <w:sz w:val="28"/>
          <w:szCs w:val="28"/>
        </w:rPr>
        <w:t>№</w:t>
      </w:r>
      <w:r w:rsidRPr="003F15AD">
        <w:rPr>
          <w:rStyle w:val="apple-converted-space"/>
          <w:color w:val="000000"/>
          <w:sz w:val="28"/>
          <w:szCs w:val="28"/>
          <w:lang w:val="ru-RU"/>
        </w:rPr>
        <w:t> </w:t>
      </w:r>
      <w:r w:rsidRPr="003F15AD">
        <w:rPr>
          <w:color w:val="000000"/>
          <w:sz w:val="28"/>
          <w:szCs w:val="28"/>
          <w:lang w:val="ru-RU"/>
        </w:rPr>
        <w:t>32, с.</w:t>
      </w:r>
      <w:r w:rsidRPr="003F15AD">
        <w:rPr>
          <w:rStyle w:val="apple-converted-space"/>
          <w:color w:val="000000"/>
          <w:sz w:val="28"/>
          <w:szCs w:val="28"/>
          <w:lang w:val="ru-RU"/>
        </w:rPr>
        <w:t> </w:t>
      </w:r>
      <w:r w:rsidRPr="003F15AD">
        <w:rPr>
          <w:color w:val="000000"/>
          <w:sz w:val="28"/>
          <w:szCs w:val="28"/>
          <w:lang w:val="ru-RU"/>
        </w:rPr>
        <w:t>206</w:t>
      </w:r>
      <w:r w:rsidRPr="003F15AD">
        <w:rPr>
          <w:color w:val="000000"/>
          <w:sz w:val="28"/>
          <w:szCs w:val="28"/>
        </w:rPr>
        <w:t>.</w:t>
      </w:r>
    </w:p>
    <w:p w:rsidR="003F15AD" w:rsidRPr="003F15AD" w:rsidRDefault="003F15AD" w:rsidP="003F15A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5AD">
        <w:rPr>
          <w:color w:val="000000"/>
          <w:sz w:val="28"/>
          <w:szCs w:val="28"/>
        </w:rPr>
        <w:t>2.</w:t>
      </w:r>
      <w:proofErr w:type="spellStart"/>
      <w:r w:rsidRPr="003F15AD">
        <w:rPr>
          <w:color w:val="000000"/>
          <w:sz w:val="28"/>
          <w:szCs w:val="28"/>
          <w:lang w:val="ru-RU"/>
        </w:rPr>
        <w:t>Сучасний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медіа-менеджмент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: Шляхи </w:t>
      </w:r>
      <w:proofErr w:type="spellStart"/>
      <w:r w:rsidRPr="003F15AD">
        <w:rPr>
          <w:color w:val="000000"/>
          <w:sz w:val="28"/>
          <w:szCs w:val="28"/>
          <w:lang w:val="ru-RU"/>
        </w:rPr>
        <w:t>роздержавлення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української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преси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/ За ред. Н. </w:t>
      </w:r>
      <w:proofErr w:type="spellStart"/>
      <w:r w:rsidRPr="003F15AD">
        <w:rPr>
          <w:color w:val="000000"/>
          <w:sz w:val="28"/>
          <w:szCs w:val="28"/>
          <w:lang w:val="ru-RU"/>
        </w:rPr>
        <w:t>Ланге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F15AD">
        <w:rPr>
          <w:color w:val="000000"/>
          <w:sz w:val="28"/>
          <w:szCs w:val="28"/>
          <w:lang w:val="ru-RU"/>
        </w:rPr>
        <w:t>і</w:t>
      </w:r>
      <w:proofErr w:type="spellEnd"/>
      <w:r w:rsidRPr="003F15AD">
        <w:rPr>
          <w:color w:val="000000"/>
          <w:sz w:val="28"/>
          <w:szCs w:val="28"/>
          <w:lang w:val="ru-RU"/>
        </w:rPr>
        <w:t xml:space="preserve"> В. </w:t>
      </w:r>
      <w:proofErr w:type="spellStart"/>
      <w:r w:rsidRPr="003F15AD">
        <w:rPr>
          <w:color w:val="000000"/>
          <w:sz w:val="28"/>
          <w:szCs w:val="28"/>
          <w:lang w:val="ru-RU"/>
        </w:rPr>
        <w:t>Іванова</w:t>
      </w:r>
      <w:proofErr w:type="spellEnd"/>
      <w:r w:rsidRPr="003F15AD">
        <w:rPr>
          <w:color w:val="000000"/>
          <w:sz w:val="28"/>
          <w:szCs w:val="28"/>
          <w:lang w:val="ru-RU"/>
        </w:rPr>
        <w:t>. –</w:t>
      </w:r>
      <w:r w:rsidRPr="003F15AD">
        <w:rPr>
          <w:rStyle w:val="apple-converted-space"/>
          <w:color w:val="000000"/>
          <w:sz w:val="28"/>
          <w:szCs w:val="28"/>
          <w:lang w:val="ru-RU"/>
        </w:rPr>
        <w:t> </w:t>
      </w:r>
      <w:r w:rsidRPr="003F15AD">
        <w:rPr>
          <w:color w:val="000000"/>
          <w:sz w:val="28"/>
          <w:szCs w:val="28"/>
        </w:rPr>
        <w:t>К.: АУП,</w:t>
      </w:r>
      <w:r w:rsidRPr="003F15AD">
        <w:rPr>
          <w:rStyle w:val="apple-converted-space"/>
          <w:color w:val="000000"/>
          <w:sz w:val="28"/>
          <w:szCs w:val="28"/>
        </w:rPr>
        <w:t> </w:t>
      </w:r>
      <w:r w:rsidRPr="003F15AD">
        <w:rPr>
          <w:color w:val="000000"/>
          <w:sz w:val="28"/>
          <w:szCs w:val="28"/>
        </w:rPr>
        <w:t>2007. –</w:t>
      </w:r>
      <w:r w:rsidRPr="003F15AD">
        <w:rPr>
          <w:rStyle w:val="apple-converted-space"/>
          <w:color w:val="000000"/>
          <w:sz w:val="28"/>
          <w:szCs w:val="28"/>
        </w:rPr>
        <w:t> </w:t>
      </w:r>
      <w:r w:rsidRPr="003F15AD">
        <w:rPr>
          <w:color w:val="000000"/>
          <w:sz w:val="28"/>
          <w:szCs w:val="28"/>
          <w:lang w:val="ru-RU"/>
        </w:rPr>
        <w:t>С.</w:t>
      </w:r>
      <w:r w:rsidR="007D5151">
        <w:rPr>
          <w:color w:val="000000"/>
          <w:sz w:val="28"/>
          <w:szCs w:val="28"/>
          <w:lang w:val="ru-RU"/>
        </w:rPr>
        <w:t xml:space="preserve"> </w:t>
      </w:r>
      <w:r w:rsidRPr="003F15AD">
        <w:rPr>
          <w:color w:val="000000"/>
          <w:sz w:val="28"/>
          <w:szCs w:val="28"/>
          <w:lang w:val="ru-RU"/>
        </w:rPr>
        <w:t>50-55</w:t>
      </w:r>
      <w:r w:rsidRPr="003F15AD">
        <w:rPr>
          <w:color w:val="000000"/>
          <w:sz w:val="28"/>
          <w:szCs w:val="28"/>
        </w:rPr>
        <w:t>.</w:t>
      </w:r>
    </w:p>
    <w:p w:rsidR="00ED6746" w:rsidRDefault="00ED6746" w:rsidP="003F15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AD5" w:rsidRDefault="006E0AD5" w:rsidP="006E0A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курс</w:t>
      </w:r>
    </w:p>
    <w:p w:rsidR="00ED6746" w:rsidRPr="005456E5" w:rsidRDefault="005456E5" w:rsidP="00B31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6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Теорія і практика реклами  </w:t>
      </w:r>
    </w:p>
    <w:p w:rsidR="00ED6746" w:rsidRPr="005456E5" w:rsidRDefault="005456E5" w:rsidP="00B31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6E5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5456E5">
        <w:rPr>
          <w:rFonts w:ascii="Times New Roman" w:hAnsi="Times New Roman" w:cs="Times New Roman"/>
          <w:sz w:val="28"/>
          <w:szCs w:val="28"/>
        </w:rPr>
        <w:t>Васьківський</w:t>
      </w:r>
      <w:proofErr w:type="spellEnd"/>
      <w:r w:rsidRPr="005456E5">
        <w:rPr>
          <w:rFonts w:ascii="Times New Roman" w:hAnsi="Times New Roman" w:cs="Times New Roman"/>
          <w:sz w:val="28"/>
          <w:szCs w:val="28"/>
        </w:rPr>
        <w:t xml:space="preserve"> Ю. П.</w:t>
      </w: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111" w:rsidRPr="00FF0111" w:rsidRDefault="00FF0111" w:rsidP="00FF01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1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</w:t>
      </w:r>
      <w:r w:rsidR="00364E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F01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F0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111">
        <w:rPr>
          <w:rFonts w:ascii="Times New Roman" w:eastAsia="Calibri" w:hAnsi="Times New Roman" w:cs="Times New Roman"/>
          <w:b/>
          <w:sz w:val="28"/>
          <w:szCs w:val="28"/>
        </w:rPr>
        <w:t>Класифікація рекламних засобів</w:t>
      </w:r>
    </w:p>
    <w:p w:rsidR="00FF0111" w:rsidRPr="00FF0111" w:rsidRDefault="00364E4A" w:rsidP="00364E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4A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FF0111" w:rsidRPr="00364E4A">
        <w:rPr>
          <w:rFonts w:ascii="Times New Roman" w:hAnsi="Times New Roman" w:cs="Times New Roman"/>
          <w:sz w:val="28"/>
          <w:szCs w:val="28"/>
          <w:u w:val="single"/>
        </w:rPr>
        <w:t>пит.</w:t>
      </w:r>
      <w:r w:rsidR="00FF0111">
        <w:rPr>
          <w:rFonts w:ascii="Times New Roman" w:hAnsi="Times New Roman" w:cs="Times New Roman"/>
          <w:sz w:val="28"/>
          <w:szCs w:val="28"/>
        </w:rPr>
        <w:t xml:space="preserve"> К</w:t>
      </w:r>
      <w:r w:rsidR="00FF0111" w:rsidRPr="00FF0111">
        <w:rPr>
          <w:rFonts w:ascii="Times New Roman" w:eastAsia="Calibri" w:hAnsi="Times New Roman" w:cs="Times New Roman"/>
          <w:sz w:val="28"/>
          <w:szCs w:val="28"/>
        </w:rPr>
        <w:t>ритерії вибору оптимального за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F0111" w:rsidRPr="00FF0111">
        <w:rPr>
          <w:rFonts w:ascii="Times New Roman" w:eastAsia="Calibri" w:hAnsi="Times New Roman" w:cs="Times New Roman"/>
          <w:sz w:val="28"/>
          <w:szCs w:val="28"/>
        </w:rPr>
        <w:t xml:space="preserve">обу розповсюдження. Реклама в пресі. Рейтинг, наклад, обсяг реалізації. Друкована (поліграфічна) реклама. Екранна реклама. </w:t>
      </w:r>
      <w:proofErr w:type="spellStart"/>
      <w:r w:rsidR="00FF0111" w:rsidRPr="00FF0111">
        <w:rPr>
          <w:rFonts w:ascii="Times New Roman" w:eastAsia="Calibri" w:hAnsi="Times New Roman" w:cs="Times New Roman"/>
          <w:sz w:val="28"/>
          <w:szCs w:val="28"/>
        </w:rPr>
        <w:t>Відео-</w:t>
      </w:r>
      <w:proofErr w:type="spellEnd"/>
      <w:r w:rsidR="00FF0111" w:rsidRPr="00FF0111">
        <w:rPr>
          <w:rFonts w:ascii="Times New Roman" w:eastAsia="Calibri" w:hAnsi="Times New Roman" w:cs="Times New Roman"/>
          <w:sz w:val="28"/>
          <w:szCs w:val="28"/>
        </w:rPr>
        <w:t xml:space="preserve"> і кіноролики. Мультиплікаційні, анімаційні і три </w:t>
      </w:r>
      <w:proofErr w:type="spellStart"/>
      <w:r w:rsidR="00FF0111" w:rsidRPr="00FF0111">
        <w:rPr>
          <w:rFonts w:ascii="Times New Roman" w:eastAsia="Calibri" w:hAnsi="Times New Roman" w:cs="Times New Roman"/>
          <w:sz w:val="28"/>
          <w:szCs w:val="28"/>
        </w:rPr>
        <w:t>Д-рекламні</w:t>
      </w:r>
      <w:proofErr w:type="spellEnd"/>
      <w:r w:rsidR="00FF0111" w:rsidRPr="00FF0111">
        <w:rPr>
          <w:rFonts w:ascii="Times New Roman" w:eastAsia="Calibri" w:hAnsi="Times New Roman" w:cs="Times New Roman"/>
          <w:sz w:val="28"/>
          <w:szCs w:val="28"/>
        </w:rPr>
        <w:t xml:space="preserve"> ролики. Види сюжетів. Час трансляції. Бліц-ролик і розгорнутий ролик. </w:t>
      </w:r>
    </w:p>
    <w:p w:rsidR="00FF0111" w:rsidRPr="00FF0111" w:rsidRDefault="00364E4A" w:rsidP="00364E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4A">
        <w:rPr>
          <w:rFonts w:ascii="Times New Roman" w:hAnsi="Times New Roman" w:cs="Times New Roman"/>
          <w:sz w:val="28"/>
          <w:szCs w:val="28"/>
          <w:u w:val="single"/>
        </w:rPr>
        <w:t>2 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11" w:rsidRPr="00FF0111">
        <w:rPr>
          <w:rFonts w:ascii="Times New Roman" w:eastAsia="Calibri" w:hAnsi="Times New Roman" w:cs="Times New Roman"/>
          <w:sz w:val="28"/>
          <w:szCs w:val="28"/>
        </w:rPr>
        <w:t>Реклама на телебаченні. Розкадров</w:t>
      </w:r>
      <w:r w:rsidR="00F40D9F">
        <w:rPr>
          <w:rFonts w:ascii="Times New Roman" w:eastAsia="Calibri" w:hAnsi="Times New Roman" w:cs="Times New Roman"/>
          <w:sz w:val="28"/>
          <w:szCs w:val="28"/>
        </w:rPr>
        <w:t>ка, спеціальні ефекти. Види клас</w:t>
      </w:r>
      <w:r w:rsidR="00FF0111" w:rsidRPr="00FF0111">
        <w:rPr>
          <w:rFonts w:ascii="Times New Roman" w:eastAsia="Calibri" w:hAnsi="Times New Roman" w:cs="Times New Roman"/>
          <w:sz w:val="28"/>
          <w:szCs w:val="28"/>
        </w:rPr>
        <w:t>ифікація. Переваги і недоліки р</w:t>
      </w:r>
      <w:r w:rsidR="00FF57A3">
        <w:rPr>
          <w:rFonts w:ascii="Times New Roman" w:eastAsia="Calibri" w:hAnsi="Times New Roman" w:cs="Times New Roman"/>
          <w:sz w:val="28"/>
          <w:szCs w:val="28"/>
        </w:rPr>
        <w:t xml:space="preserve">еклами на радіо. Реклама в </w:t>
      </w:r>
      <w:proofErr w:type="spellStart"/>
      <w:r w:rsidR="00FF57A3">
        <w:rPr>
          <w:rFonts w:ascii="Times New Roman" w:eastAsia="Calibri" w:hAnsi="Times New Roman" w:cs="Times New Roman"/>
          <w:sz w:val="28"/>
          <w:szCs w:val="28"/>
        </w:rPr>
        <w:t>комп</w:t>
      </w:r>
      <w:proofErr w:type="spellEnd"/>
      <w:r w:rsidR="00FF57A3" w:rsidRPr="00C1095B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="00FF0111" w:rsidRPr="00FF0111">
        <w:rPr>
          <w:rFonts w:ascii="Times New Roman" w:eastAsia="Calibri" w:hAnsi="Times New Roman" w:cs="Times New Roman"/>
          <w:sz w:val="28"/>
          <w:szCs w:val="28"/>
        </w:rPr>
        <w:t>ютерних</w:t>
      </w:r>
      <w:proofErr w:type="spellEnd"/>
      <w:r w:rsidR="00FF0111" w:rsidRPr="00FF0111">
        <w:rPr>
          <w:rFonts w:ascii="Times New Roman" w:eastAsia="Calibri" w:hAnsi="Times New Roman" w:cs="Times New Roman"/>
          <w:sz w:val="28"/>
          <w:szCs w:val="28"/>
        </w:rPr>
        <w:t xml:space="preserve"> мережах. Основні носії </w:t>
      </w:r>
      <w:proofErr w:type="spellStart"/>
      <w:r w:rsidR="00FF0111" w:rsidRPr="00FF0111">
        <w:rPr>
          <w:rFonts w:ascii="Times New Roman" w:eastAsia="Calibri" w:hAnsi="Times New Roman" w:cs="Times New Roman"/>
          <w:sz w:val="28"/>
          <w:szCs w:val="28"/>
        </w:rPr>
        <w:t>інтернет-реклами</w:t>
      </w:r>
      <w:proofErr w:type="spellEnd"/>
      <w:r w:rsidR="00FF0111" w:rsidRPr="00FF01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F0111" w:rsidRPr="00FF0111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="00FF0111" w:rsidRPr="00FF01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F0111" w:rsidRPr="00FF0111">
        <w:rPr>
          <w:rFonts w:ascii="Times New Roman" w:eastAsia="Calibri" w:hAnsi="Times New Roman" w:cs="Times New Roman"/>
          <w:sz w:val="28"/>
          <w:szCs w:val="28"/>
        </w:rPr>
        <w:t>сайти.</w:t>
      </w:r>
      <w:proofErr w:type="gramEnd"/>
    </w:p>
    <w:p w:rsidR="00FF0111" w:rsidRPr="00FF0111" w:rsidRDefault="00364E4A" w:rsidP="00364E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4A">
        <w:rPr>
          <w:rFonts w:ascii="Times New Roman" w:hAnsi="Times New Roman" w:cs="Times New Roman"/>
          <w:sz w:val="28"/>
          <w:szCs w:val="28"/>
          <w:u w:val="single"/>
        </w:rPr>
        <w:t>3 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11" w:rsidRPr="00FF0111">
        <w:rPr>
          <w:rFonts w:ascii="Times New Roman" w:eastAsia="Calibri" w:hAnsi="Times New Roman" w:cs="Times New Roman"/>
          <w:sz w:val="28"/>
          <w:szCs w:val="28"/>
        </w:rPr>
        <w:t>Електронна пошта. Списки розсилки.</w:t>
      </w:r>
    </w:p>
    <w:p w:rsidR="00FF0111" w:rsidRDefault="00364E4A" w:rsidP="00364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4A">
        <w:rPr>
          <w:rFonts w:ascii="Times New Roman" w:hAnsi="Times New Roman" w:cs="Times New Roman"/>
          <w:sz w:val="28"/>
          <w:szCs w:val="28"/>
          <w:u w:val="single"/>
        </w:rPr>
        <w:t>4 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11" w:rsidRPr="00FF0111">
        <w:rPr>
          <w:rFonts w:ascii="Times New Roman" w:eastAsia="Calibri" w:hAnsi="Times New Roman" w:cs="Times New Roman"/>
          <w:sz w:val="28"/>
          <w:szCs w:val="28"/>
        </w:rPr>
        <w:t>Інші види реклами.</w:t>
      </w:r>
    </w:p>
    <w:p w:rsidR="00364E4A" w:rsidRPr="00364E4A" w:rsidRDefault="00364E4A" w:rsidP="00364E4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E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64E4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64E4A">
        <w:rPr>
          <w:rFonts w:ascii="Times New Roman" w:eastAsia="Calibri" w:hAnsi="Times New Roman" w:cs="Times New Roman"/>
          <w:b/>
          <w:sz w:val="28"/>
          <w:szCs w:val="28"/>
        </w:rPr>
        <w:t xml:space="preserve"> Творчий підхід</w:t>
      </w:r>
      <w:r w:rsidR="003B27B1">
        <w:rPr>
          <w:rFonts w:ascii="Times New Roman" w:eastAsia="Calibri" w:hAnsi="Times New Roman" w:cs="Times New Roman"/>
          <w:b/>
          <w:sz w:val="28"/>
          <w:szCs w:val="28"/>
        </w:rPr>
        <w:t xml:space="preserve"> до складання рекламних текстів</w:t>
      </w:r>
    </w:p>
    <w:p w:rsidR="00364E4A" w:rsidRPr="00364E4A" w:rsidRDefault="00364E4A" w:rsidP="00364E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4A">
        <w:rPr>
          <w:rFonts w:ascii="Times New Roman" w:hAnsi="Times New Roman" w:cs="Times New Roman"/>
          <w:sz w:val="28"/>
          <w:szCs w:val="28"/>
          <w:u w:val="single"/>
        </w:rPr>
        <w:t>1 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4A">
        <w:rPr>
          <w:rFonts w:ascii="Times New Roman" w:eastAsia="Calibri" w:hAnsi="Times New Roman" w:cs="Times New Roman"/>
          <w:sz w:val="28"/>
          <w:szCs w:val="28"/>
        </w:rPr>
        <w:t>Процес інформаційного і емоційного наповнення рекламної ком</w:t>
      </w:r>
      <w:r w:rsidR="00F40D9F">
        <w:rPr>
          <w:rFonts w:ascii="Times New Roman" w:eastAsia="Calibri" w:hAnsi="Times New Roman" w:cs="Times New Roman"/>
          <w:sz w:val="28"/>
          <w:szCs w:val="28"/>
        </w:rPr>
        <w:t xml:space="preserve">унікації. Види </w:t>
      </w:r>
      <w:proofErr w:type="spellStart"/>
      <w:r w:rsidR="00F40D9F">
        <w:rPr>
          <w:rFonts w:ascii="Times New Roman" w:eastAsia="Calibri" w:hAnsi="Times New Roman" w:cs="Times New Roman"/>
          <w:sz w:val="28"/>
          <w:szCs w:val="28"/>
        </w:rPr>
        <w:t>креативу</w:t>
      </w:r>
      <w:proofErr w:type="spellEnd"/>
      <w:r w:rsidR="00F40D9F">
        <w:rPr>
          <w:rFonts w:ascii="Times New Roman" w:eastAsia="Calibri" w:hAnsi="Times New Roman" w:cs="Times New Roman"/>
          <w:sz w:val="28"/>
          <w:szCs w:val="28"/>
        </w:rPr>
        <w:t xml:space="preserve"> за крите</w:t>
      </w:r>
      <w:r w:rsidRPr="00364E4A">
        <w:rPr>
          <w:rFonts w:ascii="Times New Roman" w:eastAsia="Calibri" w:hAnsi="Times New Roman" w:cs="Times New Roman"/>
          <w:sz w:val="28"/>
          <w:szCs w:val="28"/>
        </w:rPr>
        <w:t xml:space="preserve">рієм необхідності ілюстрування – дизайнерський, </w:t>
      </w:r>
      <w:proofErr w:type="spellStart"/>
      <w:r w:rsidRPr="00364E4A">
        <w:rPr>
          <w:rFonts w:ascii="Times New Roman" w:eastAsia="Calibri" w:hAnsi="Times New Roman" w:cs="Times New Roman"/>
          <w:sz w:val="28"/>
          <w:szCs w:val="28"/>
        </w:rPr>
        <w:t>попірайтерський</w:t>
      </w:r>
      <w:proofErr w:type="spellEnd"/>
      <w:r w:rsidRPr="00364E4A">
        <w:rPr>
          <w:rFonts w:ascii="Times New Roman" w:eastAsia="Calibri" w:hAnsi="Times New Roman" w:cs="Times New Roman"/>
          <w:sz w:val="28"/>
          <w:szCs w:val="28"/>
        </w:rPr>
        <w:t>, змішаний. Основні етапи творчого рекламного процесу: орієнтація, підготовка, аналіз, формування ідеї, інкубація, синтез, оцінка. Наукові креативні технології  в рекламі.</w:t>
      </w:r>
    </w:p>
    <w:p w:rsidR="00364E4A" w:rsidRPr="00364E4A" w:rsidRDefault="00364E4A" w:rsidP="00364E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4A">
        <w:rPr>
          <w:rFonts w:ascii="Times New Roman" w:hAnsi="Times New Roman" w:cs="Times New Roman"/>
          <w:sz w:val="28"/>
          <w:szCs w:val="28"/>
          <w:u w:val="single"/>
        </w:rPr>
        <w:t>2 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4A">
        <w:rPr>
          <w:rFonts w:ascii="Times New Roman" w:eastAsia="Calibri" w:hAnsi="Times New Roman" w:cs="Times New Roman"/>
          <w:sz w:val="28"/>
          <w:szCs w:val="28"/>
        </w:rPr>
        <w:t>Рекламні моделі впливу на свідомість людини. АІ</w:t>
      </w:r>
      <w:r w:rsidRPr="00364E4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64E4A">
        <w:rPr>
          <w:rFonts w:ascii="Times New Roman" w:eastAsia="Calibri" w:hAnsi="Times New Roman" w:cs="Times New Roman"/>
          <w:sz w:val="28"/>
          <w:szCs w:val="28"/>
        </w:rPr>
        <w:t>А, АІ</w:t>
      </w:r>
      <w:r w:rsidRPr="00364E4A">
        <w:rPr>
          <w:rFonts w:ascii="Times New Roman" w:eastAsia="Calibri" w:hAnsi="Times New Roman" w:cs="Times New Roman"/>
          <w:sz w:val="28"/>
          <w:szCs w:val="28"/>
          <w:lang w:val="en-US"/>
        </w:rPr>
        <w:t>DM</w:t>
      </w:r>
      <w:r w:rsidRPr="00364E4A">
        <w:rPr>
          <w:rFonts w:ascii="Times New Roman" w:eastAsia="Calibri" w:hAnsi="Times New Roman" w:cs="Times New Roman"/>
          <w:sz w:val="28"/>
          <w:szCs w:val="28"/>
        </w:rPr>
        <w:t xml:space="preserve">А, АССА, </w:t>
      </w:r>
      <w:r w:rsidRPr="00364E4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64E4A">
        <w:rPr>
          <w:rFonts w:ascii="Times New Roman" w:eastAsia="Calibri" w:hAnsi="Times New Roman" w:cs="Times New Roman"/>
          <w:sz w:val="28"/>
          <w:szCs w:val="28"/>
        </w:rPr>
        <w:t xml:space="preserve">ІВАВА, </w:t>
      </w:r>
      <w:r w:rsidRPr="00364E4A">
        <w:rPr>
          <w:rFonts w:ascii="Times New Roman" w:eastAsia="Calibri" w:hAnsi="Times New Roman" w:cs="Times New Roman"/>
          <w:sz w:val="28"/>
          <w:szCs w:val="28"/>
          <w:lang w:val="en-US"/>
        </w:rPr>
        <w:t>DAGMAR</w:t>
      </w:r>
      <w:r w:rsidRPr="00364E4A">
        <w:rPr>
          <w:rFonts w:ascii="Times New Roman" w:eastAsia="Calibri" w:hAnsi="Times New Roman" w:cs="Times New Roman"/>
          <w:sz w:val="28"/>
          <w:szCs w:val="28"/>
        </w:rPr>
        <w:t>, схвалення форма рекламного звернення.</w:t>
      </w:r>
    </w:p>
    <w:p w:rsidR="00364E4A" w:rsidRPr="00364E4A" w:rsidRDefault="00364E4A" w:rsidP="00364E4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E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64E4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64E4A">
        <w:rPr>
          <w:rFonts w:ascii="Times New Roman" w:eastAsia="Calibri" w:hAnsi="Times New Roman" w:cs="Times New Roman"/>
          <w:b/>
          <w:sz w:val="28"/>
          <w:szCs w:val="28"/>
        </w:rPr>
        <w:t xml:space="preserve"> Відділ реклами</w:t>
      </w:r>
    </w:p>
    <w:p w:rsidR="00364E4A" w:rsidRPr="00364E4A" w:rsidRDefault="00364E4A" w:rsidP="00364E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4A">
        <w:rPr>
          <w:rFonts w:ascii="Times New Roman" w:hAnsi="Times New Roman" w:cs="Times New Roman"/>
          <w:sz w:val="28"/>
          <w:szCs w:val="28"/>
          <w:u w:val="single"/>
        </w:rPr>
        <w:t>1 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4A">
        <w:rPr>
          <w:rFonts w:ascii="Times New Roman" w:eastAsia="Calibri" w:hAnsi="Times New Roman" w:cs="Times New Roman"/>
          <w:sz w:val="28"/>
          <w:szCs w:val="28"/>
        </w:rPr>
        <w:t>Завдання рекламного відділу компанії і ЗМІ. Менеджер з реклами, менеджер, що працює з клієнтами, менеджер з розміщення реклами. Її завдання, відмінності і взаємодія.</w:t>
      </w:r>
    </w:p>
    <w:p w:rsidR="00364E4A" w:rsidRPr="00364E4A" w:rsidRDefault="00364E4A" w:rsidP="00364E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4A">
        <w:rPr>
          <w:rFonts w:ascii="Times New Roman" w:hAnsi="Times New Roman" w:cs="Times New Roman"/>
          <w:sz w:val="28"/>
          <w:szCs w:val="28"/>
          <w:u w:val="single"/>
        </w:rPr>
        <w:t>2 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4A">
        <w:rPr>
          <w:rFonts w:ascii="Times New Roman" w:eastAsia="Calibri" w:hAnsi="Times New Roman" w:cs="Times New Roman"/>
          <w:sz w:val="28"/>
          <w:szCs w:val="28"/>
        </w:rPr>
        <w:t>Основні та допоміжні засоби реклами.</w:t>
      </w:r>
    </w:p>
    <w:p w:rsidR="00364E4A" w:rsidRPr="00364E4A" w:rsidRDefault="00364E4A" w:rsidP="00364E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4A">
        <w:rPr>
          <w:rFonts w:ascii="Times New Roman" w:hAnsi="Times New Roman" w:cs="Times New Roman"/>
          <w:sz w:val="28"/>
          <w:szCs w:val="28"/>
          <w:u w:val="single"/>
        </w:rPr>
        <w:t>3 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4A">
        <w:rPr>
          <w:rFonts w:ascii="Times New Roman" w:eastAsia="Calibri" w:hAnsi="Times New Roman" w:cs="Times New Roman"/>
          <w:sz w:val="28"/>
          <w:szCs w:val="28"/>
        </w:rPr>
        <w:t>Вибір агентства. Контроль за його діяльністю з боку менеджера з реклами. Оцінка результатів діяльності рекламної кампанії.</w:t>
      </w:r>
    </w:p>
    <w:p w:rsidR="00364E4A" w:rsidRPr="00364E4A" w:rsidRDefault="00364E4A" w:rsidP="00364E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E4A">
        <w:rPr>
          <w:rFonts w:ascii="Times New Roman" w:hAnsi="Times New Roman" w:cs="Times New Roman"/>
          <w:sz w:val="28"/>
          <w:szCs w:val="28"/>
          <w:u w:val="single"/>
        </w:rPr>
        <w:t>4 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4A">
        <w:rPr>
          <w:rFonts w:ascii="Times New Roman" w:eastAsia="Calibri" w:hAnsi="Times New Roman" w:cs="Times New Roman"/>
          <w:sz w:val="28"/>
          <w:szCs w:val="28"/>
        </w:rPr>
        <w:t>Необхідні навики менеджерові з реклами.</w:t>
      </w:r>
    </w:p>
    <w:p w:rsidR="00ED6746" w:rsidRDefault="00ED6746" w:rsidP="00364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9D" w:rsidRPr="003F15AD" w:rsidRDefault="00CB369D" w:rsidP="00CB369D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15AD">
        <w:rPr>
          <w:b/>
          <w:bCs/>
          <w:color w:val="000000"/>
          <w:sz w:val="28"/>
          <w:szCs w:val="28"/>
        </w:rPr>
        <w:t>Література:</w:t>
      </w:r>
    </w:p>
    <w:p w:rsidR="00044FE5" w:rsidRPr="00044FE5" w:rsidRDefault="00044FE5" w:rsidP="0004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E5">
        <w:rPr>
          <w:rFonts w:ascii="Times New Roman" w:hAnsi="Times New Roman" w:cs="Times New Roman"/>
          <w:sz w:val="28"/>
          <w:szCs w:val="28"/>
        </w:rPr>
        <w:t xml:space="preserve">1. Закон України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рекламу”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від 03.07.96 № 270/96-ВР //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rada.gov.ua</w:t>
      </w:r>
      <w:proofErr w:type="spellEnd"/>
    </w:p>
    <w:p w:rsidR="00044FE5" w:rsidRPr="00044FE5" w:rsidRDefault="00044FE5" w:rsidP="0004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E5">
        <w:rPr>
          <w:rFonts w:ascii="Times New Roman" w:hAnsi="Times New Roman" w:cs="Times New Roman"/>
          <w:sz w:val="28"/>
          <w:szCs w:val="28"/>
        </w:rPr>
        <w:t xml:space="preserve">2. Агєєв Є. Я.,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Чепінога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В. І. Зовнішньоекономічна діяльність: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осно-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ви, маркетинг, менеджмент, облік, ефективність: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. — Харків: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Студцентр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>, 2006. — 480 с.</w:t>
      </w:r>
    </w:p>
    <w:p w:rsidR="00ED6746" w:rsidRPr="00044FE5" w:rsidRDefault="00044FE5" w:rsidP="0004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Джефкінс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Ф. Реклама: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>. — К.: Знання, 2001. — 456 с.</w:t>
      </w:r>
    </w:p>
    <w:p w:rsidR="00044FE5" w:rsidRPr="00044FE5" w:rsidRDefault="00044FE5" w:rsidP="0004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E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Обритько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Б. А. Реклама і рекламна діяльність. — К.: МАУП, 2002. — 240 с.</w:t>
      </w:r>
    </w:p>
    <w:p w:rsidR="00044FE5" w:rsidRPr="00044FE5" w:rsidRDefault="00044FE5" w:rsidP="0004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E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Сычев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Открытые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рекламы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и PR: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Рекламное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изме-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FE5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044FE5">
        <w:rPr>
          <w:rFonts w:ascii="Times New Roman" w:hAnsi="Times New Roman" w:cs="Times New Roman"/>
          <w:sz w:val="28"/>
          <w:szCs w:val="28"/>
        </w:rPr>
        <w:t>. — М., 2004. — 319 с.</w:t>
      </w:r>
    </w:p>
    <w:p w:rsidR="00ED6746" w:rsidRDefault="00ED6746" w:rsidP="00044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B7040C" w:rsidRDefault="00FD2110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0C">
        <w:rPr>
          <w:rFonts w:ascii="Times New Roman" w:hAnsi="Times New Roman" w:cs="Times New Roman"/>
          <w:b/>
          <w:sz w:val="28"/>
          <w:szCs w:val="28"/>
        </w:rPr>
        <w:lastRenderedPageBreak/>
        <w:t>4 курс</w:t>
      </w:r>
    </w:p>
    <w:p w:rsidR="00FD2110" w:rsidRDefault="00142A39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Д/с </w:t>
      </w:r>
      <w:r w:rsidR="00FD2110" w:rsidRPr="00707E64">
        <w:rPr>
          <w:rFonts w:ascii="Times New Roman" w:hAnsi="Times New Roman" w:cs="Times New Roman"/>
          <w:b/>
          <w:sz w:val="28"/>
          <w:szCs w:val="28"/>
        </w:rPr>
        <w:t>Політичний імідж в структурі комунікаційного простору</w:t>
      </w:r>
    </w:p>
    <w:p w:rsidR="005E6E2B" w:rsidRDefault="005E6E2B" w:rsidP="005E6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Присяжний М. П.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О.</w:t>
      </w:r>
    </w:p>
    <w:p w:rsidR="001773DE" w:rsidRPr="00707E64" w:rsidRDefault="001773DE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E2B">
        <w:rPr>
          <w:rFonts w:ascii="Times New Roman" w:hAnsi="Times New Roman" w:cs="Times New Roman"/>
          <w:b/>
          <w:sz w:val="28"/>
          <w:szCs w:val="28"/>
          <w:u w:val="single"/>
        </w:rPr>
        <w:t>Тема практичного заняття № 3.</w:t>
      </w:r>
      <w:r w:rsidRPr="005E6E2B">
        <w:rPr>
          <w:rFonts w:ascii="Times New Roman" w:hAnsi="Times New Roman" w:cs="Times New Roman"/>
          <w:b/>
          <w:sz w:val="28"/>
          <w:szCs w:val="28"/>
        </w:rPr>
        <w:t xml:space="preserve"> Політик як символ 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1.</w:t>
      </w:r>
      <w:r w:rsidRPr="005E6E2B">
        <w:rPr>
          <w:rFonts w:ascii="Times New Roman" w:hAnsi="Times New Roman" w:cs="Times New Roman"/>
          <w:sz w:val="28"/>
          <w:szCs w:val="28"/>
        </w:rPr>
        <w:tab/>
        <w:t>Спортсмен, активіст, сім’янин, хороший хлопець – політичний лідер на фоні не політики.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2.</w:t>
      </w:r>
      <w:r w:rsidRPr="005E6E2B">
        <w:rPr>
          <w:rFonts w:ascii="Times New Roman" w:hAnsi="Times New Roman" w:cs="Times New Roman"/>
          <w:sz w:val="28"/>
          <w:szCs w:val="28"/>
        </w:rPr>
        <w:tab/>
        <w:t>Зовнішність політика: плюси та мінуси на телебаченні.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3.</w:t>
      </w:r>
      <w:r w:rsidRPr="005E6E2B">
        <w:rPr>
          <w:rFonts w:ascii="Times New Roman" w:hAnsi="Times New Roman" w:cs="Times New Roman"/>
          <w:sz w:val="28"/>
          <w:szCs w:val="28"/>
        </w:rPr>
        <w:tab/>
        <w:t>Найважливіші риси іміджу.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4.</w:t>
      </w:r>
      <w:r w:rsidRPr="005E6E2B">
        <w:rPr>
          <w:rFonts w:ascii="Times New Roman" w:hAnsi="Times New Roman" w:cs="Times New Roman"/>
          <w:sz w:val="28"/>
          <w:szCs w:val="28"/>
        </w:rPr>
        <w:tab/>
        <w:t>Створення паспорта іміджу.</w:t>
      </w:r>
    </w:p>
    <w:p w:rsidR="00FD2110" w:rsidRPr="005E6E2B" w:rsidRDefault="00FD2110" w:rsidP="005E6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5.</w:t>
      </w:r>
      <w:r w:rsidRPr="005E6E2B">
        <w:rPr>
          <w:rFonts w:ascii="Times New Roman" w:hAnsi="Times New Roman" w:cs="Times New Roman"/>
          <w:sz w:val="28"/>
          <w:szCs w:val="28"/>
        </w:rPr>
        <w:tab/>
        <w:t>Аналіз інформаційного образу кандидата.</w:t>
      </w:r>
    </w:p>
    <w:p w:rsidR="00FD2110" w:rsidRPr="005E6E2B" w:rsidRDefault="00FD2110" w:rsidP="005E6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E2B">
        <w:rPr>
          <w:rFonts w:ascii="Times New Roman" w:hAnsi="Times New Roman" w:cs="Times New Roman"/>
          <w:b/>
          <w:sz w:val="28"/>
          <w:szCs w:val="28"/>
          <w:u w:val="single"/>
        </w:rPr>
        <w:t>Тема лекції №4</w:t>
      </w:r>
      <w:r w:rsidR="005E6E2B">
        <w:rPr>
          <w:rFonts w:ascii="Times New Roman" w:hAnsi="Times New Roman" w:cs="Times New Roman"/>
          <w:b/>
          <w:sz w:val="28"/>
          <w:szCs w:val="28"/>
        </w:rPr>
        <w:t>.</w:t>
      </w:r>
      <w:r w:rsidRPr="005E6E2B">
        <w:rPr>
          <w:rFonts w:ascii="Times New Roman" w:hAnsi="Times New Roman" w:cs="Times New Roman"/>
          <w:b/>
          <w:sz w:val="28"/>
          <w:szCs w:val="28"/>
        </w:rPr>
        <w:t xml:space="preserve"> Передвиборчі кампанії.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1.</w:t>
      </w:r>
      <w:r w:rsidRPr="005E6E2B">
        <w:rPr>
          <w:rFonts w:ascii="Times New Roman" w:hAnsi="Times New Roman" w:cs="Times New Roman"/>
          <w:sz w:val="28"/>
          <w:szCs w:val="28"/>
        </w:rPr>
        <w:tab/>
        <w:t>Символ та політичний імідж.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2.</w:t>
      </w:r>
      <w:r w:rsidRPr="005E6E2B">
        <w:rPr>
          <w:rFonts w:ascii="Times New Roman" w:hAnsi="Times New Roman" w:cs="Times New Roman"/>
          <w:sz w:val="28"/>
          <w:szCs w:val="28"/>
        </w:rPr>
        <w:tab/>
        <w:t>Символізація політики.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3.</w:t>
      </w:r>
      <w:r w:rsidRPr="005E6E2B">
        <w:rPr>
          <w:rFonts w:ascii="Times New Roman" w:hAnsi="Times New Roman" w:cs="Times New Roman"/>
          <w:sz w:val="28"/>
          <w:szCs w:val="28"/>
        </w:rPr>
        <w:tab/>
        <w:t>Форми викривлення інформації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4.</w:t>
      </w:r>
      <w:r w:rsidRPr="005E6E2B">
        <w:rPr>
          <w:rFonts w:ascii="Times New Roman" w:hAnsi="Times New Roman" w:cs="Times New Roman"/>
          <w:sz w:val="28"/>
          <w:szCs w:val="28"/>
        </w:rPr>
        <w:tab/>
        <w:t>Тактика чорного піару.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5.</w:t>
      </w:r>
      <w:r w:rsidRPr="005E6E2B">
        <w:rPr>
          <w:rFonts w:ascii="Times New Roman" w:hAnsi="Times New Roman" w:cs="Times New Roman"/>
          <w:sz w:val="28"/>
          <w:szCs w:val="28"/>
        </w:rPr>
        <w:tab/>
        <w:t>Створення стратегічного плану передвиборчої кампанії.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6.</w:t>
      </w:r>
      <w:r w:rsidRPr="005E6E2B">
        <w:rPr>
          <w:rFonts w:ascii="Times New Roman" w:hAnsi="Times New Roman" w:cs="Times New Roman"/>
          <w:sz w:val="28"/>
          <w:szCs w:val="28"/>
        </w:rPr>
        <w:tab/>
        <w:t>Основні методи та принципи впливу на електорат.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7.</w:t>
      </w:r>
      <w:r w:rsidRPr="005E6E2B">
        <w:rPr>
          <w:rFonts w:ascii="Times New Roman" w:hAnsi="Times New Roman" w:cs="Times New Roman"/>
          <w:sz w:val="28"/>
          <w:szCs w:val="28"/>
        </w:rPr>
        <w:tab/>
        <w:t>Творення обличчя політичної партії.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8.</w:t>
      </w:r>
      <w:r w:rsidRPr="005E6E2B">
        <w:rPr>
          <w:rFonts w:ascii="Times New Roman" w:hAnsi="Times New Roman" w:cs="Times New Roman"/>
          <w:sz w:val="28"/>
          <w:szCs w:val="28"/>
        </w:rPr>
        <w:tab/>
        <w:t>Прес-служба політичної організації і вибори.</w:t>
      </w:r>
    </w:p>
    <w:p w:rsidR="00FD2110" w:rsidRPr="005E6E2B" w:rsidRDefault="00FD2110" w:rsidP="005E6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9.</w:t>
      </w:r>
      <w:r w:rsidRPr="005E6E2B">
        <w:rPr>
          <w:rFonts w:ascii="Times New Roman" w:hAnsi="Times New Roman" w:cs="Times New Roman"/>
          <w:sz w:val="28"/>
          <w:szCs w:val="28"/>
        </w:rPr>
        <w:tab/>
        <w:t>Українське законодавство і вибори.</w:t>
      </w:r>
    </w:p>
    <w:p w:rsidR="00FD2110" w:rsidRPr="005E6E2B" w:rsidRDefault="00FD2110" w:rsidP="005E6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2B">
        <w:rPr>
          <w:rFonts w:ascii="Times New Roman" w:hAnsi="Times New Roman" w:cs="Times New Roman"/>
          <w:b/>
          <w:sz w:val="28"/>
          <w:szCs w:val="28"/>
          <w:u w:val="single"/>
        </w:rPr>
        <w:t>Тема практичного заняття № 4.</w:t>
      </w:r>
      <w:r w:rsidRPr="005E6E2B">
        <w:rPr>
          <w:rFonts w:ascii="Times New Roman" w:hAnsi="Times New Roman" w:cs="Times New Roman"/>
          <w:b/>
          <w:sz w:val="28"/>
          <w:szCs w:val="28"/>
        </w:rPr>
        <w:t xml:space="preserve"> Застосування чорного піару в передвиборчій кампанії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1.</w:t>
      </w:r>
      <w:r w:rsidRPr="005E6E2B">
        <w:rPr>
          <w:rFonts w:ascii="Times New Roman" w:hAnsi="Times New Roman" w:cs="Times New Roman"/>
          <w:sz w:val="28"/>
          <w:szCs w:val="28"/>
        </w:rPr>
        <w:tab/>
        <w:t>Форми викривлення інформації.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2.</w:t>
      </w:r>
      <w:r w:rsidRPr="005E6E2B">
        <w:rPr>
          <w:rFonts w:ascii="Times New Roman" w:hAnsi="Times New Roman" w:cs="Times New Roman"/>
          <w:sz w:val="28"/>
          <w:szCs w:val="28"/>
        </w:rPr>
        <w:tab/>
        <w:t>Основні символи, які застосовуються у політичному іміджі.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3.</w:t>
      </w:r>
      <w:r w:rsidRPr="005E6E2B">
        <w:rPr>
          <w:rFonts w:ascii="Times New Roman" w:hAnsi="Times New Roman" w:cs="Times New Roman"/>
          <w:sz w:val="28"/>
          <w:szCs w:val="28"/>
        </w:rPr>
        <w:tab/>
        <w:t>Аналіз тактики чорного піару.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4.</w:t>
      </w:r>
      <w:r w:rsidRPr="005E6E2B">
        <w:rPr>
          <w:rFonts w:ascii="Times New Roman" w:hAnsi="Times New Roman" w:cs="Times New Roman"/>
          <w:sz w:val="28"/>
          <w:szCs w:val="28"/>
        </w:rPr>
        <w:tab/>
        <w:t>Створення стратегічного плану уявної передвиборчої кампанії.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5.</w:t>
      </w:r>
      <w:r w:rsidRPr="005E6E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Оетапи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створення  позитивного образу політичної партії/політичного лідера.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6.</w:t>
      </w:r>
      <w:r w:rsidRPr="005E6E2B">
        <w:rPr>
          <w:rFonts w:ascii="Times New Roman" w:hAnsi="Times New Roman" w:cs="Times New Roman"/>
          <w:sz w:val="28"/>
          <w:szCs w:val="28"/>
        </w:rPr>
        <w:tab/>
        <w:t>Вплив українського законодавства на процеси створення передвиборних кампаній.</w:t>
      </w:r>
    </w:p>
    <w:p w:rsidR="00FD2110" w:rsidRPr="005E6E2B" w:rsidRDefault="00FD2110" w:rsidP="00FD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>7.</w:t>
      </w:r>
      <w:r w:rsidRPr="005E6E2B">
        <w:rPr>
          <w:rFonts w:ascii="Times New Roman" w:hAnsi="Times New Roman" w:cs="Times New Roman"/>
          <w:sz w:val="28"/>
          <w:szCs w:val="28"/>
        </w:rPr>
        <w:tab/>
        <w:t>Основні принципи та методи впливу на виборців.</w:t>
      </w:r>
    </w:p>
    <w:p w:rsidR="00FD2110" w:rsidRPr="005E6E2B" w:rsidRDefault="00FD2110" w:rsidP="005E6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2B">
        <w:rPr>
          <w:rFonts w:ascii="Times New Roman" w:hAnsi="Times New Roman" w:cs="Times New Roman"/>
          <w:b/>
          <w:sz w:val="28"/>
          <w:szCs w:val="28"/>
        </w:rPr>
        <w:t>Література</w:t>
      </w:r>
      <w:r w:rsidR="005E6E2B">
        <w:rPr>
          <w:rFonts w:ascii="Times New Roman" w:hAnsi="Times New Roman" w:cs="Times New Roman"/>
          <w:b/>
          <w:sz w:val="28"/>
          <w:szCs w:val="28"/>
        </w:rPr>
        <w:t>:</w:t>
      </w:r>
    </w:p>
    <w:p w:rsidR="00FD2110" w:rsidRPr="005E6E2B" w:rsidRDefault="00FD2110" w:rsidP="005E6E2B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 xml:space="preserve">Матвеев С.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. – К., 2003. – 216 </w:t>
      </w:r>
      <w:proofErr w:type="gramStart"/>
      <w:r w:rsidRPr="005E6E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E2B">
        <w:rPr>
          <w:rFonts w:ascii="Times New Roman" w:hAnsi="Times New Roman" w:cs="Times New Roman"/>
          <w:sz w:val="28"/>
          <w:szCs w:val="28"/>
        </w:rPr>
        <w:t>.</w:t>
      </w:r>
    </w:p>
    <w:p w:rsidR="00FD2110" w:rsidRPr="005E6E2B" w:rsidRDefault="00FD2110" w:rsidP="00FD211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Мокрий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помаранчевої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2004 року в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Краків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, 2006. – 198 </w:t>
      </w:r>
      <w:proofErr w:type="gramStart"/>
      <w:r w:rsidRPr="005E6E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E2B">
        <w:rPr>
          <w:rFonts w:ascii="Times New Roman" w:hAnsi="Times New Roman" w:cs="Times New Roman"/>
          <w:sz w:val="28"/>
          <w:szCs w:val="28"/>
        </w:rPr>
        <w:t>.</w:t>
      </w:r>
    </w:p>
    <w:p w:rsidR="00FD2110" w:rsidRPr="005E6E2B" w:rsidRDefault="00FD2110" w:rsidP="00FD211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5E6E2B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>. — 1998. — №4. — С. 18-23</w:t>
      </w:r>
    </w:p>
    <w:p w:rsidR="00FD2110" w:rsidRPr="005E6E2B" w:rsidRDefault="00FD2110" w:rsidP="00FD211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іміжду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комунікативне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5E6E2B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>. — 1998. — № 4 — С. 18-23</w:t>
      </w:r>
    </w:p>
    <w:p w:rsidR="00FD2110" w:rsidRPr="005E6E2B" w:rsidRDefault="00FD2110" w:rsidP="00FD211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іміжду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комунікативне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5E6E2B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5E6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>. — 1998. — № 5 — С. 40-47</w:t>
      </w:r>
    </w:p>
    <w:p w:rsidR="00FD2110" w:rsidRPr="005E6E2B" w:rsidRDefault="00FD2110" w:rsidP="00FD211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Професияимиджмейкер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>. — К.: ИМСО МО Украины, НВФ “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Студцентр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”, 1999. — 256 </w:t>
      </w:r>
      <w:proofErr w:type="gramStart"/>
      <w:r w:rsidRPr="005E6E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E2B">
        <w:rPr>
          <w:rFonts w:ascii="Times New Roman" w:hAnsi="Times New Roman" w:cs="Times New Roman"/>
          <w:sz w:val="28"/>
          <w:szCs w:val="28"/>
        </w:rPr>
        <w:t>.</w:t>
      </w:r>
    </w:p>
    <w:p w:rsidR="00FD2110" w:rsidRPr="005E6E2B" w:rsidRDefault="00FD2110" w:rsidP="00FD2110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E2B">
        <w:rPr>
          <w:rFonts w:ascii="Times New Roman" w:hAnsi="Times New Roman" w:cs="Times New Roman"/>
          <w:sz w:val="28"/>
          <w:szCs w:val="28"/>
        </w:rPr>
        <w:t xml:space="preserve">Смирнова Т.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 xml:space="preserve"> рекламного </w:t>
      </w:r>
      <w:proofErr w:type="spellStart"/>
      <w:r w:rsidRPr="005E6E2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E6E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E6E2B">
        <w:rPr>
          <w:rFonts w:ascii="Times New Roman" w:hAnsi="Times New Roman" w:cs="Times New Roman"/>
          <w:sz w:val="28"/>
          <w:szCs w:val="28"/>
        </w:rPr>
        <w:t>іджу</w:t>
      </w:r>
      <w:proofErr w:type="spellEnd"/>
      <w:r w:rsidRPr="005E6E2B">
        <w:rPr>
          <w:rFonts w:ascii="Times New Roman" w:hAnsi="Times New Roman" w:cs="Times New Roman"/>
          <w:sz w:val="28"/>
          <w:szCs w:val="28"/>
        </w:rPr>
        <w:t>. – К., 2005. – 168 с.</w:t>
      </w:r>
    </w:p>
    <w:p w:rsidR="00ED6746" w:rsidRDefault="008E45CE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курс (магістри)</w:t>
      </w:r>
    </w:p>
    <w:p w:rsidR="008E45CE" w:rsidRPr="008E45CE" w:rsidRDefault="008E45CE" w:rsidP="00B3139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E45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Документознавство</w:t>
      </w:r>
      <w:proofErr w:type="spellEnd"/>
      <w:r w:rsidRPr="008E45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і архівознавство</w:t>
      </w:r>
    </w:p>
    <w:p w:rsidR="008E45CE" w:rsidRPr="008E45CE" w:rsidRDefault="008E45CE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проф. </w:t>
      </w:r>
      <w:proofErr w:type="spellStart"/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>Крупський</w:t>
      </w:r>
      <w:proofErr w:type="spellEnd"/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І.</w:t>
      </w:r>
      <w:r w:rsidR="00E711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5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 </w:t>
      </w: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CE" w:rsidRDefault="00DC46F0" w:rsidP="008E45C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46F0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Pr="00DC4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Основні види документів</w:t>
      </w:r>
    </w:p>
    <w:p w:rsidR="00DC46F0" w:rsidRPr="00FA7DC1" w:rsidRDefault="00DC46F0" w:rsidP="008E45CE">
      <w:pPr>
        <w:spacing w:line="240" w:lineRule="auto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25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пит.</w:t>
      </w:r>
      <w:r w:rsidRPr="00FA7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7DC1" w:rsidRPr="00FA7DC1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Патентний документ;</w:t>
      </w:r>
    </w:p>
    <w:p w:rsidR="00FA7DC1" w:rsidRPr="00FA7DC1" w:rsidRDefault="00FA7DC1" w:rsidP="008E45CE">
      <w:pPr>
        <w:spacing w:line="240" w:lineRule="auto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25EA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 пит.</w:t>
      </w:r>
      <w:r w:rsidRPr="00FA7DC1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Управлінський документ;</w:t>
      </w:r>
    </w:p>
    <w:p w:rsidR="00FA7DC1" w:rsidRPr="00FA7DC1" w:rsidRDefault="00FA7DC1" w:rsidP="008E45CE">
      <w:pPr>
        <w:spacing w:line="240" w:lineRule="auto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25EA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3 пит.</w:t>
      </w:r>
      <w:r w:rsidRPr="00FA7DC1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Нормативний документ;</w:t>
      </w:r>
    </w:p>
    <w:p w:rsidR="00FA7DC1" w:rsidRPr="00FA7DC1" w:rsidRDefault="00FA7DC1" w:rsidP="008E45C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25EA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4 пит.</w:t>
      </w:r>
      <w:r w:rsidRPr="00FA7DC1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7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Кінофотофонодокумент</w:t>
      </w:r>
      <w:proofErr w:type="spellEnd"/>
      <w:r w:rsidRPr="00FA7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FA7DC1" w:rsidRPr="00FA7DC1" w:rsidRDefault="00FA7DC1" w:rsidP="008E45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5EA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5 пит.</w:t>
      </w:r>
      <w:r w:rsidRPr="00FA7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A7DC1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Музичний документ.</w:t>
      </w:r>
    </w:p>
    <w:p w:rsidR="00DC46F0" w:rsidRDefault="00DC46F0" w:rsidP="008E45C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46F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Тема 2.</w:t>
      </w:r>
      <w:r w:rsidRPr="00DC4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Архівознавство як наукова і навчальна дисципліна</w:t>
      </w:r>
    </w:p>
    <w:p w:rsidR="00FA7DC1" w:rsidRPr="00D54947" w:rsidRDefault="00D54947" w:rsidP="008E45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5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пит.</w:t>
      </w:r>
      <w:r w:rsidRPr="00D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Чинники, що сприяли становленню архівознавчої науки;</w:t>
      </w:r>
    </w:p>
    <w:p w:rsidR="00D54947" w:rsidRPr="00D54947" w:rsidRDefault="00D54947" w:rsidP="008E45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5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пит.</w:t>
      </w:r>
      <w:r w:rsidRPr="00D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Видатні теоретики-архівісти: вклад у розвиток архівознавчої науки;</w:t>
      </w:r>
    </w:p>
    <w:p w:rsidR="00D54947" w:rsidRPr="00D54947" w:rsidRDefault="00D54947" w:rsidP="008E45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5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пит.</w:t>
      </w:r>
      <w:r w:rsidRPr="00D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Зародження архівознавчої освіти;</w:t>
      </w:r>
    </w:p>
    <w:p w:rsidR="00D54947" w:rsidRPr="00D54947" w:rsidRDefault="00D54947" w:rsidP="008E45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5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 пит.</w:t>
      </w:r>
      <w:r w:rsidRPr="00D54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Сучасна архівознавча освіта, спеціалізовані навчальні заклади за кордоном.</w:t>
      </w:r>
    </w:p>
    <w:p w:rsidR="00DC46F0" w:rsidRDefault="00DC46F0" w:rsidP="00DC46F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6F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Тема 3.</w:t>
      </w:r>
      <w:r w:rsidRPr="00DC4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C4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архівних установ в Україні</w:t>
      </w:r>
    </w:p>
    <w:p w:rsidR="00D64B49" w:rsidRPr="001625EA" w:rsidRDefault="00D64B49" w:rsidP="001625E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5E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 пит.</w:t>
      </w:r>
      <w:r w:rsidRPr="00162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25EA" w:rsidRPr="00162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Поняття </w:t>
      </w:r>
      <w:proofErr w:type="spellStart"/>
      <w:r w:rsidR="001625EA" w:rsidRPr="001625EA">
        <w:rPr>
          <w:rFonts w:ascii="Times New Roman" w:eastAsia="Calibri" w:hAnsi="Times New Roman" w:cs="Times New Roman"/>
          <w:color w:val="000000"/>
          <w:sz w:val="28"/>
          <w:szCs w:val="28"/>
        </w:rPr>
        <w:t>“система</w:t>
      </w:r>
      <w:proofErr w:type="spellEnd"/>
      <w:r w:rsidR="001625EA" w:rsidRPr="00162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архівних </w:t>
      </w:r>
      <w:proofErr w:type="spellStart"/>
      <w:r w:rsidR="001625EA" w:rsidRPr="001625EA">
        <w:rPr>
          <w:rFonts w:ascii="Times New Roman" w:eastAsia="Calibri" w:hAnsi="Times New Roman" w:cs="Times New Roman"/>
          <w:color w:val="000000"/>
          <w:sz w:val="28"/>
          <w:szCs w:val="28"/>
        </w:rPr>
        <w:t>установ”</w:t>
      </w:r>
      <w:proofErr w:type="spellEnd"/>
      <w:r w:rsidR="001625EA" w:rsidRPr="00162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1625EA" w:rsidRPr="001625EA">
        <w:rPr>
          <w:rFonts w:ascii="Times New Roman" w:eastAsia="Calibri" w:hAnsi="Times New Roman" w:cs="Times New Roman"/>
          <w:color w:val="000000"/>
          <w:sz w:val="28"/>
          <w:szCs w:val="28"/>
        </w:rPr>
        <w:t>“мережа</w:t>
      </w:r>
      <w:proofErr w:type="spellEnd"/>
      <w:r w:rsidR="001625EA" w:rsidRPr="00162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архівних </w:t>
      </w:r>
      <w:proofErr w:type="spellStart"/>
      <w:r w:rsidR="001625EA" w:rsidRPr="001625EA">
        <w:rPr>
          <w:rFonts w:ascii="Times New Roman" w:eastAsia="Calibri" w:hAnsi="Times New Roman" w:cs="Times New Roman"/>
          <w:color w:val="000000"/>
          <w:sz w:val="28"/>
          <w:szCs w:val="28"/>
        </w:rPr>
        <w:t>установ”</w:t>
      </w:r>
      <w:proofErr w:type="spellEnd"/>
      <w:r w:rsidR="001625EA" w:rsidRPr="001625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25EA" w:rsidRPr="001625EA" w:rsidRDefault="001625EA" w:rsidP="001625E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25EA">
        <w:rPr>
          <w:rFonts w:ascii="Times New Roman" w:hAnsi="Times New Roman" w:cs="Times New Roman"/>
          <w:color w:val="000000"/>
          <w:sz w:val="28"/>
          <w:szCs w:val="28"/>
          <w:u w:val="single"/>
        </w:rPr>
        <w:t>2 пит.</w:t>
      </w:r>
      <w:r w:rsidRPr="00162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5EA">
        <w:rPr>
          <w:rFonts w:ascii="Times New Roman" w:eastAsia="Calibri" w:hAnsi="Times New Roman" w:cs="Times New Roman"/>
          <w:color w:val="000000"/>
          <w:sz w:val="28"/>
          <w:szCs w:val="28"/>
        </w:rPr>
        <w:t>Спеціально уповноважений центральний орган виконавчої влади у сфері архівної справи і діловодства</w:t>
      </w:r>
      <w:r w:rsidRPr="001625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46F0" w:rsidRPr="001625EA" w:rsidRDefault="001625EA" w:rsidP="001625E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5EA">
        <w:rPr>
          <w:rFonts w:ascii="Times New Roman" w:hAnsi="Times New Roman" w:cs="Times New Roman"/>
          <w:sz w:val="28"/>
          <w:szCs w:val="28"/>
          <w:u w:val="single"/>
        </w:rPr>
        <w:t>3 пит.</w:t>
      </w:r>
      <w:r w:rsidRPr="0016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5EA">
        <w:rPr>
          <w:rFonts w:ascii="Times New Roman" w:eastAsia="Calibri" w:hAnsi="Times New Roman" w:cs="Times New Roman"/>
          <w:color w:val="000000"/>
          <w:sz w:val="28"/>
          <w:szCs w:val="28"/>
        </w:rPr>
        <w:t>Інформаційна інфраструктура суспільства і ретроспективні документальні ресурси</w:t>
      </w:r>
      <w:r w:rsidRPr="001625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25EA" w:rsidRDefault="001625EA" w:rsidP="001625E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5EA">
        <w:rPr>
          <w:rFonts w:ascii="Times New Roman" w:hAnsi="Times New Roman" w:cs="Times New Roman"/>
          <w:color w:val="000000"/>
          <w:sz w:val="28"/>
          <w:szCs w:val="28"/>
          <w:u w:val="single"/>
        </w:rPr>
        <w:t>4 пит.</w:t>
      </w:r>
      <w:r w:rsidRPr="00162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5EA">
        <w:rPr>
          <w:rFonts w:ascii="Times New Roman" w:eastAsia="Calibri" w:hAnsi="Times New Roman" w:cs="Times New Roman"/>
          <w:color w:val="000000"/>
          <w:sz w:val="28"/>
          <w:szCs w:val="28"/>
        </w:rPr>
        <w:t>Генеалогічні запити в архівах і методика проведення генеалогічних досліджень державними архівами. </w:t>
      </w:r>
    </w:p>
    <w:p w:rsidR="00BB4197" w:rsidRDefault="00BB4197" w:rsidP="001625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197" w:rsidRPr="003F15AD" w:rsidRDefault="00BB4197" w:rsidP="00BB4197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15AD">
        <w:rPr>
          <w:b/>
          <w:bCs/>
          <w:color w:val="000000"/>
          <w:sz w:val="28"/>
          <w:szCs w:val="28"/>
        </w:rPr>
        <w:t>Література:</w:t>
      </w:r>
    </w:p>
    <w:p w:rsidR="00BC00CC" w:rsidRPr="00BC00CC" w:rsidRDefault="00BC00CC" w:rsidP="00BC00C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00C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Кушнаренко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 xml:space="preserve"> Н. Н.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Документоведение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 xml:space="preserve">. – 4-е 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испр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О-во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“Знання”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КОО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 xml:space="preserve">, 2003. – 460 с. </w:t>
      </w:r>
    </w:p>
    <w:p w:rsidR="00BC00CC" w:rsidRPr="00BC00CC" w:rsidRDefault="00BC00CC" w:rsidP="00BC00C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00CC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Кулешов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 xml:space="preserve"> С.Г.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Документознавство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>: Історія. Теоретичні основи. – К., 2000. – 162 с.</w:t>
      </w:r>
    </w:p>
    <w:p w:rsidR="00BC00CC" w:rsidRPr="00BC00CC" w:rsidRDefault="00BC00CC" w:rsidP="00BC00C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0CC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BC00CC">
        <w:rPr>
          <w:rFonts w:ascii="Times New Roman" w:eastAsia="Times New Roman" w:hAnsi="Times New Roman" w:cs="Times New Roman"/>
          <w:bCs/>
          <w:sz w:val="28"/>
          <w:szCs w:val="28"/>
        </w:rPr>
        <w:t>Палеха</w:t>
      </w:r>
      <w:proofErr w:type="spellEnd"/>
      <w:r w:rsidRPr="00BC00CC">
        <w:rPr>
          <w:rFonts w:ascii="Times New Roman" w:eastAsia="Times New Roman" w:hAnsi="Times New Roman" w:cs="Times New Roman"/>
          <w:bCs/>
          <w:sz w:val="28"/>
          <w:szCs w:val="28"/>
        </w:rPr>
        <w:t xml:space="preserve"> Ю. І., Леміш Н. О. Загальне </w:t>
      </w:r>
      <w:proofErr w:type="spellStart"/>
      <w:r w:rsidRPr="00BC00CC">
        <w:rPr>
          <w:rFonts w:ascii="Times New Roman" w:eastAsia="Times New Roman" w:hAnsi="Times New Roman" w:cs="Times New Roman"/>
          <w:bCs/>
          <w:sz w:val="28"/>
          <w:szCs w:val="28"/>
        </w:rPr>
        <w:t>документознавство</w:t>
      </w:r>
      <w:proofErr w:type="spellEnd"/>
      <w:r w:rsidRPr="00BC00CC">
        <w:rPr>
          <w:rFonts w:ascii="Times New Roman" w:eastAsia="Times New Roman" w:hAnsi="Times New Roman" w:cs="Times New Roman"/>
          <w:bCs/>
          <w:sz w:val="28"/>
          <w:szCs w:val="28"/>
        </w:rPr>
        <w:t>: навчальний посібник. – К.: Ліра-К, 2009. – 387 с.</w:t>
      </w:r>
    </w:p>
    <w:p w:rsidR="00BC00CC" w:rsidRPr="00BC00CC" w:rsidRDefault="00BC00CC" w:rsidP="00BC00C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00CC">
        <w:rPr>
          <w:rFonts w:ascii="Times New Roman" w:hAnsi="Times New Roman"/>
          <w:bCs/>
          <w:sz w:val="28"/>
          <w:szCs w:val="28"/>
          <w:lang w:val="uk-UA"/>
        </w:rPr>
        <w:t xml:space="preserve">4. </w:t>
      </w:r>
      <w:proofErr w:type="spellStart"/>
      <w:r w:rsidRPr="00BC00CC">
        <w:rPr>
          <w:rFonts w:ascii="Times New Roman" w:hAnsi="Times New Roman"/>
          <w:bCs/>
          <w:sz w:val="28"/>
          <w:szCs w:val="28"/>
          <w:lang w:val="uk-UA"/>
        </w:rPr>
        <w:t>Палеха</w:t>
      </w:r>
      <w:proofErr w:type="spellEnd"/>
      <w:r w:rsidRPr="00BC00CC">
        <w:rPr>
          <w:rFonts w:ascii="Times New Roman" w:hAnsi="Times New Roman"/>
          <w:bCs/>
          <w:sz w:val="28"/>
          <w:szCs w:val="28"/>
          <w:lang w:val="uk-UA"/>
        </w:rPr>
        <w:t xml:space="preserve"> Ю. І. Кадрове діловодство: </w:t>
      </w:r>
      <w:proofErr w:type="spellStart"/>
      <w:r w:rsidRPr="00BC00CC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BC00CC">
        <w:rPr>
          <w:rFonts w:ascii="Times New Roman" w:hAnsi="Times New Roman"/>
          <w:bCs/>
          <w:sz w:val="28"/>
          <w:szCs w:val="28"/>
          <w:lang w:val="uk-UA"/>
        </w:rPr>
        <w:t>. посібник. – К.: Ліра-К, 2009. – 476 с.</w:t>
      </w:r>
    </w:p>
    <w:p w:rsidR="00BC00CC" w:rsidRPr="00BC00CC" w:rsidRDefault="00BC00CC" w:rsidP="00BC00CC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00CC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Швецова-Водка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BC00CC">
        <w:rPr>
          <w:rFonts w:ascii="Times New Roman" w:hAnsi="Times New Roman"/>
          <w:sz w:val="28"/>
          <w:szCs w:val="28"/>
          <w:lang w:val="uk-UA"/>
        </w:rPr>
        <w:t>Документознавство</w:t>
      </w:r>
      <w:proofErr w:type="spellEnd"/>
      <w:r w:rsidRPr="00BC00CC">
        <w:rPr>
          <w:rFonts w:ascii="Times New Roman" w:hAnsi="Times New Roman"/>
          <w:sz w:val="28"/>
          <w:szCs w:val="28"/>
          <w:lang w:val="uk-UA"/>
        </w:rPr>
        <w:t>. Навчальний посібник / Рекомендований МОН України/ К., Знання  2007. − 398 с.</w:t>
      </w:r>
    </w:p>
    <w:p w:rsidR="005E6E2B" w:rsidRDefault="005E6E2B" w:rsidP="005E6E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курс (магістри)</w:t>
      </w:r>
    </w:p>
    <w:p w:rsidR="00FD2110" w:rsidRDefault="00FD2110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AE">
        <w:rPr>
          <w:rFonts w:ascii="Times New Roman" w:hAnsi="Times New Roman" w:cs="Times New Roman"/>
          <w:b/>
          <w:sz w:val="28"/>
          <w:szCs w:val="28"/>
        </w:rPr>
        <w:t>Проблеми вищої освіти</w:t>
      </w:r>
    </w:p>
    <w:p w:rsidR="005E6E2B" w:rsidRDefault="005E6E2B" w:rsidP="005E6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Присяжний М. П.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О.</w:t>
      </w:r>
    </w:p>
    <w:p w:rsidR="005E6E2B" w:rsidRDefault="005E6E2B" w:rsidP="00FD2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Pr="00F25338" w:rsidRDefault="00FD2110" w:rsidP="00FD211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ind w:left="45" w:right="-6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F25338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  <w:t xml:space="preserve">Тема 3. </w:t>
      </w:r>
      <w:r w:rsidRPr="00F2533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Компетентна підготовка викладачів вищої школи.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Основні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складові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матриці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кваліфікації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викладача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Професійне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самовдосконалення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викладача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вищої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школи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Основні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моделі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поведінки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викладачів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вищої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школи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Основні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функції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викладача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вищої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школи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Стиль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поведінки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викладача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вищої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школи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FD2110" w:rsidRPr="00F25338" w:rsidRDefault="00FD2110" w:rsidP="00FD211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ind w:left="45" w:right="-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</w:pPr>
    </w:p>
    <w:p w:rsidR="00FD2110" w:rsidRPr="00F25338" w:rsidRDefault="00FD2110" w:rsidP="00FD211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ind w:left="45" w:right="-6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</w:pPr>
      <w:r w:rsidRPr="00F25338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  <w:t>Тема 4.</w:t>
      </w:r>
      <w:r w:rsidRPr="00F2533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Проблеми та сучасний стан розвитку вищої освіти в Україні.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Історія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становлення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вищої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освіти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Україні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Сучасний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стан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вищої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школи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proofErr w:type="gram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Україні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Основні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проблеми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вищої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освіти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Україні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 шляхи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їх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вирішення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Тенденції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розвитку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української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вищої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школи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D2110" w:rsidRPr="00F25338" w:rsidRDefault="00FD2110" w:rsidP="00FD2110">
      <w:pPr>
        <w:pStyle w:val="a4"/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D2110" w:rsidRPr="00F25338" w:rsidRDefault="00FD2110" w:rsidP="00FD2110">
      <w:pPr>
        <w:widowControl w:val="0"/>
        <w:tabs>
          <w:tab w:val="left" w:pos="-900"/>
        </w:tabs>
        <w:autoSpaceDE w:val="0"/>
        <w:autoSpaceDN w:val="0"/>
        <w:adjustRightInd w:val="0"/>
        <w:spacing w:after="0" w:line="240" w:lineRule="auto"/>
        <w:ind w:left="45" w:right="-6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F25338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  <w:t>Тема 5.</w:t>
      </w:r>
      <w:r w:rsidRPr="00F2533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Впровадження Болонського процесу у вищу освіту України.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Впровадження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Болонського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процесу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систему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вищої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освіти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України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як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крок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євроінтеграції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Історичні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віхи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розвитку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Болонського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процесу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Законодавчі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документи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Болонського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процесу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FD2110" w:rsidRPr="00F25338" w:rsidRDefault="00FD2110" w:rsidP="00FD2110">
      <w:pPr>
        <w:pStyle w:val="a4"/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proofErr w:type="gram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proofErr w:type="gram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ілі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завдання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Болонського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процесу</w:t>
      </w:r>
      <w:proofErr w:type="spellEnd"/>
      <w:r w:rsidRPr="00F25338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D2110" w:rsidRPr="00F25338" w:rsidRDefault="00FD2110" w:rsidP="00FD2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110" w:rsidRPr="00F25338" w:rsidRDefault="00FD2110" w:rsidP="00F25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38">
        <w:rPr>
          <w:rFonts w:ascii="Times New Roman" w:hAnsi="Times New Roman" w:cs="Times New Roman"/>
          <w:b/>
          <w:sz w:val="28"/>
          <w:szCs w:val="28"/>
        </w:rPr>
        <w:t>Література</w:t>
      </w:r>
      <w:r w:rsidR="00F25338">
        <w:rPr>
          <w:rFonts w:ascii="Times New Roman" w:hAnsi="Times New Roman" w:cs="Times New Roman"/>
          <w:b/>
          <w:sz w:val="28"/>
          <w:szCs w:val="28"/>
        </w:rPr>
        <w:t>:</w:t>
      </w:r>
    </w:p>
    <w:p w:rsidR="00FD2110" w:rsidRPr="00F25338" w:rsidRDefault="00FD2110" w:rsidP="00FD2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338">
        <w:rPr>
          <w:rFonts w:ascii="Times New Roman" w:hAnsi="Times New Roman" w:cs="Times New Roman"/>
          <w:sz w:val="28"/>
          <w:szCs w:val="28"/>
        </w:rPr>
        <w:t>1.</w:t>
      </w:r>
      <w:r w:rsidRPr="00F25338">
        <w:rPr>
          <w:rFonts w:ascii="Times New Roman" w:hAnsi="Times New Roman" w:cs="Times New Roman"/>
          <w:sz w:val="28"/>
          <w:szCs w:val="28"/>
        </w:rPr>
        <w:tab/>
        <w:t xml:space="preserve">Болонський процес у фактах і документах/ Упорядники </w:t>
      </w:r>
      <w:proofErr w:type="spellStart"/>
      <w:r w:rsidRPr="00F25338">
        <w:rPr>
          <w:rFonts w:ascii="Times New Roman" w:hAnsi="Times New Roman" w:cs="Times New Roman"/>
          <w:sz w:val="28"/>
          <w:szCs w:val="28"/>
        </w:rPr>
        <w:t>Степко</w:t>
      </w:r>
      <w:proofErr w:type="spellEnd"/>
      <w:r w:rsidRPr="00F25338">
        <w:rPr>
          <w:rFonts w:ascii="Times New Roman" w:hAnsi="Times New Roman" w:cs="Times New Roman"/>
          <w:sz w:val="28"/>
          <w:szCs w:val="28"/>
        </w:rPr>
        <w:t xml:space="preserve"> М.Ф., </w:t>
      </w:r>
      <w:proofErr w:type="spellStart"/>
      <w:r w:rsidRPr="00F25338">
        <w:rPr>
          <w:rFonts w:ascii="Times New Roman" w:hAnsi="Times New Roman" w:cs="Times New Roman"/>
          <w:sz w:val="28"/>
          <w:szCs w:val="28"/>
        </w:rPr>
        <w:t>Болюбаш</w:t>
      </w:r>
      <w:proofErr w:type="spellEnd"/>
      <w:r w:rsidRPr="00F25338">
        <w:rPr>
          <w:rFonts w:ascii="Times New Roman" w:hAnsi="Times New Roman" w:cs="Times New Roman"/>
          <w:sz w:val="28"/>
          <w:szCs w:val="28"/>
        </w:rPr>
        <w:t xml:space="preserve"> Я.Я., </w:t>
      </w:r>
      <w:proofErr w:type="spellStart"/>
      <w:r w:rsidRPr="00F25338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F25338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F25338">
        <w:rPr>
          <w:rFonts w:ascii="Times New Roman" w:hAnsi="Times New Roman" w:cs="Times New Roman"/>
          <w:sz w:val="28"/>
          <w:szCs w:val="28"/>
        </w:rPr>
        <w:t>Грубінко</w:t>
      </w:r>
      <w:proofErr w:type="spellEnd"/>
      <w:r w:rsidRPr="00F25338">
        <w:rPr>
          <w:rFonts w:ascii="Times New Roman" w:hAnsi="Times New Roman" w:cs="Times New Roman"/>
          <w:sz w:val="28"/>
          <w:szCs w:val="28"/>
        </w:rPr>
        <w:t xml:space="preserve"> В.В., Бабин І.І.. Київ – Тернопіль: Вид-во ТДПУ </w:t>
      </w:r>
      <w:proofErr w:type="spellStart"/>
      <w:r w:rsidRPr="00F25338">
        <w:rPr>
          <w:rFonts w:ascii="Times New Roman" w:hAnsi="Times New Roman" w:cs="Times New Roman"/>
          <w:sz w:val="28"/>
          <w:szCs w:val="28"/>
        </w:rPr>
        <w:t>ім.В.Гнатюка</w:t>
      </w:r>
      <w:proofErr w:type="spellEnd"/>
      <w:r w:rsidRPr="00F25338">
        <w:rPr>
          <w:rFonts w:ascii="Times New Roman" w:hAnsi="Times New Roman" w:cs="Times New Roman"/>
          <w:sz w:val="28"/>
          <w:szCs w:val="28"/>
        </w:rPr>
        <w:t xml:space="preserve">, 2003. – 52 с. </w:t>
      </w:r>
    </w:p>
    <w:p w:rsidR="00FD2110" w:rsidRPr="00F25338" w:rsidRDefault="00FD2110" w:rsidP="00FD2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338">
        <w:rPr>
          <w:rFonts w:ascii="Times New Roman" w:hAnsi="Times New Roman" w:cs="Times New Roman"/>
          <w:sz w:val="28"/>
          <w:szCs w:val="28"/>
        </w:rPr>
        <w:t>2.</w:t>
      </w:r>
      <w:r w:rsidRPr="00F25338">
        <w:rPr>
          <w:rFonts w:ascii="Times New Roman" w:hAnsi="Times New Roman" w:cs="Times New Roman"/>
          <w:sz w:val="28"/>
          <w:szCs w:val="28"/>
        </w:rPr>
        <w:tab/>
        <w:t xml:space="preserve">Болонський процес: перспективи і розвиток у контексті інтеграції України в європейський простір вищої освіти. – К., 2004 </w:t>
      </w:r>
    </w:p>
    <w:p w:rsidR="00FD2110" w:rsidRPr="00F25338" w:rsidRDefault="00FD2110" w:rsidP="00FD2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338">
        <w:rPr>
          <w:rFonts w:ascii="Times New Roman" w:hAnsi="Times New Roman" w:cs="Times New Roman"/>
          <w:sz w:val="28"/>
          <w:szCs w:val="28"/>
        </w:rPr>
        <w:t>3.</w:t>
      </w:r>
      <w:r w:rsidRPr="00F25338">
        <w:rPr>
          <w:rFonts w:ascii="Times New Roman" w:hAnsi="Times New Roman" w:cs="Times New Roman"/>
          <w:sz w:val="28"/>
          <w:szCs w:val="28"/>
        </w:rPr>
        <w:tab/>
        <w:t xml:space="preserve">Вища освіта України і Болонський процес: Навчальний посібник / За редакцією В.Г Кременя. Авторський колектив: М.Ф. </w:t>
      </w:r>
      <w:proofErr w:type="spellStart"/>
      <w:r w:rsidRPr="00F25338">
        <w:rPr>
          <w:rFonts w:ascii="Times New Roman" w:hAnsi="Times New Roman" w:cs="Times New Roman"/>
          <w:sz w:val="28"/>
          <w:szCs w:val="28"/>
        </w:rPr>
        <w:t>Степко</w:t>
      </w:r>
      <w:proofErr w:type="spellEnd"/>
      <w:r w:rsidRPr="00F25338">
        <w:rPr>
          <w:rFonts w:ascii="Times New Roman" w:hAnsi="Times New Roman" w:cs="Times New Roman"/>
          <w:sz w:val="28"/>
          <w:szCs w:val="28"/>
        </w:rPr>
        <w:t xml:space="preserve">, Я.Я. </w:t>
      </w:r>
      <w:proofErr w:type="spellStart"/>
      <w:r w:rsidRPr="00F25338">
        <w:rPr>
          <w:rFonts w:ascii="Times New Roman" w:hAnsi="Times New Roman" w:cs="Times New Roman"/>
          <w:sz w:val="28"/>
          <w:szCs w:val="28"/>
        </w:rPr>
        <w:t>Болюбаш</w:t>
      </w:r>
      <w:proofErr w:type="spellEnd"/>
      <w:r w:rsidRPr="00F25338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F25338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F25338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F25338">
        <w:rPr>
          <w:rFonts w:ascii="Times New Roman" w:hAnsi="Times New Roman" w:cs="Times New Roman"/>
          <w:sz w:val="28"/>
          <w:szCs w:val="28"/>
        </w:rPr>
        <w:t>Грубінко</w:t>
      </w:r>
      <w:proofErr w:type="spellEnd"/>
      <w:r w:rsidRPr="00F25338">
        <w:rPr>
          <w:rFonts w:ascii="Times New Roman" w:hAnsi="Times New Roman" w:cs="Times New Roman"/>
          <w:sz w:val="28"/>
          <w:szCs w:val="28"/>
        </w:rPr>
        <w:t xml:space="preserve">, </w:t>
      </w:r>
      <w:r w:rsidR="00C1095B" w:rsidRPr="00F25338">
        <w:rPr>
          <w:rFonts w:ascii="Times New Roman" w:hAnsi="Times New Roman" w:cs="Times New Roman"/>
          <w:sz w:val="28"/>
          <w:szCs w:val="28"/>
        </w:rPr>
        <w:t>–</w:t>
      </w:r>
      <w:r w:rsidRPr="00F25338">
        <w:rPr>
          <w:rFonts w:ascii="Times New Roman" w:hAnsi="Times New Roman" w:cs="Times New Roman"/>
          <w:sz w:val="28"/>
          <w:szCs w:val="28"/>
        </w:rPr>
        <w:t xml:space="preserve"> Тернопіль: Навчальна книга </w:t>
      </w:r>
      <w:r w:rsidR="00C1095B" w:rsidRPr="00F25338">
        <w:rPr>
          <w:rFonts w:ascii="Times New Roman" w:hAnsi="Times New Roman" w:cs="Times New Roman"/>
          <w:sz w:val="28"/>
          <w:szCs w:val="28"/>
        </w:rPr>
        <w:t>–</w:t>
      </w:r>
      <w:r w:rsidR="00C1095B">
        <w:rPr>
          <w:rFonts w:ascii="Times New Roman" w:hAnsi="Times New Roman" w:cs="Times New Roman"/>
          <w:sz w:val="28"/>
          <w:szCs w:val="28"/>
        </w:rPr>
        <w:t xml:space="preserve"> </w:t>
      </w:r>
      <w:r w:rsidRPr="00F25338">
        <w:rPr>
          <w:rFonts w:ascii="Times New Roman" w:hAnsi="Times New Roman" w:cs="Times New Roman"/>
          <w:sz w:val="28"/>
          <w:szCs w:val="28"/>
        </w:rPr>
        <w:t>Богдан, 2004.</w:t>
      </w:r>
      <w:r w:rsidR="00C1095B" w:rsidRPr="00C1095B">
        <w:rPr>
          <w:rFonts w:ascii="Times New Roman" w:hAnsi="Times New Roman" w:cs="Times New Roman"/>
          <w:sz w:val="28"/>
          <w:szCs w:val="28"/>
        </w:rPr>
        <w:t xml:space="preserve"> </w:t>
      </w:r>
      <w:r w:rsidR="00C1095B" w:rsidRPr="00F25338">
        <w:rPr>
          <w:rFonts w:ascii="Times New Roman" w:hAnsi="Times New Roman" w:cs="Times New Roman"/>
          <w:sz w:val="28"/>
          <w:szCs w:val="28"/>
        </w:rPr>
        <w:t>–</w:t>
      </w:r>
      <w:r w:rsidRPr="00F25338">
        <w:rPr>
          <w:rFonts w:ascii="Times New Roman" w:hAnsi="Times New Roman" w:cs="Times New Roman"/>
          <w:sz w:val="28"/>
          <w:szCs w:val="28"/>
        </w:rPr>
        <w:t>384с.</w:t>
      </w:r>
    </w:p>
    <w:p w:rsidR="00FD2110" w:rsidRPr="00F25338" w:rsidRDefault="00FD2110" w:rsidP="009D63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9D63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9D63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9D63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9D63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10" w:rsidRDefault="00FD2110" w:rsidP="009D63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879" w:rsidRPr="009D635E" w:rsidRDefault="00B31879" w:rsidP="009D63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5E">
        <w:rPr>
          <w:rFonts w:ascii="Times New Roman" w:hAnsi="Times New Roman" w:cs="Times New Roman"/>
          <w:b/>
          <w:sz w:val="28"/>
          <w:szCs w:val="28"/>
        </w:rPr>
        <w:lastRenderedPageBreak/>
        <w:t>5 курс (магістри)</w:t>
      </w:r>
    </w:p>
    <w:p w:rsidR="00B31879" w:rsidRPr="009D635E" w:rsidRDefault="00B31879" w:rsidP="009D635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D63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Теорія та історія соціальних комунікацій</w:t>
      </w:r>
    </w:p>
    <w:p w:rsidR="00B31879" w:rsidRDefault="00B31879" w:rsidP="00B318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6E5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5456E5">
        <w:rPr>
          <w:rFonts w:ascii="Times New Roman" w:hAnsi="Times New Roman" w:cs="Times New Roman"/>
          <w:sz w:val="28"/>
          <w:szCs w:val="28"/>
        </w:rPr>
        <w:t>Васьківський</w:t>
      </w:r>
      <w:proofErr w:type="spellEnd"/>
      <w:r w:rsidRPr="005456E5">
        <w:rPr>
          <w:rFonts w:ascii="Times New Roman" w:hAnsi="Times New Roman" w:cs="Times New Roman"/>
          <w:sz w:val="28"/>
          <w:szCs w:val="28"/>
        </w:rPr>
        <w:t xml:space="preserve"> Ю. П.</w:t>
      </w:r>
    </w:p>
    <w:p w:rsidR="000E4A89" w:rsidRDefault="000E4A89" w:rsidP="00B318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35E" w:rsidRPr="000E4A89" w:rsidRDefault="000E4A89" w:rsidP="009D6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89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Pr="000E4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A89">
        <w:rPr>
          <w:rFonts w:ascii="Times New Roman" w:eastAsia="Calibri" w:hAnsi="Times New Roman" w:cs="Times New Roman"/>
          <w:b/>
          <w:sz w:val="28"/>
          <w:szCs w:val="28"/>
        </w:rPr>
        <w:t>Створення й опрацювання повідомлень масової інформації</w:t>
      </w:r>
    </w:p>
    <w:p w:rsidR="000E4A89" w:rsidRPr="000E4A89" w:rsidRDefault="000E4A89" w:rsidP="009D6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89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Pr="000E4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A89">
        <w:rPr>
          <w:rFonts w:ascii="Times New Roman" w:eastAsia="Calibri" w:hAnsi="Times New Roman" w:cs="Times New Roman"/>
          <w:b/>
          <w:sz w:val="28"/>
          <w:szCs w:val="28"/>
        </w:rPr>
        <w:t xml:space="preserve">Види суспільства з позиції </w:t>
      </w:r>
      <w:proofErr w:type="spellStart"/>
      <w:r w:rsidRPr="000E4A89">
        <w:rPr>
          <w:rFonts w:ascii="Times New Roman" w:eastAsia="Calibri" w:hAnsi="Times New Roman" w:cs="Times New Roman"/>
          <w:b/>
          <w:sz w:val="28"/>
          <w:szCs w:val="28"/>
        </w:rPr>
        <w:t>циркулювання</w:t>
      </w:r>
      <w:proofErr w:type="spellEnd"/>
      <w:r w:rsidRPr="000E4A89">
        <w:rPr>
          <w:rFonts w:ascii="Times New Roman" w:eastAsia="Calibri" w:hAnsi="Times New Roman" w:cs="Times New Roman"/>
          <w:b/>
          <w:sz w:val="28"/>
          <w:szCs w:val="28"/>
        </w:rPr>
        <w:t xml:space="preserve"> в ньому масової інформації, схема процесу масової комунікації</w:t>
      </w:r>
    </w:p>
    <w:p w:rsidR="000E4A89" w:rsidRPr="000E4A89" w:rsidRDefault="000E4A89" w:rsidP="009D6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89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  <w:r w:rsidRPr="000E4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A89">
        <w:rPr>
          <w:rFonts w:ascii="Times New Roman" w:eastAsia="Calibri" w:hAnsi="Times New Roman" w:cs="Times New Roman"/>
          <w:b/>
          <w:sz w:val="28"/>
          <w:szCs w:val="28"/>
        </w:rPr>
        <w:t>Характеристика учасників процесу масової комунікації</w:t>
      </w:r>
    </w:p>
    <w:p w:rsidR="00BC00CC" w:rsidRPr="004E2439" w:rsidRDefault="00BC00CC" w:rsidP="00BC00CC">
      <w:pPr>
        <w:pStyle w:val="a6"/>
        <w:spacing w:line="240" w:lineRule="auto"/>
        <w:ind w:left="3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4A89" w:rsidRPr="003F15AD" w:rsidRDefault="000E4A89" w:rsidP="000E4A89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15AD">
        <w:rPr>
          <w:b/>
          <w:bCs/>
          <w:color w:val="000000"/>
          <w:sz w:val="28"/>
          <w:szCs w:val="28"/>
        </w:rPr>
        <w:t>Література:</w:t>
      </w:r>
    </w:p>
    <w:p w:rsidR="000E4A89" w:rsidRPr="000E4A89" w:rsidRDefault="000E4A89" w:rsidP="000E4A8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89">
        <w:rPr>
          <w:rFonts w:ascii="Times New Roman" w:hAnsi="Times New Roman" w:cs="Times New Roman"/>
          <w:sz w:val="28"/>
          <w:szCs w:val="28"/>
        </w:rPr>
        <w:t xml:space="preserve">1. </w:t>
      </w:r>
      <w:r w:rsidRPr="000E4A89">
        <w:rPr>
          <w:rFonts w:ascii="Times New Roman" w:eastAsia="Calibri" w:hAnsi="Times New Roman" w:cs="Times New Roman"/>
          <w:sz w:val="28"/>
          <w:szCs w:val="28"/>
        </w:rPr>
        <w:t xml:space="preserve">Галл Дж. Мас-медіа, комунікація, культура. Глобальний підхід / Джеймс Галл : Переклад з англійської / За ред. О. Грищенка та Н. </w:t>
      </w:r>
      <w:proofErr w:type="spellStart"/>
      <w:r w:rsidRPr="000E4A89">
        <w:rPr>
          <w:rFonts w:ascii="Times New Roman" w:eastAsia="Calibri" w:hAnsi="Times New Roman" w:cs="Times New Roman"/>
          <w:sz w:val="28"/>
          <w:szCs w:val="28"/>
        </w:rPr>
        <w:t>Гончаренко</w:t>
      </w:r>
      <w:proofErr w:type="spellEnd"/>
      <w:r w:rsidRPr="000E4A89">
        <w:rPr>
          <w:rFonts w:ascii="Times New Roman" w:eastAsia="Calibri" w:hAnsi="Times New Roman" w:cs="Times New Roman"/>
          <w:sz w:val="28"/>
          <w:szCs w:val="28"/>
        </w:rPr>
        <w:t xml:space="preserve">. – К.: Видавництво „К.І.С.”, 2002. – 264 с. </w:t>
      </w:r>
    </w:p>
    <w:p w:rsidR="000E4A89" w:rsidRPr="000E4A89" w:rsidRDefault="000E4A89" w:rsidP="000E4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89">
        <w:rPr>
          <w:rFonts w:ascii="Times New Roman" w:hAnsi="Times New Roman" w:cs="Times New Roman"/>
          <w:sz w:val="28"/>
          <w:szCs w:val="28"/>
        </w:rPr>
        <w:t xml:space="preserve">2. </w:t>
      </w:r>
      <w:r w:rsidRPr="000E4A89">
        <w:rPr>
          <w:rFonts w:ascii="Times New Roman" w:eastAsia="Calibri" w:hAnsi="Times New Roman" w:cs="Times New Roman"/>
          <w:sz w:val="28"/>
          <w:szCs w:val="28"/>
        </w:rPr>
        <w:t xml:space="preserve">Іванов В. Основні теорії масової комунікації і журналістики : Навчальний посібник / Валерій Іванов. – К.: Академія Української преси, Центр Вільної Преси, 2010. – 258 с. </w:t>
      </w:r>
    </w:p>
    <w:p w:rsidR="000E4A89" w:rsidRPr="000E4A89" w:rsidRDefault="000E4A89" w:rsidP="000E4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89">
        <w:rPr>
          <w:rFonts w:ascii="Times New Roman" w:hAnsi="Times New Roman" w:cs="Times New Roman"/>
          <w:sz w:val="28"/>
          <w:szCs w:val="28"/>
        </w:rPr>
        <w:t xml:space="preserve">3. </w:t>
      </w:r>
      <w:r w:rsidRPr="000E4A89">
        <w:rPr>
          <w:rFonts w:ascii="Times New Roman" w:eastAsia="Calibri" w:hAnsi="Times New Roman" w:cs="Times New Roman"/>
          <w:sz w:val="28"/>
          <w:szCs w:val="28"/>
        </w:rPr>
        <w:t xml:space="preserve">Квіт С. Масові комунікації: підручник / С.Квіт. – К.: Вид. дім., </w:t>
      </w:r>
      <w:proofErr w:type="spellStart"/>
      <w:r w:rsidRPr="000E4A89">
        <w:rPr>
          <w:rFonts w:ascii="Times New Roman" w:eastAsia="Calibri" w:hAnsi="Times New Roman" w:cs="Times New Roman"/>
          <w:sz w:val="28"/>
          <w:szCs w:val="28"/>
        </w:rPr>
        <w:t>„Києво-</w:t>
      </w:r>
      <w:proofErr w:type="spellEnd"/>
      <w:r w:rsidRPr="000E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A89">
        <w:rPr>
          <w:rFonts w:ascii="Times New Roman" w:eastAsia="Calibri" w:hAnsi="Times New Roman" w:cs="Times New Roman"/>
          <w:sz w:val="28"/>
          <w:szCs w:val="28"/>
        </w:rPr>
        <w:t>Могилянська</w:t>
      </w:r>
      <w:proofErr w:type="spellEnd"/>
      <w:r w:rsidRPr="000E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A89">
        <w:rPr>
          <w:rFonts w:ascii="Times New Roman" w:eastAsia="Calibri" w:hAnsi="Times New Roman" w:cs="Times New Roman"/>
          <w:sz w:val="28"/>
          <w:szCs w:val="28"/>
        </w:rPr>
        <w:t>академія”</w:t>
      </w:r>
      <w:proofErr w:type="spellEnd"/>
      <w:r w:rsidRPr="000E4A89">
        <w:rPr>
          <w:rFonts w:ascii="Times New Roman" w:eastAsia="Calibri" w:hAnsi="Times New Roman" w:cs="Times New Roman"/>
          <w:sz w:val="28"/>
          <w:szCs w:val="28"/>
        </w:rPr>
        <w:t>, 2008- 206 с.</w:t>
      </w:r>
    </w:p>
    <w:p w:rsidR="000E4A89" w:rsidRPr="000E4A89" w:rsidRDefault="000E4A89" w:rsidP="000E4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89">
        <w:rPr>
          <w:rFonts w:ascii="Times New Roman" w:hAnsi="Times New Roman" w:cs="Times New Roman"/>
          <w:sz w:val="28"/>
          <w:szCs w:val="28"/>
        </w:rPr>
        <w:t xml:space="preserve">4. </w:t>
      </w:r>
      <w:r w:rsidRPr="000E4A89">
        <w:rPr>
          <w:rFonts w:ascii="Times New Roman" w:eastAsia="Calibri" w:hAnsi="Times New Roman" w:cs="Times New Roman"/>
          <w:sz w:val="28"/>
          <w:szCs w:val="28"/>
        </w:rPr>
        <w:t>Масова комунікація: Підручник / А. З. Москаленко, Л. В. Губернський, В. Ф. Іванов, В. А. Вергун. – К.: Либідь, 1997. – 216 с.</w:t>
      </w:r>
    </w:p>
    <w:p w:rsidR="000E4A89" w:rsidRPr="000E4A89" w:rsidRDefault="000E4A89" w:rsidP="000E4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89">
        <w:rPr>
          <w:rFonts w:ascii="Times New Roman" w:hAnsi="Times New Roman" w:cs="Times New Roman"/>
          <w:sz w:val="28"/>
          <w:szCs w:val="28"/>
        </w:rPr>
        <w:t xml:space="preserve">5. </w:t>
      </w:r>
      <w:r w:rsidRPr="000E4A89">
        <w:rPr>
          <w:rFonts w:ascii="Times New Roman" w:eastAsia="Calibri" w:hAnsi="Times New Roman" w:cs="Times New Roman"/>
          <w:sz w:val="28"/>
          <w:szCs w:val="28"/>
        </w:rPr>
        <w:t>Партико З. В. Теорія масової інформації та комунікації : Навчальний посібник / З. В. Партико. – Львів: Афіша, 2008. – 292 с.</w:t>
      </w:r>
    </w:p>
    <w:p w:rsidR="000E4A89" w:rsidRPr="000E4A89" w:rsidRDefault="000E4A89" w:rsidP="000E4A8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8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E4A89">
        <w:rPr>
          <w:rFonts w:ascii="Times New Roman" w:eastAsia="Calibri" w:hAnsi="Times New Roman" w:cs="Times New Roman"/>
          <w:sz w:val="28"/>
          <w:szCs w:val="28"/>
        </w:rPr>
        <w:t>Почепцов</w:t>
      </w:r>
      <w:proofErr w:type="spellEnd"/>
      <w:r w:rsidRPr="000E4A89">
        <w:rPr>
          <w:rFonts w:ascii="Times New Roman" w:eastAsia="Calibri" w:hAnsi="Times New Roman" w:cs="Times New Roman"/>
          <w:sz w:val="28"/>
          <w:szCs w:val="28"/>
        </w:rPr>
        <w:t xml:space="preserve"> Г. Теорія комунікацій: 2-е видання, доповнене / Г. Г.  Почепцов. – К.: Видавничий центр </w:t>
      </w:r>
      <w:proofErr w:type="spellStart"/>
      <w:r w:rsidRPr="000E4A89">
        <w:rPr>
          <w:rFonts w:ascii="Times New Roman" w:eastAsia="Calibri" w:hAnsi="Times New Roman" w:cs="Times New Roman"/>
          <w:sz w:val="28"/>
          <w:szCs w:val="28"/>
        </w:rPr>
        <w:t>„Київський</w:t>
      </w:r>
      <w:proofErr w:type="spellEnd"/>
      <w:r w:rsidRPr="000E4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A89">
        <w:rPr>
          <w:rFonts w:ascii="Times New Roman" w:eastAsia="Calibri" w:hAnsi="Times New Roman" w:cs="Times New Roman"/>
          <w:sz w:val="28"/>
          <w:szCs w:val="28"/>
        </w:rPr>
        <w:t>університет”</w:t>
      </w:r>
      <w:proofErr w:type="spellEnd"/>
      <w:r w:rsidRPr="000E4A89">
        <w:rPr>
          <w:rFonts w:ascii="Times New Roman" w:eastAsia="Calibri" w:hAnsi="Times New Roman" w:cs="Times New Roman"/>
          <w:sz w:val="28"/>
          <w:szCs w:val="28"/>
        </w:rPr>
        <w:t>, 1999. – 308 с.</w:t>
      </w:r>
    </w:p>
    <w:p w:rsidR="000E4A89" w:rsidRPr="00BF4F3B" w:rsidRDefault="000E4A89" w:rsidP="000E4A89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E4A89" w:rsidRPr="00BF4F3B" w:rsidRDefault="000E4A89" w:rsidP="000E4A89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E4A89" w:rsidRPr="00BF4F3B" w:rsidRDefault="000E4A89" w:rsidP="000E4A8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B4197" w:rsidRPr="00BB4197" w:rsidRDefault="00BB4197" w:rsidP="00162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746" w:rsidRPr="001625EA" w:rsidRDefault="00ED6746" w:rsidP="001625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1625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46" w:rsidRPr="009D635E" w:rsidRDefault="00F03946" w:rsidP="00F039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5E">
        <w:rPr>
          <w:rFonts w:ascii="Times New Roman" w:hAnsi="Times New Roman" w:cs="Times New Roman"/>
          <w:b/>
          <w:sz w:val="28"/>
          <w:szCs w:val="28"/>
        </w:rPr>
        <w:lastRenderedPageBreak/>
        <w:t>5 курс (магістри)</w:t>
      </w:r>
    </w:p>
    <w:p w:rsidR="00F03946" w:rsidRPr="009D635E" w:rsidRDefault="00A61BC7" w:rsidP="00F0394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Д/с </w:t>
      </w:r>
      <w:r w:rsidR="00F039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Психологія </w:t>
      </w:r>
      <w:r w:rsidR="006059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реклами</w:t>
      </w:r>
    </w:p>
    <w:p w:rsidR="00F03946" w:rsidRDefault="00F03946" w:rsidP="00F03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6E5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5456E5">
        <w:rPr>
          <w:rFonts w:ascii="Times New Roman" w:hAnsi="Times New Roman" w:cs="Times New Roman"/>
          <w:sz w:val="28"/>
          <w:szCs w:val="28"/>
        </w:rPr>
        <w:t>Васьківський</w:t>
      </w:r>
      <w:proofErr w:type="spellEnd"/>
      <w:r w:rsidRPr="005456E5">
        <w:rPr>
          <w:rFonts w:ascii="Times New Roman" w:hAnsi="Times New Roman" w:cs="Times New Roman"/>
          <w:sz w:val="28"/>
          <w:szCs w:val="28"/>
        </w:rPr>
        <w:t xml:space="preserve"> Ю. П.</w:t>
      </w:r>
    </w:p>
    <w:p w:rsidR="00F03946" w:rsidRDefault="00F03946" w:rsidP="00F039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964" w:rsidRPr="004871A8" w:rsidRDefault="00EB3964" w:rsidP="00EB396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71A8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Pr="0048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1A8">
        <w:rPr>
          <w:rFonts w:ascii="Times New Roman" w:eastAsia="Calibri" w:hAnsi="Times New Roman" w:cs="Times New Roman"/>
          <w:b/>
          <w:sz w:val="28"/>
          <w:szCs w:val="28"/>
        </w:rPr>
        <w:t>Методи  психологічного впливу реклами на аудиторію ЗМІ.</w:t>
      </w:r>
    </w:p>
    <w:p w:rsidR="004871A8" w:rsidRPr="004871A8" w:rsidRDefault="00EB3964" w:rsidP="004871A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71A8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Pr="0048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1A8" w:rsidRPr="004871A8">
        <w:rPr>
          <w:rFonts w:ascii="Times New Roman" w:eastAsia="Calibri" w:hAnsi="Times New Roman" w:cs="Times New Roman"/>
          <w:b/>
          <w:sz w:val="28"/>
          <w:szCs w:val="28"/>
        </w:rPr>
        <w:t>Психологічні аспекти розробки рекламного тексту і корпоративної символіки.</w:t>
      </w:r>
    </w:p>
    <w:p w:rsidR="00EB3964" w:rsidRDefault="00EB3964" w:rsidP="00F039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4D" w:rsidRPr="003F15AD" w:rsidRDefault="00C6114D" w:rsidP="00C6114D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15AD">
        <w:rPr>
          <w:b/>
          <w:bCs/>
          <w:color w:val="000000"/>
          <w:sz w:val="28"/>
          <w:szCs w:val="28"/>
        </w:rPr>
        <w:t>Література:</w:t>
      </w:r>
    </w:p>
    <w:p w:rsidR="00BB4E4D" w:rsidRPr="00BB4E4D" w:rsidRDefault="00BB4E4D" w:rsidP="00BB4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4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Айзенберг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М . Менеджмент реклами . М.: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ТОО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"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Интех-ТЕХ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>". – 1993.</w:t>
      </w:r>
      <w:r w:rsidRPr="00BB4E4D">
        <w:rPr>
          <w:rFonts w:ascii="Times New Roman" w:hAnsi="Times New Roman" w:cs="Times New Roman"/>
          <w:sz w:val="28"/>
          <w:szCs w:val="28"/>
        </w:rPr>
        <w:t xml:space="preserve"> </w:t>
      </w:r>
      <w:r w:rsidRPr="00BB4E4D">
        <w:rPr>
          <w:rFonts w:ascii="Times New Roman" w:eastAsia="Calibri" w:hAnsi="Times New Roman" w:cs="Times New Roman"/>
          <w:sz w:val="28"/>
          <w:szCs w:val="28"/>
        </w:rPr>
        <w:t>– 80</w:t>
      </w:r>
      <w:r w:rsidRPr="00BB4E4D">
        <w:rPr>
          <w:rFonts w:ascii="Times New Roman" w:hAnsi="Times New Roman" w:cs="Times New Roman"/>
          <w:sz w:val="28"/>
          <w:szCs w:val="28"/>
        </w:rPr>
        <w:t xml:space="preserve"> </w:t>
      </w:r>
      <w:r w:rsidRPr="00BB4E4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BB4E4D" w:rsidRPr="00BB4E4D" w:rsidRDefault="00BB4E4D" w:rsidP="00BB4E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В.Й. Теорія і методика журналістської творчості. – Львів,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E4D">
        <w:rPr>
          <w:rFonts w:ascii="Times New Roman" w:eastAsia="Calibri" w:hAnsi="Times New Roman" w:cs="Times New Roman"/>
          <w:sz w:val="28"/>
          <w:szCs w:val="28"/>
        </w:rPr>
        <w:t>2008</w:t>
      </w:r>
      <w:r w:rsidRPr="00BB4E4D">
        <w:rPr>
          <w:rFonts w:ascii="Times New Roman" w:hAnsi="Times New Roman" w:cs="Times New Roman"/>
          <w:sz w:val="28"/>
          <w:szCs w:val="28"/>
        </w:rPr>
        <w:t xml:space="preserve"> с</w:t>
      </w:r>
      <w:r w:rsidRPr="00BB4E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E4D" w:rsidRPr="00BB4E4D" w:rsidRDefault="00BB4E4D" w:rsidP="00BB4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4D">
        <w:rPr>
          <w:rFonts w:ascii="Times New Roman" w:hAnsi="Times New Roman" w:cs="Times New Roman"/>
          <w:sz w:val="28"/>
          <w:szCs w:val="28"/>
        </w:rPr>
        <w:t xml:space="preserve">3. </w:t>
      </w:r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Краско Т.И.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Психология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рекламы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: /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Под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ред. Е.В.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Ромата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Харьков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Студцентр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>, 2002. – 216</w:t>
      </w:r>
      <w:r w:rsidRPr="00BB4E4D">
        <w:rPr>
          <w:rFonts w:ascii="Times New Roman" w:hAnsi="Times New Roman" w:cs="Times New Roman"/>
          <w:sz w:val="28"/>
          <w:szCs w:val="28"/>
        </w:rPr>
        <w:t xml:space="preserve"> </w:t>
      </w:r>
      <w:r w:rsidRPr="00BB4E4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BB4E4D" w:rsidRPr="00BB4E4D" w:rsidRDefault="00BB4E4D" w:rsidP="00BB4E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D">
        <w:rPr>
          <w:rFonts w:ascii="Times New Roman" w:hAnsi="Times New Roman" w:cs="Times New Roman"/>
          <w:sz w:val="28"/>
          <w:szCs w:val="28"/>
        </w:rPr>
        <w:t xml:space="preserve">4. </w:t>
      </w:r>
      <w:r w:rsidRPr="00BB4E4D">
        <w:rPr>
          <w:rFonts w:ascii="Times New Roman" w:eastAsia="Calibri" w:hAnsi="Times New Roman" w:cs="Times New Roman"/>
          <w:sz w:val="28"/>
          <w:szCs w:val="28"/>
        </w:rPr>
        <w:t>Лук</w:t>
      </w:r>
      <w:r w:rsidRPr="00BB4E4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янець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Т.І. Маркетингова  політика комунікацій. – К.: КНЕУ, 2000.</w:t>
      </w:r>
      <w:r w:rsidRPr="00BB4E4D">
        <w:rPr>
          <w:rFonts w:ascii="Times New Roman" w:hAnsi="Times New Roman" w:cs="Times New Roman"/>
          <w:sz w:val="28"/>
          <w:szCs w:val="28"/>
        </w:rPr>
        <w:t xml:space="preserve"> </w:t>
      </w:r>
      <w:r w:rsidRPr="00BB4E4D">
        <w:rPr>
          <w:rFonts w:ascii="Times New Roman" w:eastAsia="Calibri" w:hAnsi="Times New Roman" w:cs="Times New Roman"/>
          <w:sz w:val="28"/>
          <w:szCs w:val="28"/>
        </w:rPr>
        <w:t>–380с.</w:t>
      </w:r>
    </w:p>
    <w:p w:rsidR="00BB4E4D" w:rsidRPr="00BB4E4D" w:rsidRDefault="00BB4E4D" w:rsidP="00BB4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4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Поченцов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Г.Г.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Теория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комуникаци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>
        <w:rPr>
          <w:rFonts w:ascii="Times New Roman" w:hAnsi="Times New Roman" w:cs="Times New Roman"/>
          <w:sz w:val="28"/>
          <w:szCs w:val="28"/>
        </w:rPr>
        <w:t>", 2001.</w:t>
      </w:r>
      <w:r w:rsidRPr="00BB4E4D">
        <w:rPr>
          <w:rFonts w:ascii="Times New Roman" w:hAnsi="Times New Roman" w:cs="Times New Roman"/>
          <w:sz w:val="28"/>
          <w:szCs w:val="28"/>
        </w:rPr>
        <w:t xml:space="preserve"> </w:t>
      </w:r>
      <w:r w:rsidRPr="00BB4E4D">
        <w:rPr>
          <w:rFonts w:ascii="Times New Roman" w:eastAsia="Calibri" w:hAnsi="Times New Roman" w:cs="Times New Roman"/>
          <w:sz w:val="28"/>
          <w:szCs w:val="28"/>
        </w:rPr>
        <w:t>– 656</w:t>
      </w:r>
      <w:r w:rsidRPr="00BB4E4D">
        <w:rPr>
          <w:rFonts w:ascii="Times New Roman" w:hAnsi="Times New Roman" w:cs="Times New Roman"/>
          <w:sz w:val="28"/>
          <w:szCs w:val="28"/>
        </w:rPr>
        <w:t xml:space="preserve"> </w:t>
      </w:r>
      <w:r w:rsidRPr="00BB4E4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BB4E4D" w:rsidRPr="00BB4E4D" w:rsidRDefault="00BB4E4D" w:rsidP="00BB4E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E4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Шуванов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Психология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рекламы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Серия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Высшее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образование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". – Ростов-на-Дону: 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Изд-во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Pr="00BB4E4D">
        <w:rPr>
          <w:rFonts w:ascii="Times New Roman" w:eastAsia="Calibri" w:hAnsi="Times New Roman" w:cs="Times New Roman"/>
          <w:sz w:val="28"/>
          <w:szCs w:val="28"/>
        </w:rPr>
        <w:t>Феникс</w:t>
      </w:r>
      <w:proofErr w:type="spellEnd"/>
      <w:r w:rsidRPr="00BB4E4D">
        <w:rPr>
          <w:rFonts w:ascii="Times New Roman" w:eastAsia="Calibri" w:hAnsi="Times New Roman" w:cs="Times New Roman"/>
          <w:sz w:val="28"/>
          <w:szCs w:val="28"/>
        </w:rPr>
        <w:t>", 2003.</w:t>
      </w:r>
      <w:r w:rsidRPr="00BB4E4D">
        <w:rPr>
          <w:rFonts w:ascii="Times New Roman" w:hAnsi="Times New Roman" w:cs="Times New Roman"/>
          <w:sz w:val="28"/>
          <w:szCs w:val="28"/>
        </w:rPr>
        <w:t xml:space="preserve"> </w:t>
      </w:r>
      <w:r w:rsidRPr="00BB4E4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E4D">
        <w:rPr>
          <w:rFonts w:ascii="Times New Roman" w:eastAsia="Calibri" w:hAnsi="Times New Roman" w:cs="Times New Roman"/>
          <w:sz w:val="28"/>
          <w:szCs w:val="28"/>
        </w:rPr>
        <w:t xml:space="preserve">320с.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E4D" w:rsidRPr="00BB3516" w:rsidRDefault="00BB4E4D" w:rsidP="00BB4E4D">
      <w:pPr>
        <w:spacing w:line="240" w:lineRule="auto"/>
        <w:jc w:val="both"/>
        <w:rPr>
          <w:rFonts w:ascii="Calibri" w:eastAsia="Calibri" w:hAnsi="Calibri" w:cs="Times New Roman"/>
        </w:rPr>
      </w:pPr>
    </w:p>
    <w:p w:rsidR="00BB4E4D" w:rsidRPr="00BB3516" w:rsidRDefault="00BB4E4D" w:rsidP="00BB4E4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D6746" w:rsidRPr="00C6114D" w:rsidRDefault="00ED6746" w:rsidP="00C61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01" w:rsidRPr="009D635E" w:rsidRDefault="00253A01" w:rsidP="00253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5E">
        <w:rPr>
          <w:rFonts w:ascii="Times New Roman" w:hAnsi="Times New Roman" w:cs="Times New Roman"/>
          <w:b/>
          <w:sz w:val="28"/>
          <w:szCs w:val="28"/>
        </w:rPr>
        <w:lastRenderedPageBreak/>
        <w:t>5 курс (магістри)</w:t>
      </w:r>
    </w:p>
    <w:p w:rsidR="00ED6746" w:rsidRDefault="00253A0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Психологія творчості</w:t>
      </w:r>
    </w:p>
    <w:p w:rsidR="00253A01" w:rsidRDefault="00253A01" w:rsidP="00B31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A01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253A01">
        <w:rPr>
          <w:rFonts w:ascii="Times New Roman" w:hAnsi="Times New Roman" w:cs="Times New Roman"/>
          <w:sz w:val="28"/>
          <w:szCs w:val="28"/>
        </w:rPr>
        <w:t>Тихолоз</w:t>
      </w:r>
      <w:proofErr w:type="spellEnd"/>
      <w:r w:rsidRPr="00253A01">
        <w:rPr>
          <w:rFonts w:ascii="Times New Roman" w:hAnsi="Times New Roman" w:cs="Times New Roman"/>
          <w:sz w:val="28"/>
          <w:szCs w:val="28"/>
        </w:rPr>
        <w:t xml:space="preserve"> Б. С. </w:t>
      </w:r>
    </w:p>
    <w:p w:rsidR="00440C5B" w:rsidRDefault="00440C5B" w:rsidP="00B31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C5B" w:rsidRPr="00440C5B" w:rsidRDefault="00440C5B" w:rsidP="00253A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C5B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Pr="00440C5B">
        <w:rPr>
          <w:rFonts w:ascii="Times New Roman" w:hAnsi="Times New Roman" w:cs="Times New Roman"/>
          <w:b/>
          <w:sz w:val="28"/>
          <w:szCs w:val="28"/>
        </w:rPr>
        <w:t xml:space="preserve"> Психологічні особливості творчої особи</w:t>
      </w:r>
      <w:r>
        <w:rPr>
          <w:rFonts w:ascii="Times New Roman" w:hAnsi="Times New Roman" w:cs="Times New Roman"/>
          <w:b/>
          <w:sz w:val="28"/>
          <w:szCs w:val="28"/>
        </w:rPr>
        <w:t>стості. Інтелект і креативність</w:t>
      </w:r>
    </w:p>
    <w:p w:rsidR="00440C5B" w:rsidRPr="00440C5B" w:rsidRDefault="00440C5B" w:rsidP="00253A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C5B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Pr="00440C5B">
        <w:rPr>
          <w:rFonts w:ascii="Times New Roman" w:hAnsi="Times New Roman" w:cs="Times New Roman"/>
          <w:b/>
          <w:sz w:val="28"/>
          <w:szCs w:val="28"/>
        </w:rPr>
        <w:t xml:space="preserve"> Творчі здібності. Обда</w:t>
      </w:r>
      <w:r>
        <w:rPr>
          <w:rFonts w:ascii="Times New Roman" w:hAnsi="Times New Roman" w:cs="Times New Roman"/>
          <w:b/>
          <w:sz w:val="28"/>
          <w:szCs w:val="28"/>
        </w:rPr>
        <w:t>рованість, талант, геніальність</w:t>
      </w:r>
    </w:p>
    <w:p w:rsidR="00440C5B" w:rsidRPr="00440C5B" w:rsidRDefault="00440C5B" w:rsidP="00253A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C5B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  <w:r w:rsidRPr="00440C5B">
        <w:rPr>
          <w:rFonts w:ascii="Times New Roman" w:hAnsi="Times New Roman" w:cs="Times New Roman"/>
          <w:b/>
          <w:sz w:val="28"/>
          <w:szCs w:val="28"/>
        </w:rPr>
        <w:t xml:space="preserve"> Психологічні механізми творчості. Творча уява (фантазія) та інтуїція.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Критичне (евристичне) мислення</w:t>
      </w:r>
    </w:p>
    <w:p w:rsidR="00440C5B" w:rsidRPr="00440C5B" w:rsidRDefault="00440C5B" w:rsidP="00253A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C5B" w:rsidRDefault="00440C5B" w:rsidP="00440C5B">
      <w:pPr>
        <w:pStyle w:val="xfm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F15AD">
        <w:rPr>
          <w:b/>
          <w:bCs/>
          <w:color w:val="000000"/>
          <w:sz w:val="28"/>
          <w:szCs w:val="28"/>
        </w:rPr>
        <w:t>Література:</w:t>
      </w:r>
    </w:p>
    <w:p w:rsidR="00431107" w:rsidRPr="00431107" w:rsidRDefault="00431107" w:rsidP="0043110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07">
        <w:rPr>
          <w:rFonts w:ascii="Times New Roman" w:hAnsi="Times New Roman" w:cs="Times New Roman"/>
          <w:sz w:val="28"/>
          <w:szCs w:val="28"/>
        </w:rPr>
        <w:t xml:space="preserve">Білоус, Петро Васильович. Психологія літературної творчості : навчальний посібник / Петро Васильович Білоус . – Київ : </w:t>
      </w:r>
      <w:proofErr w:type="spellStart"/>
      <w:r w:rsidRPr="00431107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431107">
        <w:rPr>
          <w:rFonts w:ascii="Times New Roman" w:hAnsi="Times New Roman" w:cs="Times New Roman"/>
          <w:sz w:val="28"/>
          <w:szCs w:val="28"/>
        </w:rPr>
        <w:t>, 2014 . – 214 с. – (Альма-Матер). (13 примірників у НБ ЛНУ)</w:t>
      </w:r>
    </w:p>
    <w:p w:rsidR="00431107" w:rsidRPr="00431107" w:rsidRDefault="00431107" w:rsidP="0043110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107">
        <w:rPr>
          <w:rFonts w:ascii="Times New Roman" w:hAnsi="Times New Roman" w:cs="Times New Roman"/>
          <w:sz w:val="28"/>
          <w:szCs w:val="28"/>
        </w:rPr>
        <w:t>Роменець</w:t>
      </w:r>
      <w:proofErr w:type="spellEnd"/>
      <w:r w:rsidRPr="00431107">
        <w:rPr>
          <w:rFonts w:ascii="Times New Roman" w:hAnsi="Times New Roman" w:cs="Times New Roman"/>
          <w:sz w:val="28"/>
          <w:szCs w:val="28"/>
        </w:rPr>
        <w:t xml:space="preserve">, Володимир Андрійович. Психологія творчості : </w:t>
      </w:r>
      <w:proofErr w:type="spellStart"/>
      <w:r w:rsidRPr="0043110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311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10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3110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31107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431107">
        <w:rPr>
          <w:rFonts w:ascii="Times New Roman" w:hAnsi="Times New Roman" w:cs="Times New Roman"/>
          <w:sz w:val="28"/>
          <w:szCs w:val="28"/>
        </w:rPr>
        <w:t xml:space="preserve">. вузів / В. А. </w:t>
      </w:r>
      <w:proofErr w:type="spellStart"/>
      <w:r w:rsidRPr="00431107">
        <w:rPr>
          <w:rFonts w:ascii="Times New Roman" w:hAnsi="Times New Roman" w:cs="Times New Roman"/>
          <w:sz w:val="28"/>
          <w:szCs w:val="28"/>
        </w:rPr>
        <w:t>Роменець</w:t>
      </w:r>
      <w:proofErr w:type="spellEnd"/>
      <w:r w:rsidRPr="00431107">
        <w:rPr>
          <w:rFonts w:ascii="Times New Roman" w:hAnsi="Times New Roman" w:cs="Times New Roman"/>
          <w:sz w:val="28"/>
          <w:szCs w:val="28"/>
        </w:rPr>
        <w:t>. – 3-е вид. – К. : Либідь, 2004. – 288 с. (10 примірників у НБ ЛНУ)</w:t>
      </w:r>
    </w:p>
    <w:p w:rsidR="00431107" w:rsidRPr="00431107" w:rsidRDefault="00431107" w:rsidP="0043110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07">
        <w:rPr>
          <w:rFonts w:ascii="Times New Roman" w:hAnsi="Times New Roman" w:cs="Times New Roman"/>
          <w:sz w:val="28"/>
          <w:szCs w:val="28"/>
        </w:rPr>
        <w:t xml:space="preserve">Клименко, Віктор Васильович. Психологія творчості : навчальний посібник для студентів вузів / В. В. Клименко. – К. : Центр навчальної літератури, 2006. – 480 с. </w:t>
      </w:r>
    </w:p>
    <w:p w:rsidR="00431107" w:rsidRPr="00431107" w:rsidRDefault="00431107" w:rsidP="00431107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107">
        <w:rPr>
          <w:rFonts w:ascii="Times New Roman" w:hAnsi="Times New Roman" w:cs="Times New Roman"/>
          <w:sz w:val="28"/>
          <w:szCs w:val="28"/>
        </w:rPr>
        <w:t>Туриніна</w:t>
      </w:r>
      <w:proofErr w:type="spellEnd"/>
      <w:r w:rsidRPr="00431107">
        <w:rPr>
          <w:rFonts w:ascii="Times New Roman" w:hAnsi="Times New Roman" w:cs="Times New Roman"/>
          <w:sz w:val="28"/>
          <w:szCs w:val="28"/>
        </w:rPr>
        <w:t xml:space="preserve">, Олена Леонтіївна. Психологія творчості : </w:t>
      </w:r>
      <w:proofErr w:type="spellStart"/>
      <w:r w:rsidRPr="0043110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311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10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3110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431107">
        <w:rPr>
          <w:rFonts w:ascii="Times New Roman" w:hAnsi="Times New Roman" w:cs="Times New Roman"/>
          <w:sz w:val="28"/>
          <w:szCs w:val="28"/>
        </w:rPr>
        <w:t>Туриніна</w:t>
      </w:r>
      <w:proofErr w:type="spellEnd"/>
      <w:r w:rsidRPr="00431107">
        <w:rPr>
          <w:rFonts w:ascii="Times New Roman" w:hAnsi="Times New Roman" w:cs="Times New Roman"/>
          <w:sz w:val="28"/>
          <w:szCs w:val="28"/>
        </w:rPr>
        <w:t xml:space="preserve"> О. Л. – К. : МАУП, 2007. – 160 c. (Електронний варіант у PDF: </w:t>
      </w:r>
      <w:hyperlink r:id="rId24" w:history="1">
        <w:r w:rsidRPr="00431107">
          <w:rPr>
            <w:rStyle w:val="a3"/>
            <w:rFonts w:ascii="Times New Roman" w:hAnsi="Times New Roman"/>
            <w:sz w:val="28"/>
            <w:szCs w:val="28"/>
          </w:rPr>
          <w:t>http://maup-sevastopol.narod.ru/e_katalog/p08_52.pdf</w:t>
        </w:r>
      </w:hyperlink>
      <w:r w:rsidRPr="00431107">
        <w:rPr>
          <w:rFonts w:ascii="Times New Roman" w:hAnsi="Times New Roman" w:cs="Times New Roman"/>
          <w:sz w:val="28"/>
          <w:szCs w:val="28"/>
        </w:rPr>
        <w:t>)</w:t>
      </w:r>
    </w:p>
    <w:p w:rsidR="00980FC6" w:rsidRPr="00980FC6" w:rsidRDefault="00980FC6" w:rsidP="00431107">
      <w:pPr>
        <w:pStyle w:val="xfmc1"/>
        <w:shd w:val="clear" w:color="auto" w:fill="FFFFFF"/>
        <w:spacing w:before="0" w:beforeAutospacing="0" w:after="160" w:afterAutospacing="0"/>
        <w:ind w:left="360"/>
        <w:jc w:val="both"/>
        <w:rPr>
          <w:color w:val="000000"/>
          <w:sz w:val="28"/>
          <w:szCs w:val="28"/>
        </w:rPr>
      </w:pPr>
    </w:p>
    <w:p w:rsidR="00440C5B" w:rsidRPr="00253A01" w:rsidRDefault="00440C5B" w:rsidP="00253A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6" w:rsidRDefault="00ED6746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A1" w:rsidRDefault="004D34A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A1" w:rsidRDefault="004D34A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A1" w:rsidRDefault="004D34A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A1" w:rsidRDefault="004D34A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A1" w:rsidRDefault="004D34A1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A1" w:rsidRPr="009D635E" w:rsidRDefault="004D34A1" w:rsidP="004D34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5E">
        <w:rPr>
          <w:rFonts w:ascii="Times New Roman" w:hAnsi="Times New Roman" w:cs="Times New Roman"/>
          <w:b/>
          <w:sz w:val="28"/>
          <w:szCs w:val="28"/>
        </w:rPr>
        <w:lastRenderedPageBreak/>
        <w:t>5 курс (магістри)</w:t>
      </w:r>
    </w:p>
    <w:p w:rsidR="004D34A1" w:rsidRPr="004D34A1" w:rsidRDefault="00A61BC7" w:rsidP="00B313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Д/с </w:t>
      </w:r>
      <w:r w:rsidR="004D34A1" w:rsidRPr="004D34A1">
        <w:rPr>
          <w:rFonts w:ascii="Times New Roman" w:hAnsi="Times New Roman" w:cs="Times New Roman"/>
          <w:b/>
          <w:sz w:val="28"/>
          <w:szCs w:val="28"/>
          <w:lang w:eastAsia="ru-RU"/>
        </w:rPr>
        <w:t>Правові засади рекламної діяльності</w:t>
      </w:r>
    </w:p>
    <w:p w:rsidR="004D34A1" w:rsidRDefault="004D34A1" w:rsidP="00B313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4A1">
        <w:rPr>
          <w:rFonts w:ascii="Times New Roman" w:hAnsi="Times New Roman" w:cs="Times New Roman"/>
          <w:sz w:val="28"/>
          <w:szCs w:val="28"/>
          <w:lang w:eastAsia="ru-RU"/>
        </w:rPr>
        <w:t xml:space="preserve">доц. </w:t>
      </w:r>
      <w:proofErr w:type="spellStart"/>
      <w:r w:rsidRPr="004D34A1">
        <w:rPr>
          <w:rFonts w:ascii="Times New Roman" w:hAnsi="Times New Roman" w:cs="Times New Roman"/>
          <w:sz w:val="28"/>
          <w:szCs w:val="28"/>
          <w:lang w:eastAsia="ru-RU"/>
        </w:rPr>
        <w:t>Гудз</w:t>
      </w:r>
      <w:proofErr w:type="spellEnd"/>
      <w:r w:rsidRPr="004D34A1">
        <w:rPr>
          <w:rFonts w:ascii="Times New Roman" w:hAnsi="Times New Roman" w:cs="Times New Roman"/>
          <w:sz w:val="28"/>
          <w:szCs w:val="28"/>
          <w:lang w:eastAsia="ru-RU"/>
        </w:rPr>
        <w:t xml:space="preserve"> Б. Д.</w:t>
      </w:r>
    </w:p>
    <w:p w:rsidR="00A80EA4" w:rsidRDefault="00A80EA4" w:rsidP="00A80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2E4" w:rsidRPr="00CB17D6" w:rsidRDefault="000F32E4" w:rsidP="000F3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D6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 w:rsidRPr="00CB17D6">
        <w:rPr>
          <w:rFonts w:ascii="Times New Roman" w:hAnsi="Times New Roman" w:cs="Times New Roman"/>
          <w:b/>
          <w:sz w:val="28"/>
          <w:szCs w:val="28"/>
        </w:rPr>
        <w:t xml:space="preserve">  Реклама. Поняття та сутність правового  регулювання рекламних послуг  в  Україні</w:t>
      </w:r>
    </w:p>
    <w:p w:rsidR="00E976D8" w:rsidRPr="00CB17D6" w:rsidRDefault="00E976D8" w:rsidP="00E976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7D6">
        <w:rPr>
          <w:rFonts w:ascii="Times New Roman" w:hAnsi="Times New Roman" w:cs="Times New Roman"/>
          <w:sz w:val="24"/>
          <w:szCs w:val="24"/>
        </w:rPr>
        <w:t>1. Предмет  правового  регулювання   рекламних   послуг  в  Україні.</w:t>
      </w:r>
    </w:p>
    <w:p w:rsidR="00E976D8" w:rsidRPr="00CB17D6" w:rsidRDefault="00E976D8" w:rsidP="00E97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D6">
        <w:rPr>
          <w:rFonts w:ascii="Times New Roman" w:hAnsi="Times New Roman" w:cs="Times New Roman"/>
          <w:sz w:val="24"/>
          <w:szCs w:val="24"/>
        </w:rPr>
        <w:t>Сутність  правовідносин   у сфері   здійснення  рекламної  діяльності.</w:t>
      </w:r>
    </w:p>
    <w:p w:rsidR="00E976D8" w:rsidRPr="00CB17D6" w:rsidRDefault="00E976D8" w:rsidP="00E976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7D6">
        <w:rPr>
          <w:rFonts w:ascii="Times New Roman" w:hAnsi="Times New Roman" w:cs="Times New Roman"/>
          <w:sz w:val="24"/>
          <w:szCs w:val="24"/>
        </w:rPr>
        <w:t xml:space="preserve">2. Метод  правового  регулювання   рекламних  послуг  в  Україні. </w:t>
      </w:r>
    </w:p>
    <w:p w:rsidR="00E976D8" w:rsidRPr="00CB17D6" w:rsidRDefault="00E976D8" w:rsidP="00E976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7D6">
        <w:rPr>
          <w:rFonts w:ascii="Times New Roman" w:hAnsi="Times New Roman" w:cs="Times New Roman"/>
          <w:sz w:val="24"/>
          <w:szCs w:val="24"/>
        </w:rPr>
        <w:t xml:space="preserve">3. Історичний   генезис    правового  регулювання     рекламних  послуг.  </w:t>
      </w:r>
    </w:p>
    <w:p w:rsidR="00B247CB" w:rsidRPr="00CB17D6" w:rsidRDefault="00B247CB" w:rsidP="00B247C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D6">
        <w:rPr>
          <w:rFonts w:ascii="Times New Roman" w:hAnsi="Times New Roman" w:cs="Times New Roman"/>
          <w:b/>
          <w:sz w:val="28"/>
          <w:szCs w:val="28"/>
        </w:rPr>
        <w:t>Контрольні   запитання:</w:t>
      </w:r>
    </w:p>
    <w:p w:rsidR="00B247CB" w:rsidRDefault="00B247CB" w:rsidP="00CB17D6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 сфери   суспільних відносин,  які  регулюють  норми,  пов'язані  з  рекламною    діяльністю.</w:t>
      </w:r>
    </w:p>
    <w:p w:rsidR="00B247CB" w:rsidRDefault="00B247CB" w:rsidP="00CB17D6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є предметом   правового  регулювання національного  законодавства, </w:t>
      </w:r>
    </w:p>
    <w:p w:rsidR="00B247CB" w:rsidRDefault="00B247CB" w:rsidP="00CB17D6">
      <w:pPr>
        <w:pStyle w:val="a4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пов'язаного  з   наданням   рекламних  послуг. </w:t>
      </w:r>
    </w:p>
    <w:p w:rsidR="00B247CB" w:rsidRDefault="00B247CB" w:rsidP="00CB17D6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чому полягає особливість правового  регулювання  рекламної  діяльності,   пов'язаної з  рекламною  діяльністю.</w:t>
      </w:r>
    </w:p>
    <w:p w:rsidR="00B247CB" w:rsidRDefault="00B247CB" w:rsidP="00CB17D6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Назвіть   передумови    виникнення   правового регулювання   рекламної  діяльності в  Україні.</w:t>
      </w:r>
    </w:p>
    <w:p w:rsidR="00B247CB" w:rsidRDefault="00B247CB" w:rsidP="00CB17D6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 методи правового  регулювання   рекламної  діяльності   в  Україні.</w:t>
      </w:r>
    </w:p>
    <w:p w:rsidR="00B247CB" w:rsidRDefault="00B247CB" w:rsidP="00CB17D6">
      <w:pPr>
        <w:pStyle w:val="a4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чому   полягає  особливість  правового  регулювання   рекламної  діяльності в Україні. </w:t>
      </w:r>
    </w:p>
    <w:p w:rsidR="00CB17D6" w:rsidRPr="002A67D4" w:rsidRDefault="00CB17D6" w:rsidP="00950FB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7D4">
        <w:rPr>
          <w:rFonts w:ascii="Times New Roman" w:hAnsi="Times New Roman" w:cs="Times New Roman"/>
          <w:b/>
          <w:sz w:val="28"/>
          <w:szCs w:val="28"/>
          <w:lang w:val="uk-UA"/>
        </w:rPr>
        <w:t>Законодавство  та   література   до  теми</w:t>
      </w:r>
      <w:r w:rsidR="002A67D4" w:rsidRPr="002A67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Теорія   держави   і права: Підручник   / Скакун  О.Ф. \, пер. з  рос. –  Харків: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2001.; 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Теорія   держави та права: підручник  / за ред. О.В. Зайчука, Н.М.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Оніщенко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Реклама: практичний   посібник 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Джефкінс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Ядін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 – Київ,  2001р. ; 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Рекламна   діяльність  в  Україні .  Нормативна база . Київ: КНТ ,  2005;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 рекламною   діяльністю  в  Україні: організаційно-правовий  аспект./ З.В.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Кузнецова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.- Одеса: Наука і техніка, 2005 ;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 захист суспільної  моралі  : Закон України  від 20.11. 2003р.  №1296-4// Відомості ВРУ .- – 2004р. –  № 14;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Марунич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А.В. Етапи розвитку  української  реклами / А.В.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Марунич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// Управління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розвитком.-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2012 .- №4 ;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Великий енциклопедичний  юридичний   словник / за ред. Акад.. НАН України Ю.С.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Шемшученка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–ге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вид. перероблене і доповнене .- Київ: Видавництво «Юридична думка»,  2012;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Словник  української  мови /ред.  М.Л. Мандрик/. – К. Київський  поліграфічний   комбінат , 1970 – Т.1.;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Ваксман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 Принципи  добросовісної  рекламної   діяльності  : завдання  нормотворчої  техніки / Р.В.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Ваксман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// Юрист України . –  2013р. № 1  (22);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Еволюція Реклами в Україні / 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Васьківський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// Вісник  Львів.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Ун-ту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 Серія  журналістики ./  2001 Вип.  21;</w:t>
      </w:r>
    </w:p>
    <w:p w:rsidR="00CB17D6" w:rsidRDefault="00CB17D6" w:rsidP="00CB17D6">
      <w:pPr>
        <w:pStyle w:val="a4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Ромат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 В. Державне управління рекламою та саморегулювання у рекламній сфері: монографія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Ромат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 В. – Київ: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Студцентр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2003. – 112с.;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Саниахметова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Законодательство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Украины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комерческой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рекламе/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И. Черемнова. -  Х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1999. – 256с.;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  <w:lang w:val="uk-UA"/>
        </w:rPr>
        <w:t>іністративна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відповідальність за порушення законодавства про рекламу: автореф. дис. на здобуття наук. ступеня канд..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наук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спец.12.00.07 «Теорія управління; адміністративне право і процес; фінансове право; інформаційне право» / А.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Стрельников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Одеса, 2004. </w:t>
      </w:r>
    </w:p>
    <w:p w:rsidR="00CB17D6" w:rsidRPr="00CB17D6" w:rsidRDefault="00CB17D6" w:rsidP="00CB17D6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CB17D6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Pr="00CB17D6">
        <w:rPr>
          <w:rFonts w:ascii="Times New Roman" w:hAnsi="Times New Roman" w:cs="Times New Roman"/>
          <w:b/>
          <w:sz w:val="28"/>
          <w:szCs w:val="28"/>
        </w:rPr>
        <w:t xml:space="preserve"> Джерела правового регулювання рекламної  діяльності </w:t>
      </w:r>
    </w:p>
    <w:p w:rsidR="00CB17D6" w:rsidRDefault="00CB17D6" w:rsidP="00CB17D6">
      <w:pPr>
        <w:pStyle w:val="a4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hanging="6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Поняття   джерел правового   регулювання  рекламної діяльності.</w:t>
      </w:r>
    </w:p>
    <w:p w:rsidR="00CB17D6" w:rsidRDefault="00CB17D6" w:rsidP="00CB17D6">
      <w:pPr>
        <w:pStyle w:val="a4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hanging="6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Джерела правового  регулювання   в  Українському  законодавстві.</w:t>
      </w:r>
    </w:p>
    <w:p w:rsidR="00CB17D6" w:rsidRDefault="00CB17D6" w:rsidP="00CB17D6">
      <w:pPr>
        <w:pStyle w:val="a4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hanging="6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Міжнародні  акти  ,  які  регулюють  рекламну  діяльність  в інших  країнах.</w:t>
      </w:r>
    </w:p>
    <w:p w:rsidR="00CB17D6" w:rsidRPr="00CB17D6" w:rsidRDefault="00CB17D6" w:rsidP="00CB17D6">
      <w:pPr>
        <w:pStyle w:val="a4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hanging="6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Підзаконні  нормативні   акти,  як джерела правового регулювання  рекламної  діяльності .  </w:t>
      </w:r>
    </w:p>
    <w:p w:rsidR="00CB17D6" w:rsidRPr="00CB17D6" w:rsidRDefault="00CB17D6" w:rsidP="00CB17D6">
      <w:pPr>
        <w:pStyle w:val="a4"/>
        <w:tabs>
          <w:tab w:val="left" w:pos="993"/>
        </w:tabs>
        <w:spacing w:after="0"/>
        <w:ind w:left="12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7D6">
        <w:rPr>
          <w:rFonts w:ascii="Times New Roman" w:hAnsi="Times New Roman" w:cs="Times New Roman"/>
          <w:b/>
          <w:sz w:val="28"/>
          <w:szCs w:val="28"/>
          <w:lang w:val="uk-UA"/>
        </w:rPr>
        <w:t>Контрольні   запитання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B17D6" w:rsidRDefault="00CB17D6" w:rsidP="00CB17D6">
      <w:pPr>
        <w:pStyle w:val="a4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spacing w:after="0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 джерела права, якими регулюється  рекламна   діяльність  в  Україні.</w:t>
      </w:r>
    </w:p>
    <w:p w:rsidR="00CB17D6" w:rsidRDefault="00CB17D6" w:rsidP="00CB17D6">
      <w:pPr>
        <w:pStyle w:val="a4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  порядок   набуття чинності закону України,  указу   Президента  України,  постанови    Кабінету Міністрів України.</w:t>
      </w:r>
    </w:p>
    <w:p w:rsidR="00CB17D6" w:rsidRDefault="00CB17D6" w:rsidP="00CB17D6">
      <w:pPr>
        <w:pStyle w:val="a4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н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ормативні</w:t>
      </w:r>
      <w:proofErr w:type="spellEnd"/>
      <w:r w:rsidR="00672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672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регулюють</w:t>
      </w:r>
      <w:proofErr w:type="spellEnd"/>
      <w:r w:rsidR="00672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рекламну діяльність в Україні.</w:t>
      </w:r>
    </w:p>
    <w:p w:rsidR="00CB17D6" w:rsidRDefault="00CB17D6" w:rsidP="00CB17D6">
      <w:pPr>
        <w:pStyle w:val="a4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відносини,  які  виникають у сфері надання   рекламних  послуг.</w:t>
      </w:r>
    </w:p>
    <w:p w:rsidR="00CB17D6" w:rsidRDefault="00CB17D6" w:rsidP="00CB17D6">
      <w:pPr>
        <w:pStyle w:val="a4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Поясніть  значення терміна</w:t>
      </w:r>
      <w:r w:rsidR="00672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acquiscommunutaire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17D6" w:rsidRDefault="00CB17D6" w:rsidP="00CB17D6">
      <w:pPr>
        <w:pStyle w:val="a4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993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426">
        <w:rPr>
          <w:rFonts w:ascii="Times New Roman" w:hAnsi="Times New Roman" w:cs="Times New Roman"/>
          <w:sz w:val="24"/>
          <w:szCs w:val="24"/>
          <w:lang w:val="uk-UA"/>
        </w:rPr>
        <w:t>Зробіть</w:t>
      </w:r>
      <w:r w:rsidR="00672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7426">
        <w:rPr>
          <w:rFonts w:ascii="Times New Roman" w:hAnsi="Times New Roman" w:cs="Times New Roman"/>
          <w:sz w:val="24"/>
          <w:szCs w:val="24"/>
          <w:lang w:val="uk-UA"/>
        </w:rPr>
        <w:t>аналіз</w:t>
      </w:r>
      <w:r w:rsidR="00672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7426">
        <w:rPr>
          <w:rFonts w:ascii="Times New Roman" w:hAnsi="Times New Roman" w:cs="Times New Roman"/>
          <w:sz w:val="24"/>
          <w:szCs w:val="24"/>
          <w:lang w:val="uk-UA"/>
        </w:rPr>
        <w:t>міжнародних</w:t>
      </w:r>
      <w:r w:rsidR="00672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7426">
        <w:rPr>
          <w:rFonts w:ascii="Times New Roman" w:hAnsi="Times New Roman" w:cs="Times New Roman"/>
          <w:sz w:val="24"/>
          <w:szCs w:val="24"/>
          <w:lang w:val="uk-UA"/>
        </w:rPr>
        <w:t>договорів,актів Ради Європи та Європейського  Союзу як джерел правового  регулювання</w:t>
      </w:r>
      <w:r w:rsidR="00672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7426">
        <w:rPr>
          <w:rFonts w:ascii="Times New Roman" w:hAnsi="Times New Roman" w:cs="Times New Roman"/>
          <w:sz w:val="24"/>
          <w:szCs w:val="24"/>
          <w:lang w:val="uk-UA"/>
        </w:rPr>
        <w:t>рекламної</w:t>
      </w:r>
      <w:r w:rsidR="00672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7426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діяльності. </w:t>
      </w:r>
    </w:p>
    <w:p w:rsidR="00CB17D6" w:rsidRPr="00CB17D6" w:rsidRDefault="00CB17D6" w:rsidP="00CB17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7D6">
        <w:rPr>
          <w:rFonts w:ascii="Times New Roman" w:hAnsi="Times New Roman" w:cs="Times New Roman"/>
          <w:b/>
          <w:sz w:val="28"/>
          <w:szCs w:val="28"/>
          <w:lang w:val="uk-UA"/>
        </w:rPr>
        <w:t>Законодавство  та   література   до  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 України  «Про  рекламу»  від  03.07.1996 р. №  270 /96 –ВР// Відомості Верховної  Ради України . – № 39.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 інформацію: Закон України . –  1992 від  10.1992 р. № 2657-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// Відомості Верховної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України.-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1992  № 48.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 доступ  до  публічної  інформації.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 друковані  засоби  масової  інформації в  Україні.  Закон  України  від 21.12.1993 р. № 3759-12  // Відомості   Верховної Ради.  – 1994. – № 10 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Конституційного Суду України у справі за конституційним зверненням  Київської міської ради професійних спілок щодо офіційного тлумачення ч. 3 ст. 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 від 9 липня 1998р. № 12-рп/98// Офіційний вісник України. – 1998. – №32.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Європейська конвенція про транскордонне телебачення:  Конвенція Ради Європи  від        5 травня 1989 р. № </w:t>
      </w:r>
      <w:r>
        <w:rPr>
          <w:rFonts w:ascii="Times New Roman" w:hAnsi="Times New Roman" w:cs="Times New Roman"/>
          <w:sz w:val="24"/>
          <w:szCs w:val="24"/>
          <w:lang w:val="en-US"/>
        </w:rPr>
        <w:t>ETS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(132) [станом на 17.12.2008р.] // Офіційний вісник України. – 2010. №11.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заходи щодо запобігання недобросовісній рекламі та її припинення. Указ Президента України від 05.12.1994 № 723/94// Урядовий кур’єр  від 08.12.1994.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 кодекс рекламної практики: Міжнародний документ від 02.12.1986 //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–   Режим доступу: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laws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show</w:t>
      </w:r>
      <w:r>
        <w:rPr>
          <w:rFonts w:ascii="Times New Roman" w:hAnsi="Times New Roman" w:cs="Times New Roman"/>
          <w:sz w:val="24"/>
          <w:szCs w:val="24"/>
        </w:rPr>
        <w:t>/988_010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Інформаційне   законодавство  України :  Науково-практичний  коментар </w:t>
      </w:r>
    </w:p>
    <w:p w:rsidR="00CB17D6" w:rsidRDefault="00CB17D6" w:rsidP="00CB17D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Горобцов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Конституція України / Науково-Практичний  коментар // редколегія В. Я.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Тацій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О.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– Вид. «Право»;  Харків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Національну раду України з питань телебачення і радіомовлення. Закон України від 23.09.1997 № 538/97-ВР// Відомості Верховної Ради України (ВВР). – 1997. – №48.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Словник української мови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ред.. М. Л. Мандрик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>. – К.: Київський поліграфічний комбінат, 1970. – Т 1.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рекламу: Закон Киргизької Республіки від 24 грудня 1998 року № 155, в редакції Законів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30 листопада 1999 року № 134, від 25 липня 2002 року № 130, 27 січня 2006 року №17, 6 лютого 2006 року № 35//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Єркінтоо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1999 року.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друк і інші засоби масової інформації: Закон Республіки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Таджикістан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14 грудня 1990 року, з виправленнями від 22.04.1992 р., 14.12.1992 р., 1.02.1996 р., 12.12.1999 р., 10.05.2002 р.// ВСОРТ. – 1990 р.;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рекламу: Закон Республіки Молдова від 27 червня 1997 року № 1227-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  <w:lang w:val="uk-UA"/>
        </w:rPr>
        <w:t>//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Молдова. - № 67-68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>
        <w:rPr>
          <w:rFonts w:ascii="Times New Roman" w:hAnsi="Times New Roman" w:cs="Times New Roman"/>
          <w:sz w:val="24"/>
          <w:szCs w:val="24"/>
        </w:rPr>
        <w:t xml:space="preserve"> 1997 </w:t>
      </w:r>
      <w:r>
        <w:rPr>
          <w:rFonts w:ascii="Times New Roman" w:hAnsi="Times New Roman" w:cs="Times New Roman"/>
          <w:sz w:val="24"/>
          <w:szCs w:val="24"/>
          <w:lang w:val="uk-UA"/>
        </w:rPr>
        <w:t>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Zakonoregulacireklamyaozmeneadoplnenizakonae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468/1991 </w:t>
      </w:r>
      <w:r>
        <w:rPr>
          <w:rFonts w:ascii="Times New Roman" w:hAnsi="Times New Roman" w:cs="Times New Roman"/>
          <w:sz w:val="24"/>
          <w:szCs w:val="24"/>
          <w:lang w:val="pl-PL"/>
        </w:rPr>
        <w:t>Sb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pl-PL"/>
        </w:rPr>
        <w:t>oprovozovanirozhlasovehoateleviznihovysilani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veznenipozdejsichpredpisu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 // Режим доступу: </w:t>
      </w:r>
      <w:hyperlink r:id="rId2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</w:hyperlink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zakonycr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/?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>
        <w:rPr>
          <w:rFonts w:ascii="Times New Roman" w:hAnsi="Times New Roman" w:cs="Times New Roman"/>
          <w:sz w:val="24"/>
          <w:szCs w:val="24"/>
          <w:lang w:val="uk-UA"/>
        </w:rPr>
        <w:t>&amp;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akcekrok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prehled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edit</w:t>
      </w:r>
      <w:r>
        <w:rPr>
          <w:rFonts w:ascii="Times New Roman" w:hAnsi="Times New Roman" w:cs="Times New Roman"/>
          <w:sz w:val="24"/>
          <w:szCs w:val="24"/>
          <w:lang w:val="uk-UA"/>
        </w:rPr>
        <w:t>=1995.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Пінчук А. П. Законопроект про внесення змін до деяких законодавчих актів України щодо вдосконалення контролю за дотриманням законодавства про рекламу//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Режим доступу: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uid</w:t>
      </w:r>
      <w:proofErr w:type="spellEnd"/>
      <w:r>
        <w:rPr>
          <w:rFonts w:ascii="Times New Roman" w:hAnsi="Times New Roman" w:cs="Times New Roman"/>
          <w:sz w:val="24"/>
          <w:szCs w:val="24"/>
        </w:rPr>
        <w:t>=1148.6169.2.</w:t>
      </w:r>
    </w:p>
    <w:p w:rsidR="00CB17D6" w:rsidRDefault="00CB17D6" w:rsidP="00CB17D6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Теорія держави і права: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/ А. М. Колодій, В.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Копейчиков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С. 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Лисенков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ін..;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ред.. С. 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Лисенкова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В.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Копейчикова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Київ;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Юрінком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Інтер, –  2003. </w:t>
      </w:r>
    </w:p>
    <w:p w:rsidR="00CB17D6" w:rsidRDefault="00CB17D6" w:rsidP="00CB17D6">
      <w:pPr>
        <w:rPr>
          <w:rFonts w:ascii="Times New Roman" w:hAnsi="Times New Roman" w:cs="Times New Roman"/>
          <w:sz w:val="28"/>
          <w:szCs w:val="28"/>
        </w:rPr>
      </w:pPr>
      <w:r w:rsidRPr="00CB17D6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Правове   регулювання   рекламної  діяльності</w:t>
      </w:r>
    </w:p>
    <w:p w:rsidR="00CB17D6" w:rsidRDefault="00CB17D6" w:rsidP="00CB17D6">
      <w:pPr>
        <w:pStyle w:val="a4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 України  «Про  рекламу» загальний  огляд.</w:t>
      </w:r>
    </w:p>
    <w:p w:rsidR="00CB17D6" w:rsidRDefault="00CB17D6" w:rsidP="00CB17D6">
      <w:pPr>
        <w:pStyle w:val="a4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 та основні засади Закону  України «Про рекламу».</w:t>
      </w:r>
    </w:p>
    <w:p w:rsidR="00CB17D6" w:rsidRDefault="00CB17D6" w:rsidP="00CB17D6">
      <w:pPr>
        <w:pStyle w:val="a4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Коло  правовідносин, охоплених Законом України  «Про  рекламу».</w:t>
      </w:r>
    </w:p>
    <w:p w:rsidR="00CB17D6" w:rsidRDefault="00CB17D6" w:rsidP="00CB17D6">
      <w:pPr>
        <w:pStyle w:val="a4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Підзаконне регулювання  рекламної діяльності  в Україні.</w:t>
      </w:r>
    </w:p>
    <w:p w:rsidR="00CB17D6" w:rsidRPr="00CB17D6" w:rsidRDefault="00CB17D6" w:rsidP="00CB17D6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B17D6">
        <w:rPr>
          <w:rFonts w:ascii="Times New Roman" w:hAnsi="Times New Roman" w:cs="Times New Roman"/>
          <w:b/>
          <w:sz w:val="28"/>
          <w:szCs w:val="28"/>
        </w:rPr>
        <w:t>Контрольні запитання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17D6" w:rsidRDefault="00CB17D6" w:rsidP="00CB17D6">
      <w:pPr>
        <w:pStyle w:val="a4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14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 сферу  застосування   Закону  України «Про рекламу».</w:t>
      </w:r>
    </w:p>
    <w:p w:rsidR="00CB17D6" w:rsidRDefault="00CB17D6" w:rsidP="00CB17D6">
      <w:pPr>
        <w:pStyle w:val="a4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14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Дайте   визначення  принципам   реклами.</w:t>
      </w:r>
    </w:p>
    <w:p w:rsidR="00CB17D6" w:rsidRDefault="00CB17D6" w:rsidP="00CB17D6">
      <w:pPr>
        <w:pStyle w:val="a4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14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Наведіть  приклади прихованої  реклами.</w:t>
      </w:r>
    </w:p>
    <w:p w:rsidR="00CB17D6" w:rsidRDefault="00CB17D6" w:rsidP="00CB17D6">
      <w:pPr>
        <w:pStyle w:val="a4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14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Соціальна  реклама  – це…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продовжіть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речення.</w:t>
      </w:r>
    </w:p>
    <w:p w:rsidR="00CB17D6" w:rsidRDefault="00CB17D6" w:rsidP="00CB17D6">
      <w:pPr>
        <w:pStyle w:val="a4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14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Наведіть  вимоги,  які  ставляться  до  реклами.</w:t>
      </w:r>
    </w:p>
    <w:p w:rsidR="00CB17D6" w:rsidRDefault="00CB17D6" w:rsidP="00CB17D6">
      <w:pPr>
        <w:pStyle w:val="a4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14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 вимоги  до  зовнішньої  реклами.</w:t>
      </w:r>
    </w:p>
    <w:p w:rsidR="00CB17D6" w:rsidRDefault="00CB17D6" w:rsidP="00CB17D6">
      <w:pPr>
        <w:pStyle w:val="a4"/>
        <w:spacing w:after="0"/>
        <w:ind w:left="567" w:hanging="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7.  Зазначте особливості реклами  на транспорті.</w:t>
      </w:r>
    </w:p>
    <w:p w:rsidR="00CB17D6" w:rsidRDefault="00CB17D6" w:rsidP="00CB17D6">
      <w:pPr>
        <w:pStyle w:val="a4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Законодавство  та   перелік  літератури до  теми:</w:t>
      </w:r>
    </w:p>
    <w:p w:rsidR="00CB17D6" w:rsidRDefault="00CB17D6" w:rsidP="00CB17D6">
      <w:pPr>
        <w:pStyle w:val="a4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 України  «Про  рекламу»  від  03.07.1996 р. №  270 /96 –ВР// Відомості Верховної  Ради України . – № 39.</w:t>
      </w:r>
    </w:p>
    <w:p w:rsidR="00CB17D6" w:rsidRDefault="00CB17D6" w:rsidP="00CB17D6">
      <w:pPr>
        <w:pStyle w:val="a4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Шарков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 І. Правове регулювання комунікаційної діяльності: у рекламі, зв’язках з громадськістю, журналістиці: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Посібник – За ред. Ф. 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Шаркова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//  – 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Дашков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К. –  2008.</w:t>
      </w:r>
    </w:p>
    <w:p w:rsidR="00CB17D6" w:rsidRDefault="00CB17D6" w:rsidP="00CB17D6">
      <w:pPr>
        <w:pStyle w:val="a4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Воргуль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 В. Сучасні тенденції та особливості розвитку рекламного ринку України / Т.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Воргуль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// Управління розвитком. – 2014. – №1.</w:t>
      </w:r>
    </w:p>
    <w:p w:rsidR="00CB17D6" w:rsidRDefault="00CB17D6" w:rsidP="00CB17D6">
      <w:pPr>
        <w:pStyle w:val="a4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захист від недобросовісної конкуренції. Закон України від 07.06.1996 № 236/96-ВР// Відомості Верховної Ради України (ВВР). – 1996. – №36.</w:t>
      </w:r>
    </w:p>
    <w:p w:rsidR="00CB17D6" w:rsidRDefault="00CB17D6" w:rsidP="00CB17D6">
      <w:pPr>
        <w:rPr>
          <w:rFonts w:ascii="Times New Roman" w:hAnsi="Times New Roman" w:cs="Times New Roman"/>
          <w:sz w:val="24"/>
          <w:szCs w:val="24"/>
        </w:rPr>
      </w:pPr>
    </w:p>
    <w:p w:rsidR="00CB17D6" w:rsidRPr="001F5BD6" w:rsidRDefault="00CB17D6" w:rsidP="00CB17D6"/>
    <w:p w:rsidR="00E976D8" w:rsidRDefault="00E976D8" w:rsidP="00E976D8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6D8" w:rsidRPr="00E976D8" w:rsidRDefault="00E976D8" w:rsidP="00E976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6D8" w:rsidRPr="00E976D8" w:rsidRDefault="00E976D8" w:rsidP="00E9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9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E4" w:rsidRPr="000F32E4" w:rsidRDefault="000F32E4" w:rsidP="000F3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2E4" w:rsidRDefault="000F32E4" w:rsidP="000F32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2E4" w:rsidRPr="004D34A1" w:rsidRDefault="000F32E4" w:rsidP="00A80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2E4" w:rsidRPr="004D34A1" w:rsidSect="00E20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498"/>
    <w:multiLevelType w:val="multilevel"/>
    <w:tmpl w:val="C5CCB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</w:abstractNum>
  <w:abstractNum w:abstractNumId="1">
    <w:nsid w:val="05466B3D"/>
    <w:multiLevelType w:val="hybridMultilevel"/>
    <w:tmpl w:val="88886C3E"/>
    <w:lvl w:ilvl="0" w:tplc="F9A2456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CF15D3"/>
    <w:multiLevelType w:val="hybridMultilevel"/>
    <w:tmpl w:val="AF9C65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75447"/>
    <w:multiLevelType w:val="hybridMultilevel"/>
    <w:tmpl w:val="C6263C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3469B"/>
    <w:multiLevelType w:val="hybridMultilevel"/>
    <w:tmpl w:val="E3D87548"/>
    <w:lvl w:ilvl="0" w:tplc="9F0C0E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FA4"/>
    <w:multiLevelType w:val="hybridMultilevel"/>
    <w:tmpl w:val="EE10892C"/>
    <w:lvl w:ilvl="0" w:tplc="156E968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671C"/>
    <w:multiLevelType w:val="hybridMultilevel"/>
    <w:tmpl w:val="7AD80E24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D4FB2"/>
    <w:multiLevelType w:val="hybridMultilevel"/>
    <w:tmpl w:val="C3DC68D8"/>
    <w:lvl w:ilvl="0" w:tplc="ACCCA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1407406"/>
    <w:multiLevelType w:val="hybridMultilevel"/>
    <w:tmpl w:val="1CBA7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A05B0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A62A0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74FAA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3473E"/>
    <w:multiLevelType w:val="hybridMultilevel"/>
    <w:tmpl w:val="F42E190C"/>
    <w:lvl w:ilvl="0" w:tplc="2B06FF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68520EF"/>
    <w:multiLevelType w:val="hybridMultilevel"/>
    <w:tmpl w:val="2DC677E8"/>
    <w:lvl w:ilvl="0" w:tplc="9AC893EE">
      <w:start w:val="1"/>
      <w:numFmt w:val="decimal"/>
      <w:lvlText w:val="%1."/>
      <w:lvlJc w:val="left"/>
      <w:pPr>
        <w:ind w:left="105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13F7E"/>
    <w:multiLevelType w:val="hybridMultilevel"/>
    <w:tmpl w:val="826E5D78"/>
    <w:lvl w:ilvl="0" w:tplc="FAE011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EC6C71"/>
    <w:multiLevelType w:val="hybridMultilevel"/>
    <w:tmpl w:val="D48809A8"/>
    <w:lvl w:ilvl="0" w:tplc="53A099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43D3F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25414"/>
    <w:multiLevelType w:val="hybridMultilevel"/>
    <w:tmpl w:val="1CBA7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266EE"/>
    <w:multiLevelType w:val="hybridMultilevel"/>
    <w:tmpl w:val="4D669A64"/>
    <w:lvl w:ilvl="0" w:tplc="777E97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E6430"/>
    <w:multiLevelType w:val="hybridMultilevel"/>
    <w:tmpl w:val="89B66C02"/>
    <w:lvl w:ilvl="0" w:tplc="75B068E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77126C8"/>
    <w:multiLevelType w:val="hybridMultilevel"/>
    <w:tmpl w:val="DE4C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D6EF7"/>
    <w:multiLevelType w:val="hybridMultilevel"/>
    <w:tmpl w:val="D4BE2920"/>
    <w:lvl w:ilvl="0" w:tplc="CDCCC128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950575A"/>
    <w:multiLevelType w:val="hybridMultilevel"/>
    <w:tmpl w:val="DE4C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54317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6F39"/>
    <w:multiLevelType w:val="hybridMultilevel"/>
    <w:tmpl w:val="BB342F3E"/>
    <w:lvl w:ilvl="0" w:tplc="08BC668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0A461A"/>
    <w:multiLevelType w:val="hybridMultilevel"/>
    <w:tmpl w:val="85440512"/>
    <w:lvl w:ilvl="0" w:tplc="94F4ED20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3B5F57"/>
    <w:multiLevelType w:val="hybridMultilevel"/>
    <w:tmpl w:val="0E94C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35AEA"/>
    <w:multiLevelType w:val="multilevel"/>
    <w:tmpl w:val="19DECBDE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8">
    <w:nsid w:val="560B24EA"/>
    <w:multiLevelType w:val="hybridMultilevel"/>
    <w:tmpl w:val="D538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B0B2E"/>
    <w:multiLevelType w:val="hybridMultilevel"/>
    <w:tmpl w:val="9E362A98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54949"/>
    <w:multiLevelType w:val="hybridMultilevel"/>
    <w:tmpl w:val="16EE2C4C"/>
    <w:lvl w:ilvl="0" w:tplc="AF18AA8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DC6555"/>
    <w:multiLevelType w:val="hybridMultilevel"/>
    <w:tmpl w:val="87126228"/>
    <w:lvl w:ilvl="0" w:tplc="7818AE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35D244A"/>
    <w:multiLevelType w:val="hybridMultilevel"/>
    <w:tmpl w:val="38384916"/>
    <w:lvl w:ilvl="0" w:tplc="C052B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035D1"/>
    <w:multiLevelType w:val="hybridMultilevel"/>
    <w:tmpl w:val="20F48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25CFC"/>
    <w:multiLevelType w:val="hybridMultilevel"/>
    <w:tmpl w:val="2918DF2C"/>
    <w:lvl w:ilvl="0" w:tplc="FFC4BE0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81169F"/>
    <w:multiLevelType w:val="hybridMultilevel"/>
    <w:tmpl w:val="BA527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E7774"/>
    <w:multiLevelType w:val="hybridMultilevel"/>
    <w:tmpl w:val="D7520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82394"/>
    <w:multiLevelType w:val="hybridMultilevel"/>
    <w:tmpl w:val="BB98426E"/>
    <w:lvl w:ilvl="0" w:tplc="1206CFBA">
      <w:start w:val="1"/>
      <w:numFmt w:val="decimal"/>
      <w:lvlText w:val="%1."/>
      <w:lvlJc w:val="left"/>
      <w:pPr>
        <w:ind w:left="334" w:hanging="360"/>
      </w:pPr>
      <w:rPr>
        <w:rFonts w:eastAsiaTheme="minorHAns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8">
    <w:nsid w:val="6FB66522"/>
    <w:multiLevelType w:val="hybridMultilevel"/>
    <w:tmpl w:val="1D583F44"/>
    <w:lvl w:ilvl="0" w:tplc="F68A9D4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C108E0"/>
    <w:multiLevelType w:val="hybridMultilevel"/>
    <w:tmpl w:val="9EF6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01B5D"/>
    <w:multiLevelType w:val="hybridMultilevel"/>
    <w:tmpl w:val="7AD80E24"/>
    <w:lvl w:ilvl="0" w:tplc="781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334E51"/>
    <w:multiLevelType w:val="hybridMultilevel"/>
    <w:tmpl w:val="77A45654"/>
    <w:lvl w:ilvl="0" w:tplc="AD6465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5383159"/>
    <w:multiLevelType w:val="multilevel"/>
    <w:tmpl w:val="A6AA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3">
    <w:nsid w:val="75B90AD1"/>
    <w:multiLevelType w:val="multilevel"/>
    <w:tmpl w:val="3A1EEC02"/>
    <w:lvl w:ilvl="0">
      <w:start w:val="2"/>
      <w:numFmt w:val="decimal"/>
      <w:lvlText w:val="%1."/>
      <w:lvlJc w:val="left"/>
      <w:pPr>
        <w:tabs>
          <w:tab w:val="num" w:pos="714"/>
        </w:tabs>
        <w:ind w:left="714" w:hanging="357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</w:abstractNum>
  <w:abstractNum w:abstractNumId="44">
    <w:nsid w:val="76404F10"/>
    <w:multiLevelType w:val="multilevel"/>
    <w:tmpl w:val="F2CA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C24D97"/>
    <w:multiLevelType w:val="multilevel"/>
    <w:tmpl w:val="F2CA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83819"/>
    <w:multiLevelType w:val="hybridMultilevel"/>
    <w:tmpl w:val="DA882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A32F4"/>
    <w:multiLevelType w:val="hybridMultilevel"/>
    <w:tmpl w:val="0E94C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83223"/>
    <w:multiLevelType w:val="hybridMultilevel"/>
    <w:tmpl w:val="325C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AA7662"/>
    <w:multiLevelType w:val="hybridMultilevel"/>
    <w:tmpl w:val="C40E06A6"/>
    <w:lvl w:ilvl="0" w:tplc="C1FEDD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27"/>
  </w:num>
  <w:num w:numId="4">
    <w:abstractNumId w:val="42"/>
  </w:num>
  <w:num w:numId="5">
    <w:abstractNumId w:val="43"/>
  </w:num>
  <w:num w:numId="6">
    <w:abstractNumId w:val="0"/>
  </w:num>
  <w:num w:numId="7">
    <w:abstractNumId w:val="46"/>
  </w:num>
  <w:num w:numId="8">
    <w:abstractNumId w:val="37"/>
  </w:num>
  <w:num w:numId="9">
    <w:abstractNumId w:val="28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7"/>
  </w:num>
  <w:num w:numId="16">
    <w:abstractNumId w:val="5"/>
  </w:num>
  <w:num w:numId="17">
    <w:abstractNumId w:val="36"/>
  </w:num>
  <w:num w:numId="18">
    <w:abstractNumId w:val="35"/>
  </w:num>
  <w:num w:numId="19">
    <w:abstractNumId w:val="45"/>
  </w:num>
  <w:num w:numId="20">
    <w:abstractNumId w:val="44"/>
  </w:num>
  <w:num w:numId="21">
    <w:abstractNumId w:val="1"/>
  </w:num>
  <w:num w:numId="22">
    <w:abstractNumId w:val="41"/>
  </w:num>
  <w:num w:numId="23">
    <w:abstractNumId w:val="8"/>
  </w:num>
  <w:num w:numId="24">
    <w:abstractNumId w:val="17"/>
  </w:num>
  <w:num w:numId="25">
    <w:abstractNumId w:val="32"/>
  </w:num>
  <w:num w:numId="26">
    <w:abstractNumId w:val="39"/>
  </w:num>
  <w:num w:numId="27">
    <w:abstractNumId w:val="25"/>
  </w:num>
  <w:num w:numId="28">
    <w:abstractNumId w:val="33"/>
  </w:num>
  <w:num w:numId="29">
    <w:abstractNumId w:val="26"/>
  </w:num>
  <w:num w:numId="30">
    <w:abstractNumId w:val="48"/>
  </w:num>
  <w:num w:numId="31">
    <w:abstractNumId w:val="9"/>
  </w:num>
  <w:num w:numId="32">
    <w:abstractNumId w:val="10"/>
  </w:num>
  <w:num w:numId="33">
    <w:abstractNumId w:val="29"/>
  </w:num>
  <w:num w:numId="34">
    <w:abstractNumId w:val="47"/>
  </w:num>
  <w:num w:numId="35">
    <w:abstractNumId w:val="16"/>
  </w:num>
  <w:num w:numId="36">
    <w:abstractNumId w:val="23"/>
  </w:num>
  <w:num w:numId="37">
    <w:abstractNumId w:val="11"/>
  </w:num>
  <w:num w:numId="38">
    <w:abstractNumId w:val="4"/>
  </w:num>
  <w:num w:numId="39">
    <w:abstractNumId w:val="6"/>
  </w:num>
  <w:num w:numId="40">
    <w:abstractNumId w:val="40"/>
  </w:num>
  <w:num w:numId="41">
    <w:abstractNumId w:val="31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D6B"/>
    <w:rsid w:val="00016D6B"/>
    <w:rsid w:val="00044FE5"/>
    <w:rsid w:val="00051C48"/>
    <w:rsid w:val="00074A14"/>
    <w:rsid w:val="000D4F06"/>
    <w:rsid w:val="000E4A89"/>
    <w:rsid w:val="000F080D"/>
    <w:rsid w:val="000F32E4"/>
    <w:rsid w:val="00112BB9"/>
    <w:rsid w:val="001170C9"/>
    <w:rsid w:val="00142A39"/>
    <w:rsid w:val="001625EA"/>
    <w:rsid w:val="00174ABB"/>
    <w:rsid w:val="001773DE"/>
    <w:rsid w:val="002000B3"/>
    <w:rsid w:val="00200E43"/>
    <w:rsid w:val="00253A01"/>
    <w:rsid w:val="002A67D4"/>
    <w:rsid w:val="002C5F6F"/>
    <w:rsid w:val="00364E4A"/>
    <w:rsid w:val="0039227B"/>
    <w:rsid w:val="003B27B1"/>
    <w:rsid w:val="003F15AD"/>
    <w:rsid w:val="00431107"/>
    <w:rsid w:val="00440C5B"/>
    <w:rsid w:val="004871A8"/>
    <w:rsid w:val="004B4A50"/>
    <w:rsid w:val="004D34A1"/>
    <w:rsid w:val="00523752"/>
    <w:rsid w:val="00544365"/>
    <w:rsid w:val="005456E5"/>
    <w:rsid w:val="005527EB"/>
    <w:rsid w:val="005770D6"/>
    <w:rsid w:val="005B600B"/>
    <w:rsid w:val="005E6E2B"/>
    <w:rsid w:val="00604367"/>
    <w:rsid w:val="006059F5"/>
    <w:rsid w:val="00636DF1"/>
    <w:rsid w:val="00642990"/>
    <w:rsid w:val="006449F8"/>
    <w:rsid w:val="00645D62"/>
    <w:rsid w:val="00671CE1"/>
    <w:rsid w:val="00672330"/>
    <w:rsid w:val="00682331"/>
    <w:rsid w:val="006B1753"/>
    <w:rsid w:val="006E0AD5"/>
    <w:rsid w:val="006F4AB1"/>
    <w:rsid w:val="006F4B84"/>
    <w:rsid w:val="00707CF9"/>
    <w:rsid w:val="00715910"/>
    <w:rsid w:val="00732EC8"/>
    <w:rsid w:val="0073604A"/>
    <w:rsid w:val="00790E9F"/>
    <w:rsid w:val="007C362C"/>
    <w:rsid w:val="007D5151"/>
    <w:rsid w:val="007E0000"/>
    <w:rsid w:val="007E566A"/>
    <w:rsid w:val="00817B83"/>
    <w:rsid w:val="0086527C"/>
    <w:rsid w:val="008D5025"/>
    <w:rsid w:val="008D7E0D"/>
    <w:rsid w:val="008E45CE"/>
    <w:rsid w:val="008F6227"/>
    <w:rsid w:val="00901C89"/>
    <w:rsid w:val="009077C3"/>
    <w:rsid w:val="009329BF"/>
    <w:rsid w:val="00950FB6"/>
    <w:rsid w:val="009524A9"/>
    <w:rsid w:val="009527C7"/>
    <w:rsid w:val="00980FC6"/>
    <w:rsid w:val="00995619"/>
    <w:rsid w:val="009C6027"/>
    <w:rsid w:val="009D635E"/>
    <w:rsid w:val="00A328F4"/>
    <w:rsid w:val="00A61BC7"/>
    <w:rsid w:val="00A80EA4"/>
    <w:rsid w:val="00AD1AF6"/>
    <w:rsid w:val="00AE6CD0"/>
    <w:rsid w:val="00B247CB"/>
    <w:rsid w:val="00B31398"/>
    <w:rsid w:val="00B31879"/>
    <w:rsid w:val="00B61AB6"/>
    <w:rsid w:val="00B659AB"/>
    <w:rsid w:val="00B7040C"/>
    <w:rsid w:val="00B736C8"/>
    <w:rsid w:val="00BA472E"/>
    <w:rsid w:val="00BA7614"/>
    <w:rsid w:val="00BB4197"/>
    <w:rsid w:val="00BB4E4D"/>
    <w:rsid w:val="00BC00CC"/>
    <w:rsid w:val="00BD1CD2"/>
    <w:rsid w:val="00C1095B"/>
    <w:rsid w:val="00C27A3D"/>
    <w:rsid w:val="00C6114D"/>
    <w:rsid w:val="00C90315"/>
    <w:rsid w:val="00C93129"/>
    <w:rsid w:val="00CB17D6"/>
    <w:rsid w:val="00CB369D"/>
    <w:rsid w:val="00CD0A6E"/>
    <w:rsid w:val="00CE7271"/>
    <w:rsid w:val="00D54947"/>
    <w:rsid w:val="00D64B49"/>
    <w:rsid w:val="00D96429"/>
    <w:rsid w:val="00DC46F0"/>
    <w:rsid w:val="00E202FD"/>
    <w:rsid w:val="00E7114E"/>
    <w:rsid w:val="00E921B5"/>
    <w:rsid w:val="00E976D8"/>
    <w:rsid w:val="00EB3964"/>
    <w:rsid w:val="00ED33A8"/>
    <w:rsid w:val="00ED6746"/>
    <w:rsid w:val="00F03946"/>
    <w:rsid w:val="00F07789"/>
    <w:rsid w:val="00F25338"/>
    <w:rsid w:val="00F40D9F"/>
    <w:rsid w:val="00F51A47"/>
    <w:rsid w:val="00FA7DC1"/>
    <w:rsid w:val="00FB32C1"/>
    <w:rsid w:val="00FD2110"/>
    <w:rsid w:val="00FF0111"/>
    <w:rsid w:val="00FF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FD"/>
  </w:style>
  <w:style w:type="paragraph" w:styleId="1">
    <w:name w:val="heading 1"/>
    <w:next w:val="a"/>
    <w:link w:val="10"/>
    <w:rsid w:val="00016D6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D6B"/>
    <w:rPr>
      <w:rFonts w:cs="Times New Roman"/>
      <w:color w:val="0000FF"/>
      <w:u w:val="single"/>
    </w:rPr>
  </w:style>
  <w:style w:type="paragraph" w:customStyle="1" w:styleId="11">
    <w:name w:val="Основний текст1"/>
    <w:rsid w:val="00016D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val="ru-RU" w:eastAsia="ru-RU"/>
    </w:rPr>
  </w:style>
  <w:style w:type="character" w:customStyle="1" w:styleId="10">
    <w:name w:val="Заголовок 1 Знак"/>
    <w:basedOn w:val="a0"/>
    <w:link w:val="1"/>
    <w:rsid w:val="00016D6B"/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val="ru-RU" w:eastAsia="ru-RU"/>
    </w:rPr>
  </w:style>
  <w:style w:type="numbering" w:customStyle="1" w:styleId="List14">
    <w:name w:val="List 14"/>
    <w:basedOn w:val="a2"/>
    <w:rsid w:val="00016D6B"/>
    <w:pPr>
      <w:numPr>
        <w:numId w:val="3"/>
      </w:numPr>
    </w:pPr>
  </w:style>
  <w:style w:type="paragraph" w:styleId="a4">
    <w:name w:val="List Paragraph"/>
    <w:uiPriority w:val="34"/>
    <w:qFormat/>
    <w:rsid w:val="00B3139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32E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5770D6"/>
  </w:style>
  <w:style w:type="paragraph" w:customStyle="1" w:styleId="xfmc1">
    <w:name w:val="xfmc1"/>
    <w:basedOn w:val="a"/>
    <w:rsid w:val="003F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3F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ubmenu-table">
    <w:name w:val="submenu-table"/>
    <w:rsid w:val="00FA7DC1"/>
  </w:style>
  <w:style w:type="paragraph" w:styleId="a6">
    <w:name w:val="Body Text"/>
    <w:basedOn w:val="a"/>
    <w:link w:val="a7"/>
    <w:uiPriority w:val="99"/>
    <w:semiHidden/>
    <w:unhideWhenUsed/>
    <w:rsid w:val="00BC00CC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C00C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he.info/journal/3152/" TargetMode="External"/><Relationship Id="rId13" Type="http://schemas.openxmlformats.org/officeDocument/2006/relationships/hyperlink" Target="http://www.aup.com.ua/uploads/NewYork_Times.pdf" TargetMode="External"/><Relationship Id="rId18" Type="http://schemas.openxmlformats.org/officeDocument/2006/relationships/hyperlink" Target="http://www.aup.com.ua/uploads/Jurn_Etuka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-life.ru/?part=University&amp;universityid=143" TargetMode="External"/><Relationship Id="rId7" Type="http://schemas.openxmlformats.org/officeDocument/2006/relationships/hyperlink" Target="http://www.cje.org.ua/codecs/1/" TargetMode="External"/><Relationship Id="rId12" Type="http://schemas.openxmlformats.org/officeDocument/2006/relationships/hyperlink" Target="http://eprints.oa.edu.ua/3383/1/Shturkhetskyy_150123.pdf" TargetMode="External"/><Relationship Id="rId17" Type="http://schemas.openxmlformats.org/officeDocument/2006/relationships/hyperlink" Target="http://www.aup.com.ua/uploads/NewYork_Times.pdf" TargetMode="External"/><Relationship Id="rId25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eprints.oa.edu.ua/3383/1/Shturkhetskyy_150123.pdf" TargetMode="External"/><Relationship Id="rId20" Type="http://schemas.openxmlformats.org/officeDocument/2006/relationships/hyperlink" Target="http://journlib.univ.kiev.ua/BBC_Guidelines_Uk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cgi-bin/laws/main.cgi?nreg=74%2F95-%E2%F0" TargetMode="External"/><Relationship Id="rId11" Type="http://schemas.openxmlformats.org/officeDocument/2006/relationships/hyperlink" Target="http://journlib.univ.kiev.ua/BBC_Guidelines_Ukr.pdf" TargetMode="External"/><Relationship Id="rId24" Type="http://schemas.openxmlformats.org/officeDocument/2006/relationships/hyperlink" Target="http://maup-sevastopol.narod.ru/e_katalog/p08_52.pdf" TargetMode="External"/><Relationship Id="rId5" Type="http://schemas.openxmlformats.org/officeDocument/2006/relationships/hyperlink" Target="https://ela.kpi.ua/bitstream/123456789/22199/1/mm_2018_02.pdf" TargetMode="External"/><Relationship Id="rId15" Type="http://schemas.openxmlformats.org/officeDocument/2006/relationships/hyperlink" Target="http://journlib.univ.kiev.ua/BBC_Guidelines_Ukr.pdf" TargetMode="External"/><Relationship Id="rId23" Type="http://schemas.openxmlformats.org/officeDocument/2006/relationships/hyperlink" Target="https://ela.kpi.ua/bitstream/123456789/22199/1/mm_2018_02.pdf" TargetMode="External"/><Relationship Id="rId10" Type="http://schemas.openxmlformats.org/officeDocument/2006/relationships/hyperlink" Target="http://www.aup.com.ua/uploads/Jurn_Etuka.pdf" TargetMode="External"/><Relationship Id="rId19" Type="http://schemas.openxmlformats.org/officeDocument/2006/relationships/hyperlink" Target="http://www.aup.com.ua/uploads/Jurn_Etu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p.com.ua/uploads/NewYork_Times.pdf" TargetMode="External"/><Relationship Id="rId14" Type="http://schemas.openxmlformats.org/officeDocument/2006/relationships/hyperlink" Target="http://www.aup.com.ua/uploads/Jurn_Etuka.pdf" TargetMode="External"/><Relationship Id="rId22" Type="http://schemas.openxmlformats.org/officeDocument/2006/relationships/hyperlink" Target="http://www.pressclub.host.ru/PR_Lib/GovPR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21552</Words>
  <Characters>12285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2020-03-13T13:33:00Z</cp:lastPrinted>
  <dcterms:created xsi:type="dcterms:W3CDTF">2020-03-13T13:02:00Z</dcterms:created>
  <dcterms:modified xsi:type="dcterms:W3CDTF">2020-03-16T10:10:00Z</dcterms:modified>
</cp:coreProperties>
</file>