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МІНІСТЕРСТВО ОСВІТИ І НАУКИ УКРАЇНИ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журналістики</w:t>
      </w:r>
      <w:proofErr w:type="spellEnd"/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радіомовлення</w:t>
      </w:r>
      <w:proofErr w:type="spellEnd"/>
      <w:r>
        <w:rPr>
          <w:b/>
          <w:sz w:val="28"/>
          <w:szCs w:val="28"/>
          <w:lang w:val="ru-RU"/>
        </w:rPr>
        <w:t xml:space="preserve"> і </w:t>
      </w:r>
      <w:proofErr w:type="spellStart"/>
      <w:r>
        <w:rPr>
          <w:b/>
          <w:sz w:val="28"/>
          <w:szCs w:val="28"/>
          <w:lang w:val="ru-RU"/>
        </w:rPr>
        <w:t>телебачення</w:t>
      </w:r>
      <w:proofErr w:type="spellEnd"/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892F4E" w:rsidRDefault="00892F4E" w:rsidP="00892F4E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Затверджено</w:t>
      </w:r>
      <w:proofErr w:type="spellEnd"/>
    </w:p>
    <w:p w:rsidR="00892F4E" w:rsidRDefault="00FE4CEA" w:rsidP="00892F4E">
      <w:pPr>
        <w:ind w:left="4962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</w:t>
      </w:r>
      <w:r w:rsidR="00892F4E">
        <w:rPr>
          <w:sz w:val="28"/>
          <w:szCs w:val="28"/>
          <w:lang w:val="ru-RU"/>
        </w:rPr>
        <w:t xml:space="preserve">а </w:t>
      </w:r>
      <w:proofErr w:type="spellStart"/>
      <w:r w:rsidR="00892F4E">
        <w:rPr>
          <w:sz w:val="28"/>
          <w:szCs w:val="28"/>
          <w:lang w:val="ru-RU"/>
        </w:rPr>
        <w:t>засіданні</w:t>
      </w:r>
      <w:proofErr w:type="spellEnd"/>
      <w:r w:rsidR="00892F4E">
        <w:rPr>
          <w:sz w:val="28"/>
          <w:szCs w:val="28"/>
          <w:lang w:val="ru-RU"/>
        </w:rPr>
        <w:t xml:space="preserve"> </w:t>
      </w:r>
      <w:proofErr w:type="spellStart"/>
      <w:r w:rsidR="00892F4E">
        <w:rPr>
          <w:sz w:val="28"/>
          <w:szCs w:val="28"/>
          <w:lang w:val="ru-RU"/>
        </w:rPr>
        <w:t>кафедри</w:t>
      </w:r>
      <w:proofErr w:type="spellEnd"/>
      <w:r w:rsidR="00892F4E">
        <w:rPr>
          <w:sz w:val="28"/>
          <w:szCs w:val="28"/>
          <w:lang w:val="ru-RU"/>
        </w:rPr>
        <w:t xml:space="preserve"> </w:t>
      </w:r>
      <w:proofErr w:type="spellStart"/>
      <w:r w:rsidR="00892F4E">
        <w:rPr>
          <w:sz w:val="28"/>
          <w:szCs w:val="28"/>
          <w:lang w:val="ru-RU"/>
        </w:rPr>
        <w:t>радіомовлення</w:t>
      </w:r>
      <w:proofErr w:type="spellEnd"/>
      <w:r w:rsidR="00892F4E">
        <w:rPr>
          <w:sz w:val="28"/>
          <w:szCs w:val="28"/>
          <w:lang w:val="ru-RU"/>
        </w:rPr>
        <w:t xml:space="preserve"> і </w:t>
      </w:r>
      <w:proofErr w:type="spellStart"/>
      <w:r w:rsidR="00892F4E">
        <w:rPr>
          <w:sz w:val="28"/>
          <w:szCs w:val="28"/>
          <w:lang w:val="ru-RU"/>
        </w:rPr>
        <w:t>телебачення</w:t>
      </w:r>
      <w:proofErr w:type="spellEnd"/>
      <w:r w:rsidR="00892F4E">
        <w:rPr>
          <w:sz w:val="28"/>
          <w:szCs w:val="28"/>
          <w:lang w:val="ru-RU"/>
        </w:rPr>
        <w:t xml:space="preserve"> факультету </w:t>
      </w:r>
      <w:proofErr w:type="spellStart"/>
      <w:r w:rsidR="00892F4E">
        <w:rPr>
          <w:sz w:val="28"/>
          <w:szCs w:val="28"/>
          <w:lang w:val="ru-RU"/>
        </w:rPr>
        <w:t>журналістики</w:t>
      </w:r>
      <w:proofErr w:type="spellEnd"/>
    </w:p>
    <w:p w:rsidR="00892F4E" w:rsidRDefault="00892F4E" w:rsidP="00892F4E">
      <w:pPr>
        <w:ind w:left="4962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892F4E" w:rsidRDefault="00892F4E" w:rsidP="00892F4E">
      <w:pPr>
        <w:ind w:left="496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1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31 </w:t>
      </w:r>
      <w:r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  <w:lang w:val="ru-RU"/>
        </w:rPr>
        <w:t>2020р.)</w:t>
      </w:r>
    </w:p>
    <w:p w:rsidR="00892F4E" w:rsidRDefault="00892F4E" w:rsidP="00892F4E">
      <w:pPr>
        <w:ind w:left="4962"/>
        <w:rPr>
          <w:sz w:val="28"/>
          <w:szCs w:val="28"/>
          <w:lang w:val="ru-RU"/>
        </w:rPr>
      </w:pPr>
    </w:p>
    <w:p w:rsidR="00892F4E" w:rsidRDefault="00892F4E" w:rsidP="00892F4E">
      <w:pPr>
        <w:ind w:left="4962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В. В.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Лизанчук </w:t>
      </w:r>
    </w:p>
    <w:p w:rsidR="00F04B93" w:rsidRDefault="00F04B93" w:rsidP="00F04B93">
      <w:pPr>
        <w:ind w:left="5245"/>
        <w:rPr>
          <w:sz w:val="28"/>
          <w:szCs w:val="28"/>
          <w:lang w:val="uk-UA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F04B93" w:rsidRDefault="00B7573C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СИЛАБУС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з </w:t>
      </w:r>
      <w:proofErr w:type="spellStart"/>
      <w:r>
        <w:rPr>
          <w:b/>
          <w:sz w:val="28"/>
          <w:szCs w:val="28"/>
          <w:lang w:val="ru-RU"/>
        </w:rPr>
        <w:t>навчальної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дисципліни</w:t>
      </w:r>
      <w:proofErr w:type="spellEnd"/>
      <w:r>
        <w:rPr>
          <w:b/>
          <w:sz w:val="28"/>
          <w:szCs w:val="28"/>
          <w:lang w:val="ru-RU"/>
        </w:rPr>
        <w:t xml:space="preserve"> </w:t>
      </w:r>
    </w:p>
    <w:p w:rsidR="00F04B93" w:rsidRPr="00A52210" w:rsidRDefault="00F04B93" w:rsidP="00F04B93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r w:rsidRPr="00A52210">
        <w:rPr>
          <w:b/>
          <w:sz w:val="28"/>
          <w:szCs w:val="28"/>
          <w:lang w:val="uk-UA"/>
        </w:rPr>
        <w:t>«</w:t>
      </w:r>
      <w:r w:rsidR="00DB5EEA">
        <w:rPr>
          <w:b/>
          <w:color w:val="auto"/>
          <w:sz w:val="28"/>
          <w:szCs w:val="28"/>
          <w:lang w:val="uk-UA"/>
        </w:rPr>
        <w:t>Журналістська майстерність</w:t>
      </w:r>
      <w:r w:rsidRPr="00A52210">
        <w:rPr>
          <w:b/>
          <w:sz w:val="28"/>
          <w:szCs w:val="28"/>
          <w:lang w:val="uk-UA"/>
        </w:rPr>
        <w:t>»,</w:t>
      </w:r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що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викладається</w:t>
      </w:r>
      <w:proofErr w:type="spellEnd"/>
      <w:r>
        <w:rPr>
          <w:b/>
          <w:sz w:val="28"/>
          <w:szCs w:val="28"/>
          <w:lang w:val="ru-RU"/>
        </w:rPr>
        <w:t xml:space="preserve"> в межах </w:t>
      </w:r>
      <w:proofErr w:type="spellStart"/>
      <w:r>
        <w:rPr>
          <w:b/>
          <w:sz w:val="28"/>
          <w:szCs w:val="28"/>
          <w:lang w:val="ru-RU"/>
        </w:rPr>
        <w:t>освітньої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програми</w:t>
      </w:r>
      <w:proofErr w:type="spellEnd"/>
      <w:r>
        <w:rPr>
          <w:b/>
          <w:sz w:val="28"/>
          <w:szCs w:val="28"/>
          <w:lang w:val="ru-RU"/>
        </w:rPr>
        <w:t xml:space="preserve"> «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  <w:r>
        <w:rPr>
          <w:b/>
          <w:sz w:val="28"/>
          <w:szCs w:val="28"/>
          <w:lang w:val="ru-RU"/>
        </w:rPr>
        <w:t xml:space="preserve">» </w:t>
      </w:r>
    </w:p>
    <w:p w:rsidR="00F04B93" w:rsidRDefault="00C45DA0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першого</w:t>
      </w:r>
      <w:proofErr w:type="spellEnd"/>
      <w:r w:rsidR="00F04B93">
        <w:rPr>
          <w:b/>
          <w:sz w:val="28"/>
          <w:szCs w:val="28"/>
          <w:lang w:val="ru-RU"/>
        </w:rPr>
        <w:t xml:space="preserve"> </w:t>
      </w:r>
      <w:proofErr w:type="spellStart"/>
      <w:r w:rsidR="00F04B93">
        <w:rPr>
          <w:b/>
          <w:sz w:val="28"/>
          <w:szCs w:val="28"/>
          <w:lang w:val="ru-RU"/>
        </w:rPr>
        <w:t>освітнього</w:t>
      </w:r>
      <w:proofErr w:type="spellEnd"/>
      <w:r w:rsidR="00F04B93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F04B93">
        <w:rPr>
          <w:b/>
          <w:sz w:val="28"/>
          <w:szCs w:val="28"/>
          <w:lang w:val="ru-RU"/>
        </w:rPr>
        <w:t>р</w:t>
      </w:r>
      <w:proofErr w:type="gramEnd"/>
      <w:r w:rsidR="00F04B93">
        <w:rPr>
          <w:b/>
          <w:sz w:val="28"/>
          <w:szCs w:val="28"/>
          <w:lang w:val="ru-RU"/>
        </w:rPr>
        <w:t>івня</w:t>
      </w:r>
      <w:proofErr w:type="spellEnd"/>
      <w:r w:rsidR="00F04B93">
        <w:rPr>
          <w:b/>
          <w:sz w:val="28"/>
          <w:szCs w:val="28"/>
          <w:lang w:val="ru-RU"/>
        </w:rPr>
        <w:t xml:space="preserve"> </w:t>
      </w:r>
      <w:proofErr w:type="spellStart"/>
      <w:r w:rsidR="00F04B93">
        <w:rPr>
          <w:b/>
          <w:sz w:val="28"/>
          <w:szCs w:val="28"/>
          <w:lang w:val="ru-RU"/>
        </w:rPr>
        <w:t>вищої</w:t>
      </w:r>
      <w:proofErr w:type="spellEnd"/>
      <w:r w:rsidR="00F04B93">
        <w:rPr>
          <w:b/>
          <w:sz w:val="28"/>
          <w:szCs w:val="28"/>
          <w:lang w:val="ru-RU"/>
        </w:rPr>
        <w:t xml:space="preserve"> </w:t>
      </w:r>
      <w:proofErr w:type="spellStart"/>
      <w:r w:rsidR="00F04B93">
        <w:rPr>
          <w:b/>
          <w:sz w:val="28"/>
          <w:szCs w:val="28"/>
          <w:lang w:val="ru-RU"/>
        </w:rPr>
        <w:t>освіти</w:t>
      </w:r>
      <w:proofErr w:type="spellEnd"/>
    </w:p>
    <w:p w:rsidR="00F04B93" w:rsidRDefault="00F04B93" w:rsidP="00F04B9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gramStart"/>
      <w:r>
        <w:rPr>
          <w:b/>
          <w:sz w:val="28"/>
          <w:szCs w:val="28"/>
          <w:lang w:val="ru-RU"/>
        </w:rPr>
        <w:t>для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студентів</w:t>
      </w:r>
      <w:proofErr w:type="spellEnd"/>
      <w:r w:rsidR="00DB5EEA">
        <w:rPr>
          <w:b/>
          <w:sz w:val="28"/>
          <w:szCs w:val="28"/>
          <w:lang w:val="ru-RU"/>
        </w:rPr>
        <w:t xml:space="preserve"> </w:t>
      </w:r>
      <w:r w:rsidR="00C45DA0">
        <w:rPr>
          <w:b/>
          <w:sz w:val="28"/>
          <w:szCs w:val="28"/>
          <w:lang w:val="ru-RU"/>
        </w:rPr>
        <w:t>І</w:t>
      </w:r>
      <w:r w:rsidR="008E0BB9">
        <w:rPr>
          <w:b/>
          <w:sz w:val="28"/>
          <w:szCs w:val="28"/>
        </w:rPr>
        <w:t>V</w:t>
      </w:r>
      <w:r>
        <w:rPr>
          <w:b/>
          <w:sz w:val="28"/>
          <w:szCs w:val="28"/>
          <w:lang w:val="ru-RU"/>
        </w:rPr>
        <w:t xml:space="preserve"> курсу (</w:t>
      </w:r>
      <w:r w:rsidR="00C45DA0">
        <w:rPr>
          <w:b/>
          <w:sz w:val="28"/>
          <w:szCs w:val="28"/>
        </w:rPr>
        <w:t>V</w:t>
      </w:r>
      <w:r w:rsidR="008E0BB9">
        <w:rPr>
          <w:b/>
          <w:sz w:val="28"/>
          <w:szCs w:val="28"/>
          <w:lang w:val="uk-UA"/>
        </w:rPr>
        <w:t>І</w:t>
      </w:r>
      <w:r w:rsidR="00DB537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семестр</w:t>
      </w:r>
      <w:r>
        <w:rPr>
          <w:b/>
          <w:sz w:val="28"/>
          <w:szCs w:val="28"/>
          <w:lang w:val="ru-RU"/>
        </w:rPr>
        <w:t xml:space="preserve">) </w:t>
      </w:r>
      <w:proofErr w:type="spellStart"/>
      <w:r>
        <w:rPr>
          <w:b/>
          <w:sz w:val="28"/>
          <w:szCs w:val="28"/>
          <w:lang w:val="ru-RU"/>
        </w:rPr>
        <w:t>із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спеціальності</w:t>
      </w:r>
      <w:proofErr w:type="spellEnd"/>
      <w:r>
        <w:rPr>
          <w:b/>
          <w:sz w:val="28"/>
          <w:szCs w:val="28"/>
          <w:lang w:val="ru-RU"/>
        </w:rPr>
        <w:t xml:space="preserve"> 061 </w:t>
      </w:r>
      <w:proofErr w:type="spellStart"/>
      <w:r>
        <w:rPr>
          <w:b/>
          <w:sz w:val="28"/>
          <w:szCs w:val="28"/>
          <w:lang w:val="ru-RU"/>
        </w:rPr>
        <w:t>Журналістика</w:t>
      </w:r>
      <w:proofErr w:type="spellEnd"/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Pr="008B07CE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8B07CE" w:rsidRPr="008B07CE" w:rsidRDefault="008B07CE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both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right"/>
        <w:rPr>
          <w:b/>
          <w:sz w:val="28"/>
          <w:szCs w:val="28"/>
          <w:lang w:val="ru-RU"/>
        </w:rPr>
      </w:pPr>
    </w:p>
    <w:p w:rsidR="00F04B93" w:rsidRPr="00FE4CEA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892F4E" w:rsidRPr="00FE4CEA" w:rsidRDefault="00892F4E" w:rsidP="00F04B93">
      <w:pPr>
        <w:jc w:val="center"/>
        <w:rPr>
          <w:b/>
          <w:sz w:val="28"/>
          <w:szCs w:val="28"/>
          <w:lang w:val="ru-RU"/>
        </w:rPr>
      </w:pPr>
    </w:p>
    <w:p w:rsidR="00892F4E" w:rsidRPr="00FE4CEA" w:rsidRDefault="00892F4E" w:rsidP="00F04B93">
      <w:pPr>
        <w:jc w:val="center"/>
        <w:rPr>
          <w:b/>
          <w:sz w:val="28"/>
          <w:szCs w:val="28"/>
          <w:lang w:val="ru-RU"/>
        </w:rPr>
      </w:pPr>
    </w:p>
    <w:p w:rsidR="00892F4E" w:rsidRPr="00FE4CEA" w:rsidRDefault="00892F4E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F04B93">
      <w:pPr>
        <w:jc w:val="center"/>
        <w:rPr>
          <w:b/>
          <w:sz w:val="28"/>
          <w:szCs w:val="28"/>
          <w:lang w:val="ru-RU"/>
        </w:rPr>
      </w:pPr>
    </w:p>
    <w:p w:rsidR="00F04B93" w:rsidRDefault="00F04B93" w:rsidP="00DB5EEA">
      <w:pPr>
        <w:rPr>
          <w:b/>
          <w:sz w:val="28"/>
          <w:szCs w:val="28"/>
          <w:lang w:val="ru-RU"/>
        </w:rPr>
      </w:pPr>
    </w:p>
    <w:p w:rsidR="00540C15" w:rsidRPr="00FE4CEA" w:rsidRDefault="00F04B93" w:rsidP="00892F4E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</w:t>
      </w:r>
      <w:proofErr w:type="spellEnd"/>
      <w:r>
        <w:rPr>
          <w:b/>
          <w:sz w:val="28"/>
          <w:szCs w:val="28"/>
          <w:lang w:val="ru-RU"/>
        </w:rPr>
        <w:t xml:space="preserve"> - 2020 р.</w:t>
      </w:r>
    </w:p>
    <w:p w:rsidR="00F04B93" w:rsidRDefault="00F04B93" w:rsidP="00F04B93">
      <w:pPr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lastRenderedPageBreak/>
        <w:t xml:space="preserve">СИЛАБУС </w:t>
      </w:r>
    </w:p>
    <w:p w:rsidR="00F04B93" w:rsidRDefault="00F04B93" w:rsidP="009855AD">
      <w:pPr>
        <w:ind w:left="-284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 курсу «</w:t>
      </w:r>
      <w:r w:rsidR="009855AD">
        <w:rPr>
          <w:b/>
          <w:color w:val="auto"/>
          <w:sz w:val="28"/>
          <w:szCs w:val="28"/>
          <w:lang w:val="uk-UA"/>
        </w:rPr>
        <w:t>Журналістська майстерність</w:t>
      </w:r>
      <w:r>
        <w:rPr>
          <w:b/>
          <w:color w:val="auto"/>
          <w:sz w:val="28"/>
          <w:szCs w:val="28"/>
          <w:lang w:val="uk-UA"/>
        </w:rPr>
        <w:t xml:space="preserve">» </w:t>
      </w:r>
    </w:p>
    <w:p w:rsidR="00F04B93" w:rsidRPr="00B454F0" w:rsidRDefault="00F04B93" w:rsidP="00F04B93">
      <w:pPr>
        <w:jc w:val="center"/>
        <w:rPr>
          <w:b/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 xml:space="preserve">2020/2021 навчального року </w:t>
      </w:r>
      <w:r w:rsidR="009855AD">
        <w:rPr>
          <w:b/>
          <w:color w:val="auto"/>
          <w:sz w:val="28"/>
          <w:szCs w:val="28"/>
          <w:lang w:val="uk-UA"/>
        </w:rPr>
        <w:t>для студентів І</w:t>
      </w:r>
      <w:r w:rsidR="008E0BB9">
        <w:rPr>
          <w:b/>
          <w:sz w:val="28"/>
          <w:szCs w:val="28"/>
        </w:rPr>
        <w:t>V</w:t>
      </w:r>
      <w:r w:rsidR="00C45DA0">
        <w:rPr>
          <w:b/>
          <w:color w:val="auto"/>
          <w:sz w:val="28"/>
          <w:szCs w:val="28"/>
          <w:lang w:val="uk-UA"/>
        </w:rPr>
        <w:t xml:space="preserve"> курс</w:t>
      </w:r>
      <w:r w:rsidR="00B454F0">
        <w:rPr>
          <w:b/>
          <w:color w:val="auto"/>
          <w:sz w:val="28"/>
          <w:szCs w:val="28"/>
          <w:lang w:val="uk-UA"/>
        </w:rPr>
        <w:t>у</w:t>
      </w:r>
      <w:r w:rsidR="00C45DA0">
        <w:rPr>
          <w:b/>
          <w:color w:val="auto"/>
          <w:sz w:val="28"/>
          <w:szCs w:val="28"/>
          <w:lang w:val="uk-UA"/>
        </w:rPr>
        <w:t xml:space="preserve">, </w:t>
      </w:r>
      <w:r w:rsidR="00C45DA0">
        <w:rPr>
          <w:b/>
          <w:sz w:val="28"/>
          <w:szCs w:val="28"/>
        </w:rPr>
        <w:t>V</w:t>
      </w:r>
      <w:r w:rsidR="00DB5372">
        <w:rPr>
          <w:b/>
          <w:sz w:val="28"/>
          <w:szCs w:val="28"/>
          <w:lang w:val="uk-UA"/>
        </w:rPr>
        <w:t>І</w:t>
      </w:r>
      <w:r w:rsidR="008E0BB9">
        <w:rPr>
          <w:b/>
          <w:sz w:val="28"/>
          <w:szCs w:val="28"/>
          <w:lang w:val="uk-UA"/>
        </w:rPr>
        <w:t>І</w:t>
      </w:r>
      <w:r w:rsidR="00C45DA0">
        <w:rPr>
          <w:b/>
          <w:color w:val="auto"/>
          <w:sz w:val="28"/>
          <w:szCs w:val="28"/>
          <w:lang w:val="uk-UA"/>
        </w:rPr>
        <w:t xml:space="preserve"> </w:t>
      </w:r>
      <w:r w:rsidR="00B454F0">
        <w:rPr>
          <w:b/>
          <w:color w:val="auto"/>
          <w:sz w:val="28"/>
          <w:szCs w:val="28"/>
          <w:lang w:val="uk-UA"/>
        </w:rPr>
        <w:t>семестр</w:t>
      </w:r>
    </w:p>
    <w:p w:rsidR="00F04B93" w:rsidRDefault="00F04B93" w:rsidP="00F04B93">
      <w:pPr>
        <w:rPr>
          <w:color w:val="auto"/>
          <w:sz w:val="28"/>
          <w:szCs w:val="28"/>
          <w:lang w:val="uk-UA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F04B93" w:rsidRPr="008616F7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A52210" w:rsidRDefault="00F04B93" w:rsidP="00C20DE3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A52210">
              <w:rPr>
                <w:color w:val="auto"/>
                <w:sz w:val="28"/>
                <w:szCs w:val="28"/>
                <w:lang w:val="uk-UA"/>
              </w:rPr>
              <w:t xml:space="preserve"> «</w:t>
            </w:r>
            <w:r w:rsidR="00C20DE3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>
              <w:rPr>
                <w:color w:val="auto"/>
                <w:sz w:val="28"/>
                <w:szCs w:val="28"/>
                <w:lang w:val="uk-UA"/>
              </w:rPr>
              <w:t>»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м. Львів, 79044. 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Факультет журналістики, кафедра радіомовлення і телебачення.</w:t>
            </w:r>
          </w:p>
        </w:tc>
      </w:tr>
      <w:tr w:rsidR="00F04B93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06 Журналістика, 061 Журналістика</w:t>
            </w:r>
          </w:p>
        </w:tc>
      </w:tr>
      <w:tr w:rsidR="00F04B93" w:rsidRPr="00C45DA0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C20DE3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Білоус Оксана Михайлівна, кандидат наук із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соцільних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комунікацій, доцент</w:t>
            </w:r>
            <w:r w:rsidR="00402689">
              <w:rPr>
                <w:color w:val="auto"/>
                <w:sz w:val="28"/>
                <w:szCs w:val="28"/>
                <w:lang w:val="uk-UA"/>
              </w:rPr>
              <w:t>;</w:t>
            </w:r>
          </w:p>
          <w:p w:rsidR="00402689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Дворянин Парасковія Ярославівна, кандидат наук із </w:t>
            </w: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соцільних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комунікацій, доцент;</w:t>
            </w:r>
          </w:p>
          <w:p w:rsidR="00402689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Борис Леся Романівна, асистент;</w:t>
            </w:r>
          </w:p>
          <w:p w:rsidR="00402689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Калинів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Андрій Любомирович, асистент;</w:t>
            </w:r>
          </w:p>
          <w:p w:rsidR="00402689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Павлик Мар</w:t>
            </w:r>
            <w:r w:rsidR="00B454F0">
              <w:rPr>
                <w:color w:val="auto"/>
                <w:sz w:val="28"/>
                <w:szCs w:val="28"/>
                <w:lang w:val="uk-UA"/>
              </w:rPr>
              <w:t>'</w:t>
            </w:r>
            <w:r>
              <w:rPr>
                <w:color w:val="auto"/>
                <w:sz w:val="28"/>
                <w:szCs w:val="28"/>
                <w:lang w:val="uk-UA"/>
              </w:rPr>
              <w:t>ян Тарасович, асистент;</w:t>
            </w:r>
          </w:p>
          <w:p w:rsidR="00402689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Подедворний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Тарас Володимирович, асистент;</w:t>
            </w:r>
          </w:p>
          <w:p w:rsidR="00402689" w:rsidRDefault="00402689" w:rsidP="00402689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color w:val="auto"/>
                <w:sz w:val="28"/>
                <w:szCs w:val="28"/>
                <w:lang w:val="uk-UA"/>
              </w:rPr>
              <w:t>Табінський</w:t>
            </w:r>
            <w:proofErr w:type="spellEnd"/>
            <w:r>
              <w:rPr>
                <w:color w:val="auto"/>
                <w:sz w:val="28"/>
                <w:szCs w:val="28"/>
                <w:lang w:val="uk-UA"/>
              </w:rPr>
              <w:t xml:space="preserve"> Ярослав Ігорович, асистент.</w:t>
            </w:r>
          </w:p>
        </w:tc>
      </w:tr>
      <w:tr w:rsidR="00F04B93" w:rsidTr="00AC4381">
        <w:trPr>
          <w:trHeight w:val="622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 w:eastAsia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B454F0" w:rsidRDefault="00973EBA" w:rsidP="00AC4381">
            <w:pPr>
              <w:spacing w:line="276" w:lineRule="auto"/>
              <w:rPr>
                <w:sz w:val="28"/>
                <w:szCs w:val="28"/>
                <w:lang w:val="uk-UA"/>
              </w:rPr>
            </w:pPr>
            <w:hyperlink r:id="rId9" w:history="1">
              <w:r w:rsidR="00F04B93" w:rsidRPr="00B454F0">
                <w:rPr>
                  <w:rStyle w:val="a3"/>
                  <w:sz w:val="28"/>
                  <w:szCs w:val="28"/>
                  <w:lang w:val="uk-UA"/>
                </w:rPr>
                <w:t>(032) 239-47-64</w:t>
              </w:r>
            </w:hyperlink>
            <w:r w:rsidR="00F04B93" w:rsidRPr="00B454F0">
              <w:rPr>
                <w:sz w:val="28"/>
                <w:szCs w:val="28"/>
                <w:lang w:val="uk-UA"/>
              </w:rPr>
              <w:t xml:space="preserve">; </w:t>
            </w:r>
            <w:hyperlink r:id="rId10" w:history="1">
              <w:r w:rsidR="00F04B93" w:rsidRPr="00B454F0">
                <w:rPr>
                  <w:rStyle w:val="a3"/>
                  <w:sz w:val="28"/>
                  <w:szCs w:val="28"/>
                  <w:lang w:val="uk-UA"/>
                </w:rPr>
                <w:t>(032</w:t>
              </w:r>
              <w:r w:rsidR="00F04B93" w:rsidRPr="00B454F0">
                <w:rPr>
                  <w:rStyle w:val="a3"/>
                  <w:sz w:val="28"/>
                  <w:szCs w:val="28"/>
                  <w:lang w:val="ru-RU"/>
                </w:rPr>
                <w:t>) 239-40-30,</w:t>
              </w:r>
            </w:hyperlink>
            <w:r w:rsidR="00F04B93" w:rsidRPr="00B454F0">
              <w:rPr>
                <w:sz w:val="28"/>
                <w:szCs w:val="28"/>
                <w:lang w:val="ru-RU"/>
              </w:rPr>
              <w:t xml:space="preserve"> </w:t>
            </w:r>
            <w:hyperlink r:id="rId11" w:history="1">
              <w:r w:rsidR="00F04B93" w:rsidRPr="00B454F0">
                <w:rPr>
                  <w:rStyle w:val="a3"/>
                  <w:sz w:val="28"/>
                  <w:szCs w:val="28"/>
                </w:rPr>
                <w:t>kafradioiteleb</w:t>
              </w:r>
              <w:r w:rsidR="00F04B93" w:rsidRPr="00B454F0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F04B93" w:rsidRPr="00B454F0">
                <w:rPr>
                  <w:rStyle w:val="a3"/>
                  <w:sz w:val="28"/>
                  <w:szCs w:val="28"/>
                </w:rPr>
                <w:t>ukr</w:t>
              </w:r>
              <w:r w:rsidR="00F04B93" w:rsidRPr="00B454F0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="00F04B93" w:rsidRPr="00B454F0">
                <w:rPr>
                  <w:rStyle w:val="a3"/>
                  <w:sz w:val="28"/>
                  <w:szCs w:val="28"/>
                </w:rPr>
                <w:t>net</w:t>
              </w:r>
            </w:hyperlink>
            <w:r w:rsidR="00F04B93" w:rsidRPr="00B454F0">
              <w:rPr>
                <w:sz w:val="28"/>
                <w:szCs w:val="28"/>
                <w:lang w:val="uk-UA"/>
              </w:rPr>
              <w:t xml:space="preserve">, </w:t>
            </w:r>
          </w:p>
          <w:p w:rsidR="00F04B93" w:rsidRDefault="00F04B93" w:rsidP="00AC4381">
            <w:pPr>
              <w:spacing w:line="276" w:lineRule="auto"/>
              <w:rPr>
                <w:color w:val="auto"/>
                <w:sz w:val="28"/>
                <w:szCs w:val="28"/>
                <w:lang w:val="uk-UA"/>
              </w:rPr>
            </w:pPr>
            <w:r w:rsidRPr="00B454F0">
              <w:rPr>
                <w:sz w:val="28"/>
                <w:szCs w:val="28"/>
                <w:lang w:val="uk-UA"/>
              </w:rPr>
              <w:t xml:space="preserve">Львів, </w:t>
            </w:r>
            <w:r w:rsidRPr="00B454F0">
              <w:rPr>
                <w:color w:val="auto"/>
                <w:sz w:val="28"/>
                <w:szCs w:val="28"/>
                <w:lang w:val="uk-UA"/>
              </w:rPr>
              <w:t xml:space="preserve">вул. Генерала Чупринки, 49, </w:t>
            </w:r>
            <w:proofErr w:type="spellStart"/>
            <w:r w:rsidRPr="00B454F0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B454F0">
              <w:rPr>
                <w:color w:val="auto"/>
                <w:sz w:val="28"/>
                <w:szCs w:val="28"/>
                <w:lang w:val="uk-UA"/>
              </w:rPr>
              <w:t>. 308, 310</w:t>
            </w:r>
          </w:p>
        </w:tc>
      </w:tr>
      <w:tr w:rsidR="00F04B93" w:rsidRPr="00B454F0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713385" w:rsidRDefault="00F04B93" w:rsidP="00AC4381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713385">
              <w:rPr>
                <w:b/>
                <w:color w:val="auto"/>
                <w:sz w:val="28"/>
                <w:szCs w:val="28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713385" w:rsidRDefault="00F04B93" w:rsidP="00B454F0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892F4E">
              <w:rPr>
                <w:color w:val="auto"/>
                <w:sz w:val="28"/>
                <w:szCs w:val="28"/>
                <w:lang w:val="uk-UA"/>
              </w:rPr>
              <w:t>Що</w:t>
            </w:r>
            <w:r w:rsidR="00B454F0" w:rsidRPr="00892F4E">
              <w:rPr>
                <w:color w:val="auto"/>
                <w:sz w:val="28"/>
                <w:szCs w:val="28"/>
                <w:lang w:val="uk-UA"/>
              </w:rPr>
              <w:t>середи о</w:t>
            </w:r>
            <w:r w:rsidRPr="00892F4E">
              <w:rPr>
                <w:color w:val="auto"/>
                <w:sz w:val="28"/>
                <w:szCs w:val="28"/>
                <w:lang w:val="uk-UA"/>
              </w:rPr>
              <w:t xml:space="preserve"> 15</w:t>
            </w:r>
            <w:r w:rsidR="00B454F0" w:rsidRPr="00892F4E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54F0" w:rsidRPr="00892F4E">
              <w:rPr>
                <w:color w:val="auto"/>
                <w:sz w:val="28"/>
                <w:szCs w:val="28"/>
                <w:lang w:val="uk-UA"/>
              </w:rPr>
              <w:t>год</w:t>
            </w:r>
            <w:proofErr w:type="spellEnd"/>
            <w:r w:rsidRPr="00892F4E">
              <w:rPr>
                <w:color w:val="auto"/>
                <w:sz w:val="28"/>
                <w:szCs w:val="28"/>
                <w:lang w:val="uk-UA"/>
              </w:rPr>
              <w:t>:</w:t>
            </w:r>
            <w:r w:rsidRPr="00713385">
              <w:rPr>
                <w:color w:val="auto"/>
                <w:sz w:val="28"/>
                <w:szCs w:val="28"/>
                <w:lang w:val="uk-UA"/>
              </w:rPr>
              <w:t xml:space="preserve">   Львів, вул. Генерала Чупринки, 49, </w:t>
            </w:r>
            <w:proofErr w:type="spellStart"/>
            <w:r w:rsidRPr="00713385">
              <w:rPr>
                <w:color w:val="auto"/>
                <w:sz w:val="28"/>
                <w:szCs w:val="28"/>
                <w:lang w:val="uk-UA"/>
              </w:rPr>
              <w:t>ауд</w:t>
            </w:r>
            <w:proofErr w:type="spellEnd"/>
            <w:r w:rsidRPr="00713385">
              <w:rPr>
                <w:color w:val="auto"/>
                <w:sz w:val="28"/>
                <w:szCs w:val="28"/>
                <w:lang w:val="uk-UA"/>
              </w:rPr>
              <w:t>. 308,310</w:t>
            </w:r>
          </w:p>
        </w:tc>
      </w:tr>
      <w:tr w:rsidR="00F04B93" w:rsidRPr="00FE4CEA" w:rsidTr="00AC4381">
        <w:trPr>
          <w:trHeight w:val="68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627F" w:rsidRDefault="00F04B93" w:rsidP="00D5627F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D5627F">
              <w:rPr>
                <w:b/>
                <w:sz w:val="28"/>
                <w:szCs w:val="28"/>
              </w:rPr>
              <w:t>Сторінка</w:t>
            </w:r>
            <w:proofErr w:type="spellEnd"/>
            <w:r w:rsidRPr="00D562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5627F">
              <w:rPr>
                <w:b/>
                <w:sz w:val="28"/>
                <w:szCs w:val="28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D5627F" w:rsidRDefault="00973EBA" w:rsidP="00D5627F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 w:rsidR="00C20DE3" w:rsidRPr="00D5627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https://journ.lnu.edu.ua/course/zhurnalistska-majsternist-3</w:t>
              </w:r>
            </w:hyperlink>
            <w:r w:rsidR="00C20DE3" w:rsidRPr="00D5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B93" w:rsidRPr="00D56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DB5372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Вивчаючи </w:t>
            </w:r>
            <w:r w:rsidR="00F21616"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цей курс, </w:t>
            </w: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студенти </w:t>
            </w:r>
            <w:r w:rsidR="00F21616" w:rsidRPr="003422F6">
              <w:rPr>
                <w:sz w:val="28"/>
                <w:szCs w:val="28"/>
                <w:shd w:val="clear" w:color="auto" w:fill="FFFFFF"/>
                <w:lang w:val="uk-UA"/>
              </w:rPr>
              <w:t>практично опановують теоретичні знання про природу аналітичних радіо</w:t>
            </w:r>
            <w:r w:rsidR="005B551A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F21616"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 і тележанрів, порівнюючи їх з аналітичними газетними жанрами. Готують і записують у навчальній </w:t>
            </w:r>
            <w:proofErr w:type="spellStart"/>
            <w:r w:rsidR="00F21616" w:rsidRPr="003422F6">
              <w:rPr>
                <w:sz w:val="28"/>
                <w:szCs w:val="28"/>
                <w:shd w:val="clear" w:color="auto" w:fill="FFFFFF"/>
                <w:lang w:val="uk-UA"/>
              </w:rPr>
              <w:t>телерадіостудії</w:t>
            </w:r>
            <w:proofErr w:type="spellEnd"/>
            <w:r w:rsidR="00F21616"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 проблемні радіо- і телевізійні коментарі, зосереджуючись на особливостях методики їх підготовки, тематиц</w:t>
            </w:r>
            <w:r w:rsidR="005B551A">
              <w:rPr>
                <w:sz w:val="28"/>
                <w:szCs w:val="28"/>
                <w:shd w:val="clear" w:color="auto" w:fill="FFFFFF"/>
                <w:lang w:val="uk-UA"/>
              </w:rPr>
              <w:t>і і змістовому наповненні. Адже</w:t>
            </w:r>
            <w:r w:rsidR="00F21616"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 у коментарях розглядають важливі соціально-політичні проблеми, які стосуються інтересів великої кількості людей, досліджують, розтлумачують широку панораму суспільних подій, діяльності партій, уряду, </w:t>
            </w:r>
            <w:r w:rsidR="00F21616" w:rsidRPr="003422F6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визначних осіб. Цінність коментаря у свіжості думки, оригінальності суджень і висновків, точності й образності слова і зображення. 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5B551A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Курс «</w:t>
            </w:r>
            <w:r w:rsidR="00C20DE3" w:rsidRPr="003422F6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» є  </w:t>
            </w:r>
            <w:r w:rsidR="005B551A">
              <w:rPr>
                <w:color w:val="auto"/>
                <w:sz w:val="28"/>
                <w:szCs w:val="28"/>
                <w:lang w:val="uk-UA"/>
              </w:rPr>
              <w:t>вибірковою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дисципліною із спеціальності «Журналістика» для освітньої</w:t>
            </w:r>
            <w:r w:rsidR="006A0C88" w:rsidRPr="003422F6">
              <w:rPr>
                <w:color w:val="auto"/>
                <w:sz w:val="28"/>
                <w:szCs w:val="28"/>
                <w:lang w:val="uk-UA"/>
              </w:rPr>
              <w:t xml:space="preserve"> програми «Журналістика» </w:t>
            </w:r>
            <w:r w:rsidR="005B551A">
              <w:rPr>
                <w:color w:val="auto"/>
                <w:sz w:val="28"/>
                <w:szCs w:val="28"/>
                <w:lang w:val="uk-UA"/>
              </w:rPr>
              <w:t>першого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освітнього рівня, яку викладають для студентів</w:t>
            </w:r>
            <w:r w:rsidR="006A0C88" w:rsidRPr="003422F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>І</w:t>
            </w:r>
            <w:r w:rsidR="0082408F" w:rsidRPr="003422F6">
              <w:rPr>
                <w:color w:val="auto"/>
                <w:sz w:val="28"/>
                <w:szCs w:val="28"/>
              </w:rPr>
              <w:t>V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курсу у </w:t>
            </w:r>
            <w:r w:rsidR="001A0E9E" w:rsidRPr="003422F6">
              <w:rPr>
                <w:color w:val="auto"/>
                <w:sz w:val="28"/>
                <w:szCs w:val="28"/>
              </w:rPr>
              <w:t>V</w:t>
            </w:r>
            <w:r w:rsidR="00624A14" w:rsidRPr="003422F6">
              <w:rPr>
                <w:color w:val="auto"/>
                <w:sz w:val="28"/>
                <w:szCs w:val="28"/>
                <w:lang w:val="uk-UA"/>
              </w:rPr>
              <w:t>І</w:t>
            </w:r>
            <w:r w:rsidR="0082408F" w:rsidRPr="003422F6">
              <w:rPr>
                <w:color w:val="auto"/>
                <w:sz w:val="28"/>
                <w:szCs w:val="28"/>
                <w:lang w:val="uk-UA"/>
              </w:rPr>
              <w:t>І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семестрі 2020/2021 навчального року в об</w:t>
            </w:r>
            <w:r w:rsidR="00CD2DAE" w:rsidRPr="003422F6">
              <w:rPr>
                <w:color w:val="auto"/>
                <w:sz w:val="28"/>
                <w:szCs w:val="28"/>
                <w:lang w:val="uk-UA"/>
              </w:rPr>
              <w:t xml:space="preserve">сязі </w:t>
            </w:r>
            <w:r w:rsidR="001A0E9E" w:rsidRPr="003422F6">
              <w:rPr>
                <w:color w:val="auto"/>
                <w:sz w:val="28"/>
                <w:szCs w:val="28"/>
                <w:lang w:val="uk-UA"/>
              </w:rPr>
              <w:t>2</w:t>
            </w:r>
            <w:r w:rsidR="00CD2DAE" w:rsidRPr="003422F6">
              <w:rPr>
                <w:color w:val="auto"/>
                <w:sz w:val="28"/>
                <w:szCs w:val="28"/>
                <w:lang w:val="uk-UA"/>
              </w:rPr>
              <w:t xml:space="preserve"> к</w:t>
            </w:r>
            <w:r w:rsidR="001A0E9E" w:rsidRPr="003422F6">
              <w:rPr>
                <w:color w:val="auto"/>
                <w:sz w:val="28"/>
                <w:szCs w:val="28"/>
                <w:lang w:val="uk-UA"/>
              </w:rPr>
              <w:t>редити</w:t>
            </w:r>
            <w:r w:rsidR="0082408F" w:rsidRPr="003422F6">
              <w:rPr>
                <w:color w:val="auto"/>
                <w:sz w:val="28"/>
                <w:szCs w:val="28"/>
                <w:lang w:val="uk-UA"/>
              </w:rPr>
              <w:t xml:space="preserve"> (48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год. </w:t>
            </w:r>
            <w:r w:rsidR="001A0E9E" w:rsidRPr="003422F6">
              <w:rPr>
                <w:color w:val="auto"/>
                <w:sz w:val="28"/>
                <w:szCs w:val="28"/>
                <w:lang w:val="uk-UA"/>
              </w:rPr>
              <w:t xml:space="preserve">лабораторних занять і </w:t>
            </w:r>
            <w:r w:rsidR="0082408F" w:rsidRPr="003422F6">
              <w:rPr>
                <w:color w:val="auto"/>
                <w:sz w:val="28"/>
                <w:szCs w:val="28"/>
                <w:lang w:val="uk-UA"/>
              </w:rPr>
              <w:t>12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г</w:t>
            </w:r>
            <w:r w:rsidR="006A0C88" w:rsidRPr="003422F6">
              <w:rPr>
                <w:color w:val="auto"/>
                <w:sz w:val="28"/>
                <w:szCs w:val="28"/>
                <w:lang w:val="uk-UA"/>
              </w:rPr>
              <w:t>од.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самостійної роботи) 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5B551A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Метою вивчення дисципліни «</w:t>
            </w:r>
            <w:r w:rsidR="00C20DE3" w:rsidRPr="003422F6">
              <w:rPr>
                <w:color w:val="auto"/>
                <w:sz w:val="28"/>
                <w:szCs w:val="28"/>
                <w:lang w:val="uk-UA"/>
              </w:rPr>
              <w:t>Журналістська майстерність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» є </w:t>
            </w:r>
            <w:r w:rsidR="00AD16B8" w:rsidRPr="003422F6">
              <w:rPr>
                <w:color w:val="auto"/>
                <w:sz w:val="28"/>
                <w:szCs w:val="28"/>
                <w:lang w:val="uk-UA" w:eastAsia="uk-UA"/>
              </w:rPr>
              <w:t xml:space="preserve">поглиблене опанування студентами </w:t>
            </w:r>
            <w:r w:rsidR="0035688E" w:rsidRPr="003422F6">
              <w:rPr>
                <w:sz w:val="28"/>
                <w:szCs w:val="28"/>
                <w:lang w:val="uk-UA" w:eastAsia="uk-UA"/>
              </w:rPr>
              <w:t xml:space="preserve">природи аналітичних </w:t>
            </w:r>
            <w:proofErr w:type="spellStart"/>
            <w:r w:rsidR="0035688E" w:rsidRPr="003422F6">
              <w:rPr>
                <w:sz w:val="28"/>
                <w:szCs w:val="28"/>
                <w:lang w:val="uk-UA" w:eastAsia="uk-UA"/>
              </w:rPr>
              <w:t>телевізійних</w:t>
            </w:r>
            <w:r w:rsidR="005B551A">
              <w:rPr>
                <w:sz w:val="28"/>
                <w:szCs w:val="28"/>
                <w:lang w:val="uk-UA" w:eastAsia="uk-UA"/>
              </w:rPr>
              <w:t>-</w:t>
            </w:r>
            <w:proofErr w:type="spellEnd"/>
            <w:r w:rsidR="0035688E" w:rsidRPr="003422F6">
              <w:rPr>
                <w:sz w:val="28"/>
                <w:szCs w:val="28"/>
                <w:lang w:val="uk-UA" w:eastAsia="uk-UA"/>
              </w:rPr>
              <w:t xml:space="preserve"> і радіожанрів, зосереджуючись на методиці підготовки проблемних коментарів. Адже, коментування – це обмірковування, пояснення, тлумачення, осмислення найскладніших життєвих </w:t>
            </w:r>
            <w:proofErr w:type="spellStart"/>
            <w:r w:rsidR="0035688E" w:rsidRPr="003422F6">
              <w:rPr>
                <w:sz w:val="28"/>
                <w:szCs w:val="28"/>
                <w:lang w:val="uk-UA" w:eastAsia="uk-UA"/>
              </w:rPr>
              <w:t>пролем</w:t>
            </w:r>
            <w:proofErr w:type="spellEnd"/>
            <w:r w:rsidR="0035688E" w:rsidRPr="003422F6">
              <w:rPr>
                <w:sz w:val="28"/>
                <w:szCs w:val="28"/>
                <w:lang w:val="uk-UA" w:eastAsia="uk-UA"/>
              </w:rPr>
              <w:t xml:space="preserve">. У коментарі подається погляд на тему, що була вже представлена в медіа. У ньому студенти інтерпретують та оцінюють події, висловлені дуки, </w:t>
            </w:r>
            <w:proofErr w:type="spellStart"/>
            <w:r w:rsidR="0035688E" w:rsidRPr="003422F6">
              <w:rPr>
                <w:sz w:val="28"/>
                <w:szCs w:val="28"/>
                <w:lang w:val="uk-UA" w:eastAsia="uk-UA"/>
              </w:rPr>
              <w:t>розкривать</w:t>
            </w:r>
            <w:proofErr w:type="spellEnd"/>
            <w:r w:rsidR="0035688E" w:rsidRPr="003422F6">
              <w:rPr>
                <w:sz w:val="28"/>
                <w:szCs w:val="28"/>
                <w:lang w:val="uk-UA" w:eastAsia="uk-UA"/>
              </w:rPr>
              <w:t xml:space="preserve"> певну позицію.  У коментарі не лише зіставляють погляди, а й показують та пояснюють передісторію і </w:t>
            </w:r>
            <w:proofErr w:type="spellStart"/>
            <w:r w:rsidR="0035688E" w:rsidRPr="003422F6">
              <w:rPr>
                <w:sz w:val="28"/>
                <w:szCs w:val="28"/>
                <w:lang w:val="uk-UA" w:eastAsia="uk-UA"/>
              </w:rPr>
              <w:t>контексні</w:t>
            </w:r>
            <w:proofErr w:type="spellEnd"/>
            <w:r w:rsidR="0035688E" w:rsidRPr="003422F6">
              <w:rPr>
                <w:sz w:val="28"/>
                <w:szCs w:val="28"/>
                <w:lang w:val="uk-UA" w:eastAsia="uk-UA"/>
              </w:rPr>
              <w:t xml:space="preserve"> зв’язки. </w:t>
            </w:r>
            <w:r w:rsidR="00FF75E7" w:rsidRPr="003422F6">
              <w:rPr>
                <w:sz w:val="28"/>
                <w:szCs w:val="28"/>
                <w:lang w:val="uk-UA" w:eastAsia="uk-UA"/>
              </w:rPr>
              <w:t>У зв’язку з тим, що коментар такий жанр, який сп</w:t>
            </w:r>
            <w:r w:rsidR="005B551A">
              <w:rPr>
                <w:sz w:val="28"/>
                <w:szCs w:val="28"/>
                <w:lang w:val="uk-UA" w:eastAsia="uk-UA"/>
              </w:rPr>
              <w:t>ирається</w:t>
            </w:r>
            <w:r w:rsidR="00FF75E7" w:rsidRPr="003422F6">
              <w:rPr>
                <w:sz w:val="28"/>
                <w:szCs w:val="28"/>
                <w:lang w:val="uk-UA" w:eastAsia="uk-UA"/>
              </w:rPr>
              <w:t xml:space="preserve"> на погляди, тому студ</w:t>
            </w:r>
            <w:r w:rsidR="00FE4CEA">
              <w:rPr>
                <w:sz w:val="28"/>
                <w:szCs w:val="28"/>
                <w:lang w:val="uk-UA" w:eastAsia="uk-UA"/>
              </w:rPr>
              <w:t>е</w:t>
            </w:r>
            <w:r w:rsidR="00FF75E7" w:rsidRPr="003422F6">
              <w:rPr>
                <w:sz w:val="28"/>
                <w:szCs w:val="28"/>
                <w:lang w:val="uk-UA" w:eastAsia="uk-UA"/>
              </w:rPr>
              <w:t>нти вчатьс</w:t>
            </w:r>
            <w:r w:rsidR="005B551A">
              <w:rPr>
                <w:sz w:val="28"/>
                <w:szCs w:val="28"/>
                <w:lang w:val="uk-UA" w:eastAsia="uk-UA"/>
              </w:rPr>
              <w:t>я чітко висловлювати думки. Адже</w:t>
            </w:r>
            <w:r w:rsidR="00FF75E7" w:rsidRPr="003422F6">
              <w:rPr>
                <w:sz w:val="28"/>
                <w:szCs w:val="28"/>
                <w:lang w:val="uk-UA" w:eastAsia="uk-UA"/>
              </w:rPr>
              <w:t xml:space="preserve"> найбільша вада коментарів – це нудне розжовування загальновідомих істин і тенденційне, зацікавлене, однобічне тлумачення подій. Тому на лабораторних заняттях студенти поглиблено опановують методикою підготовки проблемних коментарів. </w:t>
            </w:r>
            <w:r w:rsidR="000C227B" w:rsidRPr="003422F6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формиКінець форми</w:t>
            </w:r>
            <w:r w:rsidR="00AD16B8" w:rsidRPr="003422F6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</w:tc>
      </w:tr>
      <w:tr w:rsidR="00F04B93" w:rsidRPr="005B551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Багмут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А. І., Бровченко Т.О., Борисюк І.В., Олійник Г.П Інтонаційна виразність звукового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мовления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засобів масової інформації 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К., 1994.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 48-64.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Бараневич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Ю.Д. Жанры радиовещания. Киев-Одесса.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1978.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С.23-28.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Білоус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О.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Методичні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засади </w:t>
            </w:r>
            <w:proofErr w:type="spellStart"/>
            <w:proofErr w:type="gram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ідготовки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проведення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інтерв'ю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//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Телевізійна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радіожурналiстики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(Історія, теорія, практика: погляд у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майбутє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). – Львів, 1999. - Вип. 2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С. 129-138.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Зубанич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Ф.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Діалоги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серед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літа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 – К., 1982. – 262 с.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Летунов Ю. Время. Люди. Микрофон. М., 1974. – С. 91-125.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Лизанчук В. В. Основи раді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o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журналістики: Підручник. 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lastRenderedPageBreak/>
              <w:t>−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К.; Знання, 2006.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С. 234-264.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Минков М. К проблеме жанров в радиовещании.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М., 1973. – С. 3-53.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Миронченко В. Я.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Діалогічі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жанри радіомовлення.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К., 1978.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 5-32.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Миронченко В. Я.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Основи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інформаційного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радіомовлення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863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К., 1996.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С. 123-258.</w:t>
            </w:r>
          </w:p>
          <w:p w:rsidR="005B551A" w:rsidRPr="00863951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Миронченко В.Я.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Радіоновина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з погляду сучасності // Сучасна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iнформаційна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політика.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К., 1999.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С.168-184.</w:t>
            </w:r>
          </w:p>
          <w:p w:rsidR="005B551A" w:rsidRPr="00863951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Радиорепортаж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М., 1967.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78с.</w:t>
            </w:r>
          </w:p>
          <w:p w:rsidR="00BF6564" w:rsidRPr="00BF6564" w:rsidRDefault="00BF6564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Tiвiков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П. Інтерв'ю: можливості жанру та секрети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майстериості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// Сучасна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iнформаційна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політика.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="00863951"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К., 1999.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="00863951"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 130-135.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Томан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Іржі. Мистецтво говорити.</w:t>
            </w:r>
            <w:r w:rsidR="00863951"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="00863951"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К., 1982.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="00863951"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262с.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Федоришин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 Записки радіожурналіста: така наша робота.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−</w:t>
            </w:r>
            <w:r w:rsidR="00863951"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Хмельницький, 2002.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Федотова Л.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Становление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репортажа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на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радио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// 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Вест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Моск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ун-та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Сер. 11.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Журналистика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1967.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№6.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С. 16-18.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Фихтелиус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Э. Десять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заповедей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журналистики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/ Пер.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со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швед.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Вероники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Менжун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М., 1999.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Чирва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А.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Лід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сучасній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новині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// 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Сучасна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інформаційна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політика</w:t>
            </w:r>
            <w:proofErr w:type="spellEnd"/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−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К., 1999.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С.79-81.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Шалайський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О. Репортаж – рідкісний жанр української журналістики // Техніка репортажу. – К., 2000.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Штейніков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С. Теоретичні підходи до з'ясування природи та походження інформації // Сучасна інформаційна політика.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К., 1999.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− С. 174-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177.</w:t>
            </w:r>
          </w:p>
          <w:p w:rsidR="005B551A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Щербатюк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В. </w:t>
            </w:r>
            <w:proofErr w:type="spellStart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Радиорепортаж</w:t>
            </w:r>
            <w:proofErr w:type="spellEnd"/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. –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М, 1970.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−</w:t>
            </w:r>
            <w:r w:rsidRPr="00BF656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 97с.</w:t>
            </w:r>
          </w:p>
          <w:p w:rsidR="00F04B93" w:rsidRPr="00BF6564" w:rsidRDefault="005B551A" w:rsidP="00B27B07">
            <w:pPr>
              <w:pStyle w:val="a8"/>
              <w:numPr>
                <w:ilvl w:val="0"/>
                <w:numId w:val="18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Ярошенко В.Н. Информационные жанры </w:t>
            </w:r>
            <w:r w:rsidR="00BF6564"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радиожурналистики. </w:t>
            </w:r>
            <w:r w:rsidR="0086395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 xml:space="preserve">− </w:t>
            </w:r>
            <w:r w:rsidRPr="00BF65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М., 1976.</w:t>
            </w:r>
            <w:r w:rsidRPr="00BF6564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</w:tc>
      </w:tr>
      <w:tr w:rsidR="00F04B93" w:rsidRPr="003422F6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422F6" w:rsidRDefault="00540C15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60</w:t>
            </w:r>
            <w:r w:rsidR="00F04B93" w:rsidRPr="003422F6">
              <w:rPr>
                <w:color w:val="auto"/>
                <w:sz w:val="28"/>
                <w:szCs w:val="28"/>
                <w:lang w:val="uk-UA"/>
              </w:rPr>
              <w:t xml:space="preserve"> год.</w:t>
            </w:r>
          </w:p>
          <w:p w:rsidR="00F04B93" w:rsidRPr="003422F6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45786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48</w:t>
            </w:r>
            <w:r w:rsidR="00540C15" w:rsidRPr="003422F6">
              <w:rPr>
                <w:color w:val="auto"/>
                <w:sz w:val="28"/>
                <w:szCs w:val="28"/>
                <w:lang w:val="uk-UA"/>
              </w:rPr>
              <w:t xml:space="preserve"> год. лабораторних 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>занять і 12</w:t>
            </w:r>
            <w:r w:rsidR="00540C15" w:rsidRPr="003422F6">
              <w:rPr>
                <w:color w:val="auto"/>
                <w:sz w:val="28"/>
                <w:szCs w:val="28"/>
                <w:lang w:val="uk-UA"/>
              </w:rPr>
              <w:t xml:space="preserve"> год. самостійної роботи.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951" w:rsidRDefault="00F04B93" w:rsidP="00863951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Після заверш</w:t>
            </w:r>
            <w:r w:rsidR="00863951">
              <w:rPr>
                <w:color w:val="auto"/>
                <w:sz w:val="28"/>
                <w:szCs w:val="28"/>
                <w:lang w:val="uk-UA"/>
              </w:rPr>
              <w:t xml:space="preserve">ення цього курсу студент буде </w:t>
            </w:r>
          </w:p>
          <w:p w:rsidR="00F04B93" w:rsidRPr="00863951" w:rsidRDefault="00F04B93" w:rsidP="00863951">
            <w:pPr>
              <w:spacing w:line="276" w:lineRule="auto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Знати</w:t>
            </w:r>
            <w:r w:rsidR="00863951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6F0806" w:rsidRPr="003422F6" w:rsidRDefault="004C58CF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7F2897" w:rsidRPr="003422F6">
              <w:rPr>
                <w:sz w:val="28"/>
                <w:szCs w:val="28"/>
                <w:shd w:val="clear" w:color="auto" w:fill="FFFFFF"/>
                <w:lang w:val="uk-UA"/>
              </w:rPr>
              <w:t>головні засади творчого процесу журналіста;</w:t>
            </w:r>
          </w:p>
          <w:p w:rsidR="007F2897" w:rsidRPr="003422F6" w:rsidRDefault="007F2897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>- критерії поділу журналістських творів на жанри;</w:t>
            </w:r>
          </w:p>
          <w:p w:rsidR="007F2897" w:rsidRPr="003422F6" w:rsidRDefault="007F2897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- суть аналітичного способу відображення дійсності;</w:t>
            </w:r>
          </w:p>
          <w:p w:rsidR="007F2897" w:rsidRDefault="007F2897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>- призначення, жанрові особливості, різновиди аналітичних</w:t>
            </w:r>
            <w:r w:rsidR="00863951">
              <w:rPr>
                <w:sz w:val="28"/>
                <w:szCs w:val="28"/>
                <w:shd w:val="clear" w:color="auto" w:fill="FFFFFF"/>
                <w:lang w:val="uk-UA"/>
              </w:rPr>
              <w:t xml:space="preserve"> жанрів, зокрема </w:t>
            </w:r>
            <w:proofErr w:type="spellStart"/>
            <w:r w:rsidR="00863951">
              <w:rPr>
                <w:sz w:val="28"/>
                <w:szCs w:val="28"/>
                <w:shd w:val="clear" w:color="auto" w:fill="FFFFFF"/>
                <w:lang w:val="uk-UA"/>
              </w:rPr>
              <w:t>радіо</w:t>
            </w: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>кореспонденції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>, радіокоментаря, радіо бесіди, радіоогляду та вимоги до них;</w:t>
            </w:r>
          </w:p>
          <w:p w:rsidR="00AF0309" w:rsidRDefault="00AF0309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- призначення і жанрові особливості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телевізійного-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і радіокоментаря;</w:t>
            </w:r>
          </w:p>
          <w:p w:rsidR="00AF0309" w:rsidRDefault="00AF0309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 вимоги до коментаря;</w:t>
            </w:r>
          </w:p>
          <w:p w:rsidR="00AF0309" w:rsidRPr="003422F6" w:rsidRDefault="00AF0309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- різновиди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телевізійних-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 і радіокоментарів;</w:t>
            </w:r>
          </w:p>
          <w:p w:rsidR="00AF0309" w:rsidRDefault="007F2897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- особливості методики підготовки </w:t>
            </w:r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>розширених, коротких, оперативних (</w:t>
            </w:r>
            <w:proofErr w:type="spellStart"/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>конкретно-подієвих</w:t>
            </w:r>
            <w:proofErr w:type="spellEnd"/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 xml:space="preserve">) і проблемних </w:t>
            </w:r>
            <w:proofErr w:type="spellStart"/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>телевізійних-</w:t>
            </w:r>
            <w:proofErr w:type="spellEnd"/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 xml:space="preserve"> і радіокоментарів;</w:t>
            </w:r>
          </w:p>
          <w:p w:rsidR="007F2897" w:rsidRPr="003422F6" w:rsidRDefault="000A7988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>- ф</w:t>
            </w:r>
            <w:r w:rsidR="007F2897" w:rsidRPr="003422F6">
              <w:rPr>
                <w:sz w:val="28"/>
                <w:szCs w:val="28"/>
                <w:shd w:val="clear" w:color="auto" w:fill="FFFFFF"/>
                <w:lang w:val="uk-UA"/>
              </w:rPr>
              <w:t>актори впливу засобів масової комунікації на створення й утвердження українського інформаційного простору;</w:t>
            </w:r>
          </w:p>
          <w:p w:rsidR="007F2897" w:rsidRPr="003422F6" w:rsidRDefault="000A7988" w:rsidP="003422F6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- найважливіші змістові аспекти </w:t>
            </w:r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 xml:space="preserve">просвітницької </w:t>
            </w: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пропаганди засобами масової комунікації сутності </w:t>
            </w:r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країнської </w:t>
            </w:r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 xml:space="preserve">аціональної </w:t>
            </w:r>
            <w:r w:rsidR="00AF0309">
              <w:rPr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3422F6">
              <w:rPr>
                <w:sz w:val="28"/>
                <w:szCs w:val="28"/>
                <w:shd w:val="clear" w:color="auto" w:fill="FFFFFF"/>
                <w:lang w:val="uk-UA"/>
              </w:rPr>
              <w:t>деї державотворення і формування у людей почуття патріотизму, національної гідності, громадянської мужності.</w:t>
            </w:r>
          </w:p>
          <w:p w:rsidR="00540C15" w:rsidRPr="003422F6" w:rsidRDefault="00540C15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Вміти</w:t>
            </w:r>
            <w:r w:rsidR="00863951">
              <w:rPr>
                <w:b/>
                <w:color w:val="auto"/>
                <w:sz w:val="28"/>
                <w:szCs w:val="28"/>
                <w:lang w:val="uk-UA"/>
              </w:rPr>
              <w:t>:</w:t>
            </w:r>
          </w:p>
          <w:p w:rsidR="000A7988" w:rsidRPr="003422F6" w:rsidRDefault="00540C15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lang w:val="uk-UA" w:eastAsia="uk-UA"/>
              </w:rPr>
              <w:t xml:space="preserve">- </w:t>
            </w:r>
            <w:r w:rsidR="000A7988" w:rsidRPr="003422F6">
              <w:rPr>
                <w:sz w:val="28"/>
                <w:szCs w:val="28"/>
                <w:lang w:val="uk-UA" w:eastAsia="uk-UA"/>
              </w:rPr>
              <w:t xml:space="preserve">на основі зіставлення аналітичних та інформаційних </w:t>
            </w:r>
            <w:proofErr w:type="spellStart"/>
            <w:r w:rsidR="00AF0309">
              <w:rPr>
                <w:sz w:val="28"/>
                <w:szCs w:val="28"/>
                <w:lang w:val="uk-UA" w:eastAsia="uk-UA"/>
              </w:rPr>
              <w:t>телевізійних-</w:t>
            </w:r>
            <w:proofErr w:type="spellEnd"/>
            <w:r w:rsidR="00AF0309">
              <w:rPr>
                <w:sz w:val="28"/>
                <w:szCs w:val="28"/>
                <w:lang w:val="uk-UA" w:eastAsia="uk-UA"/>
              </w:rPr>
              <w:t xml:space="preserve"> і </w:t>
            </w:r>
            <w:r w:rsidR="000A7988" w:rsidRPr="003422F6">
              <w:rPr>
                <w:sz w:val="28"/>
                <w:szCs w:val="28"/>
                <w:lang w:val="uk-UA" w:eastAsia="uk-UA"/>
              </w:rPr>
              <w:t>радіожанрів письмово схарактеризувати спільне та відмінне у способах відображення дійсності;</w:t>
            </w:r>
          </w:p>
          <w:p w:rsidR="000A7988" w:rsidRPr="003422F6" w:rsidRDefault="000A7988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lang w:val="uk-UA" w:eastAsia="uk-UA"/>
              </w:rPr>
              <w:t xml:space="preserve">- записати на </w:t>
            </w:r>
            <w:proofErr w:type="spellStart"/>
            <w:r w:rsidRPr="003422F6">
              <w:rPr>
                <w:sz w:val="28"/>
                <w:szCs w:val="28"/>
                <w:lang w:val="uk-UA" w:eastAsia="uk-UA"/>
              </w:rPr>
              <w:t>аудіовідеоносій</w:t>
            </w:r>
            <w:proofErr w:type="spellEnd"/>
            <w:r w:rsidRPr="003422F6">
              <w:rPr>
                <w:sz w:val="28"/>
                <w:szCs w:val="28"/>
                <w:lang w:val="uk-UA" w:eastAsia="uk-UA"/>
              </w:rPr>
              <w:t xml:space="preserve"> аналітичні </w:t>
            </w:r>
            <w:proofErr w:type="spellStart"/>
            <w:r w:rsidR="00AF0309">
              <w:rPr>
                <w:sz w:val="28"/>
                <w:szCs w:val="28"/>
                <w:lang w:val="uk-UA" w:eastAsia="uk-UA"/>
              </w:rPr>
              <w:t>телевізійні-</w:t>
            </w:r>
            <w:proofErr w:type="spellEnd"/>
            <w:r w:rsidR="00AF0309">
              <w:rPr>
                <w:sz w:val="28"/>
                <w:szCs w:val="28"/>
                <w:lang w:val="uk-UA" w:eastAsia="uk-UA"/>
              </w:rPr>
              <w:t xml:space="preserve"> і </w:t>
            </w:r>
            <w:r w:rsidRPr="003422F6">
              <w:rPr>
                <w:sz w:val="28"/>
                <w:szCs w:val="28"/>
                <w:lang w:val="uk-UA" w:eastAsia="uk-UA"/>
              </w:rPr>
              <w:t>радіоматеріали (телевізійні матеріали), проаналізувати їх і написати на них рецензію;</w:t>
            </w:r>
          </w:p>
          <w:p w:rsidR="000A7988" w:rsidRPr="003422F6" w:rsidRDefault="000A7988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lang w:val="uk-UA" w:eastAsia="uk-UA"/>
              </w:rPr>
              <w:t>- окреслити особливості методики підготовки</w:t>
            </w:r>
            <w:r w:rsidR="00AF0309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F0309">
              <w:rPr>
                <w:sz w:val="28"/>
                <w:szCs w:val="28"/>
                <w:lang w:val="uk-UA" w:eastAsia="uk-UA"/>
              </w:rPr>
              <w:t>телевізійних-</w:t>
            </w:r>
            <w:proofErr w:type="spellEnd"/>
            <w:r w:rsidR="00AF0309">
              <w:rPr>
                <w:sz w:val="28"/>
                <w:szCs w:val="28"/>
                <w:lang w:val="uk-UA" w:eastAsia="uk-UA"/>
              </w:rPr>
              <w:t xml:space="preserve"> і  радіожанрів: </w:t>
            </w:r>
            <w:r w:rsidRPr="003422F6">
              <w:rPr>
                <w:sz w:val="28"/>
                <w:szCs w:val="28"/>
                <w:lang w:val="uk-UA" w:eastAsia="uk-UA"/>
              </w:rPr>
              <w:t xml:space="preserve">кореспонденції, коментаря, </w:t>
            </w:r>
            <w:r w:rsidR="00AF0309">
              <w:rPr>
                <w:sz w:val="28"/>
                <w:szCs w:val="28"/>
                <w:lang w:val="uk-UA" w:eastAsia="uk-UA"/>
              </w:rPr>
              <w:t xml:space="preserve">бесіди, і </w:t>
            </w:r>
            <w:r w:rsidRPr="003422F6">
              <w:rPr>
                <w:sz w:val="28"/>
                <w:szCs w:val="28"/>
                <w:lang w:val="uk-UA" w:eastAsia="uk-UA"/>
              </w:rPr>
              <w:t>огляду;</w:t>
            </w:r>
          </w:p>
          <w:p w:rsidR="00EC1C15" w:rsidRPr="003422F6" w:rsidRDefault="000A7988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lang w:val="uk-UA" w:eastAsia="uk-UA"/>
              </w:rPr>
              <w:t xml:space="preserve">- </w:t>
            </w:r>
            <w:r w:rsidR="00EC1C15" w:rsidRPr="003422F6">
              <w:rPr>
                <w:sz w:val="28"/>
                <w:szCs w:val="28"/>
                <w:lang w:val="uk-UA" w:eastAsia="uk-UA"/>
              </w:rPr>
              <w:t xml:space="preserve">підготувати </w:t>
            </w:r>
            <w:r w:rsidR="00AF0309">
              <w:rPr>
                <w:sz w:val="28"/>
                <w:szCs w:val="28"/>
                <w:lang w:val="uk-UA" w:eastAsia="uk-UA"/>
              </w:rPr>
              <w:t xml:space="preserve">телевізійний- або </w:t>
            </w:r>
            <w:r w:rsidR="00EC1C15" w:rsidRPr="003422F6">
              <w:rPr>
                <w:sz w:val="28"/>
                <w:szCs w:val="28"/>
                <w:lang w:val="uk-UA" w:eastAsia="uk-UA"/>
              </w:rPr>
              <w:t xml:space="preserve">радіокоментар, записати його на </w:t>
            </w:r>
            <w:proofErr w:type="spellStart"/>
            <w:r w:rsidR="00EC1C15" w:rsidRPr="003422F6">
              <w:rPr>
                <w:sz w:val="28"/>
                <w:szCs w:val="28"/>
                <w:lang w:val="uk-UA" w:eastAsia="uk-UA"/>
              </w:rPr>
              <w:t>звуконосій</w:t>
            </w:r>
            <w:proofErr w:type="spellEnd"/>
            <w:r w:rsidR="00EC1C15" w:rsidRPr="003422F6">
              <w:rPr>
                <w:sz w:val="28"/>
                <w:szCs w:val="28"/>
                <w:lang w:val="uk-UA" w:eastAsia="uk-UA"/>
              </w:rPr>
              <w:t>, взяти участь в обговоренні коментарів своїх колег на лабораторному занятті;</w:t>
            </w:r>
          </w:p>
          <w:p w:rsidR="00EC1C15" w:rsidRPr="00AF0309" w:rsidRDefault="00EC1C15" w:rsidP="003422F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lang w:val="uk-UA" w:eastAsia="uk-UA"/>
              </w:rPr>
              <w:t>- поглиблюючи набуті знання на ІІІ курсі, готувати студентськ</w:t>
            </w:r>
            <w:r w:rsidR="00AF0309">
              <w:rPr>
                <w:sz w:val="28"/>
                <w:szCs w:val="28"/>
                <w:lang w:val="uk-UA" w:eastAsia="uk-UA"/>
              </w:rPr>
              <w:t>і</w:t>
            </w:r>
            <w:r w:rsidRPr="003422F6">
              <w:rPr>
                <w:sz w:val="28"/>
                <w:szCs w:val="28"/>
                <w:lang w:val="uk-UA" w:eastAsia="uk-UA"/>
              </w:rPr>
              <w:t xml:space="preserve"> </w:t>
            </w:r>
            <w:r w:rsidR="00AF0309">
              <w:rPr>
                <w:sz w:val="28"/>
                <w:szCs w:val="28"/>
                <w:lang w:val="uk-UA" w:eastAsia="uk-UA"/>
              </w:rPr>
              <w:t>передачі  для «</w:t>
            </w:r>
            <w:r w:rsidR="00AF0309">
              <w:rPr>
                <w:sz w:val="28"/>
                <w:szCs w:val="28"/>
                <w:lang w:eastAsia="uk-UA"/>
              </w:rPr>
              <w:t>Franko</w:t>
            </w:r>
            <w:r w:rsidR="00AF0309" w:rsidRPr="00AF0309">
              <w:rPr>
                <w:sz w:val="28"/>
                <w:szCs w:val="28"/>
                <w:lang w:val="uk-UA" w:eastAsia="uk-UA"/>
              </w:rPr>
              <w:t xml:space="preserve"> </w:t>
            </w:r>
            <w:r w:rsidR="00AF0309">
              <w:rPr>
                <w:sz w:val="28"/>
                <w:szCs w:val="28"/>
                <w:lang w:eastAsia="uk-UA"/>
              </w:rPr>
              <w:t>TV</w:t>
            </w:r>
            <w:r w:rsidR="00AF0309">
              <w:rPr>
                <w:sz w:val="28"/>
                <w:szCs w:val="28"/>
                <w:lang w:val="uk-UA" w:eastAsia="uk-UA"/>
              </w:rPr>
              <w:t>»;</w:t>
            </w:r>
          </w:p>
          <w:p w:rsidR="00F04B93" w:rsidRPr="003422F6" w:rsidRDefault="00EC1C15" w:rsidP="00AF0309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lang w:val="uk-UA" w:eastAsia="uk-UA"/>
              </w:rPr>
              <w:t>- крі</w:t>
            </w:r>
            <w:r w:rsidR="00AF0309" w:rsidRPr="003422F6">
              <w:rPr>
                <w:sz w:val="28"/>
                <w:szCs w:val="28"/>
                <w:lang w:val="uk-UA" w:eastAsia="uk-UA"/>
              </w:rPr>
              <w:t>м</w:t>
            </w:r>
            <w:r w:rsidRPr="003422F6">
              <w:rPr>
                <w:sz w:val="28"/>
                <w:szCs w:val="28"/>
                <w:lang w:val="uk-UA" w:eastAsia="uk-UA"/>
              </w:rPr>
              <w:t xml:space="preserve"> інформаційних жанрів студенти </w:t>
            </w:r>
            <w:r w:rsidR="00AF0309">
              <w:rPr>
                <w:sz w:val="28"/>
                <w:szCs w:val="28"/>
                <w:lang w:val="uk-UA" w:eastAsia="uk-UA"/>
              </w:rPr>
              <w:t>будуть</w:t>
            </w:r>
            <w:r w:rsidRPr="003422F6">
              <w:rPr>
                <w:sz w:val="28"/>
                <w:szCs w:val="28"/>
                <w:lang w:val="uk-UA" w:eastAsia="uk-UA"/>
              </w:rPr>
              <w:t xml:space="preserve"> вміти </w:t>
            </w:r>
            <w:r w:rsidR="00AF0309">
              <w:rPr>
                <w:sz w:val="28"/>
                <w:szCs w:val="28"/>
                <w:lang w:val="uk-UA" w:eastAsia="uk-UA"/>
              </w:rPr>
              <w:t>створювати для «</w:t>
            </w:r>
            <w:r w:rsidR="00AF0309">
              <w:rPr>
                <w:sz w:val="28"/>
                <w:szCs w:val="28"/>
                <w:lang w:eastAsia="uk-UA"/>
              </w:rPr>
              <w:t>Franko</w:t>
            </w:r>
            <w:r w:rsidR="00AF0309" w:rsidRPr="00AF0309">
              <w:rPr>
                <w:sz w:val="28"/>
                <w:szCs w:val="28"/>
                <w:lang w:val="uk-UA" w:eastAsia="uk-UA"/>
              </w:rPr>
              <w:t xml:space="preserve"> </w:t>
            </w:r>
            <w:r w:rsidR="00AF0309">
              <w:rPr>
                <w:sz w:val="28"/>
                <w:szCs w:val="28"/>
                <w:lang w:eastAsia="uk-UA"/>
              </w:rPr>
              <w:t>TV</w:t>
            </w:r>
            <w:r w:rsidR="00AF0309">
              <w:rPr>
                <w:sz w:val="28"/>
                <w:szCs w:val="28"/>
                <w:lang w:val="uk-UA" w:eastAsia="uk-UA"/>
              </w:rPr>
              <w:t>» матеріали</w:t>
            </w:r>
            <w:r w:rsidR="00FE4CEA">
              <w:rPr>
                <w:sz w:val="28"/>
                <w:szCs w:val="28"/>
                <w:lang w:val="uk-UA" w:eastAsia="uk-UA"/>
              </w:rPr>
              <w:t xml:space="preserve"> аналітичних</w:t>
            </w:r>
            <w:r w:rsidR="00AF0309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AF0309">
              <w:rPr>
                <w:sz w:val="28"/>
                <w:szCs w:val="28"/>
                <w:lang w:val="uk-UA" w:eastAsia="uk-UA"/>
              </w:rPr>
              <w:t>телевізійних-</w:t>
            </w:r>
            <w:proofErr w:type="spellEnd"/>
            <w:r w:rsidR="00AF0309">
              <w:rPr>
                <w:sz w:val="28"/>
                <w:szCs w:val="28"/>
                <w:lang w:val="uk-UA" w:eastAsia="uk-UA"/>
              </w:rPr>
              <w:t xml:space="preserve"> і радіожанрів</w:t>
            </w:r>
            <w:r w:rsidR="00540C15" w:rsidRPr="003422F6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D07B1F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Аналітичні жанри, коментар, методика підготовки коментаря, професійна майстерність, функція проблемного коментаря.</w:t>
            </w:r>
          </w:p>
        </w:tc>
      </w:tr>
      <w:tr w:rsidR="00F04B93" w:rsidRPr="003422F6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 xml:space="preserve">Очний 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422F6" w:rsidRDefault="00E021B4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Форми навчанн</w:t>
            </w:r>
            <w:r w:rsidR="009B7FF9" w:rsidRPr="003422F6">
              <w:rPr>
                <w:b/>
                <w:color w:val="auto"/>
                <w:sz w:val="28"/>
                <w:szCs w:val="28"/>
                <w:lang w:val="uk-UA"/>
              </w:rPr>
              <w:t>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D07B1F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 xml:space="preserve">З'ясування </w:t>
            </w:r>
            <w:r w:rsidR="009B7FF9" w:rsidRPr="003422F6">
              <w:rPr>
                <w:color w:val="auto"/>
                <w:sz w:val="28"/>
                <w:szCs w:val="28"/>
                <w:lang w:val="uk-UA"/>
              </w:rPr>
              <w:t>на ла</w:t>
            </w:r>
            <w:r w:rsidR="00B67739" w:rsidRPr="003422F6">
              <w:rPr>
                <w:color w:val="auto"/>
                <w:sz w:val="28"/>
                <w:szCs w:val="28"/>
                <w:lang w:val="uk-UA"/>
              </w:rPr>
              <w:t xml:space="preserve">бораторному занятті 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сутності аналітичних жанрів і зокрема проблемного коментаря, детальний розгляд методики створення коментаря, запис коментарів у навчальній </w:t>
            </w:r>
            <w:proofErr w:type="spellStart"/>
            <w:r w:rsidRPr="003422F6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3422F6">
              <w:rPr>
                <w:color w:val="auto"/>
                <w:sz w:val="28"/>
                <w:szCs w:val="28"/>
                <w:lang w:val="uk-UA"/>
              </w:rPr>
              <w:t xml:space="preserve">, обговорення їх і написання рецензій на студентські коментарі. </w:t>
            </w:r>
            <w:r w:rsidR="00B67739" w:rsidRPr="003422F6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9B7FF9" w:rsidRPr="003422F6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Подано у формі «Схеми курсу»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highlight w:val="yellow"/>
                <w:lang w:val="uk-UA"/>
              </w:rPr>
            </w:pPr>
            <w:r w:rsidRPr="00AF0309">
              <w:rPr>
                <w:b/>
                <w:color w:val="auto"/>
                <w:sz w:val="28"/>
                <w:szCs w:val="28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AF0309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highlight w:val="yellow"/>
                <w:lang w:val="uk-UA"/>
              </w:rPr>
            </w:pPr>
            <w:r w:rsidRPr="00AF0309">
              <w:rPr>
                <w:color w:val="auto"/>
                <w:sz w:val="28"/>
                <w:szCs w:val="28"/>
                <w:lang w:val="uk-UA"/>
              </w:rPr>
              <w:t>Іспит в кінці семестру – комбінований. Оцінка складається із кількості балів, набраних під час першого і другого модулів та поточного контролю за теоретичні і практичні знання.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proofErr w:type="spellStart"/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3C6BC4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Опанування</w:t>
            </w:r>
            <w:r w:rsidR="00D07B1F" w:rsidRPr="003422F6">
              <w:rPr>
                <w:color w:val="auto"/>
                <w:sz w:val="28"/>
                <w:szCs w:val="28"/>
                <w:lang w:val="uk-UA"/>
              </w:rPr>
              <w:t xml:space="preserve"> цього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к</w:t>
            </w:r>
            <w:r w:rsidR="00F04B93" w:rsidRPr="003422F6">
              <w:rPr>
                <w:color w:val="auto"/>
                <w:sz w:val="28"/>
                <w:szCs w:val="28"/>
                <w:lang w:val="uk-UA"/>
              </w:rPr>
              <w:t xml:space="preserve">урсу пов’язано з 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>вивченням</w:t>
            </w:r>
            <w:r w:rsidR="00F04B93" w:rsidRPr="003422F6">
              <w:rPr>
                <w:color w:val="auto"/>
                <w:sz w:val="28"/>
                <w:szCs w:val="28"/>
                <w:lang w:val="uk-UA"/>
              </w:rPr>
              <w:t xml:space="preserve"> дисциплін </w:t>
            </w:r>
            <w:r w:rsidR="00875905" w:rsidRPr="003422F6">
              <w:rPr>
                <w:color w:val="auto"/>
                <w:sz w:val="28"/>
                <w:szCs w:val="28"/>
                <w:lang w:val="uk-UA"/>
              </w:rPr>
              <w:t>«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>Телевізійна комунікація: теорія і новітні практики</w:t>
            </w:r>
            <w:r w:rsidR="00875905" w:rsidRPr="003422F6">
              <w:rPr>
                <w:color w:val="auto"/>
                <w:sz w:val="28"/>
                <w:szCs w:val="28"/>
                <w:lang w:val="uk-UA"/>
              </w:rPr>
              <w:t xml:space="preserve">», 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«Радіокомунікація: теорія і новітні практики», </w:t>
            </w:r>
            <w:r w:rsidR="00F04B93" w:rsidRPr="003422F6">
              <w:rPr>
                <w:color w:val="auto"/>
                <w:sz w:val="28"/>
                <w:szCs w:val="28"/>
                <w:lang w:val="uk-UA"/>
              </w:rPr>
              <w:t>«</w:t>
            </w:r>
            <w:r w:rsidR="00875905" w:rsidRPr="003422F6">
              <w:rPr>
                <w:color w:val="auto"/>
                <w:sz w:val="28"/>
                <w:szCs w:val="28"/>
                <w:lang w:val="uk-UA"/>
              </w:rPr>
              <w:t xml:space="preserve">Основи 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>культури  усного публічного мовлення</w:t>
            </w:r>
            <w:r w:rsidR="00F04B93" w:rsidRPr="003422F6">
              <w:rPr>
                <w:color w:val="auto"/>
                <w:sz w:val="28"/>
                <w:szCs w:val="28"/>
                <w:lang w:val="uk-UA"/>
              </w:rPr>
              <w:t>»,</w:t>
            </w:r>
            <w:r w:rsidRPr="003422F6">
              <w:rPr>
                <w:color w:val="auto"/>
                <w:sz w:val="28"/>
                <w:szCs w:val="28"/>
                <w:lang w:val="uk-UA"/>
              </w:rPr>
              <w:t xml:space="preserve"> «Основи дикторської майстерності».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136C7A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3422F6">
              <w:rPr>
                <w:color w:val="auto"/>
                <w:sz w:val="28"/>
                <w:szCs w:val="28"/>
                <w:lang w:val="uk-UA"/>
              </w:rPr>
              <w:t>Студнти</w:t>
            </w:r>
            <w:proofErr w:type="spellEnd"/>
            <w:r w:rsidRPr="003422F6">
              <w:rPr>
                <w:color w:val="auto"/>
                <w:sz w:val="28"/>
                <w:szCs w:val="28"/>
                <w:lang w:val="uk-UA"/>
              </w:rPr>
              <w:t xml:space="preserve"> будуть опрацьовувати рекомендовану літературу, слухатимуть радіокоментарі, дивитимуться телевізійні коментарі, готуватимуть власні проблемні коментарі, будуть записувати у навчальній </w:t>
            </w:r>
            <w:proofErr w:type="spellStart"/>
            <w:r w:rsidRPr="003422F6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Pr="003422F6">
              <w:rPr>
                <w:color w:val="auto"/>
                <w:sz w:val="28"/>
                <w:szCs w:val="28"/>
                <w:lang w:val="uk-UA"/>
              </w:rPr>
              <w:t>,обговорюват</w:t>
            </w:r>
            <w:r w:rsidR="004F5951">
              <w:rPr>
                <w:color w:val="auto"/>
                <w:sz w:val="28"/>
                <w:szCs w:val="28"/>
                <w:lang w:val="uk-UA"/>
              </w:rPr>
              <w:t>имуть на лабораторному занятті та писати на них рецензії.</w:t>
            </w:r>
          </w:p>
        </w:tc>
      </w:tr>
      <w:tr w:rsidR="00F04B93" w:rsidRPr="00FE4CEA" w:rsidTr="00AC438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823C9D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 xml:space="preserve">Під час </w:t>
            </w:r>
            <w:r w:rsidR="003C6BC4" w:rsidRPr="003422F6">
              <w:rPr>
                <w:color w:val="auto"/>
                <w:sz w:val="28"/>
                <w:szCs w:val="28"/>
                <w:lang w:val="uk-UA"/>
              </w:rPr>
              <w:t>ст</w:t>
            </w:r>
            <w:r w:rsidR="00136C7A" w:rsidRPr="003422F6">
              <w:rPr>
                <w:color w:val="auto"/>
                <w:sz w:val="28"/>
                <w:szCs w:val="28"/>
                <w:lang w:val="uk-UA"/>
              </w:rPr>
              <w:t>во</w:t>
            </w:r>
            <w:r w:rsidR="003C6BC4" w:rsidRPr="003422F6">
              <w:rPr>
                <w:color w:val="auto"/>
                <w:sz w:val="28"/>
                <w:szCs w:val="28"/>
                <w:lang w:val="uk-UA"/>
              </w:rPr>
              <w:t>рення</w:t>
            </w:r>
            <w:r w:rsidR="00136C7A" w:rsidRPr="003422F6">
              <w:rPr>
                <w:color w:val="auto"/>
                <w:sz w:val="28"/>
                <w:szCs w:val="28"/>
                <w:lang w:val="uk-UA"/>
              </w:rPr>
              <w:t xml:space="preserve"> проблемних коментарів студенти будуть використовувати технічні засоби навчальної </w:t>
            </w:r>
            <w:proofErr w:type="spellStart"/>
            <w:r w:rsidR="00136C7A" w:rsidRPr="003422F6">
              <w:rPr>
                <w:color w:val="auto"/>
                <w:sz w:val="28"/>
                <w:szCs w:val="28"/>
                <w:lang w:val="uk-UA"/>
              </w:rPr>
              <w:t>телерадіостудії</w:t>
            </w:r>
            <w:proofErr w:type="spellEnd"/>
            <w:r w:rsidR="00136C7A" w:rsidRPr="003422F6">
              <w:rPr>
                <w:color w:val="auto"/>
                <w:sz w:val="28"/>
                <w:szCs w:val="28"/>
                <w:lang w:val="uk-UA"/>
              </w:rPr>
              <w:t xml:space="preserve"> кафедри радіомовлення і телебачення.</w:t>
            </w:r>
          </w:p>
        </w:tc>
      </w:tr>
      <w:tr w:rsidR="00F04B93" w:rsidRPr="00FE4CEA" w:rsidTr="00B05161">
        <w:trPr>
          <w:trHeight w:val="268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93" w:rsidRPr="003422F6" w:rsidRDefault="00F04B93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93" w:rsidRPr="003422F6" w:rsidRDefault="00F04B93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ru-RU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 xml:space="preserve">Оцінювання проводиться за </w:t>
            </w:r>
            <w:r w:rsidRPr="004F5951">
              <w:rPr>
                <w:b/>
                <w:color w:val="auto"/>
                <w:sz w:val="28"/>
                <w:szCs w:val="28"/>
                <w:lang w:val="uk-UA"/>
              </w:rPr>
              <w:t>100-</w:t>
            </w:r>
            <w:r w:rsidRPr="004F5951">
              <w:rPr>
                <w:b/>
                <w:color w:val="auto"/>
                <w:sz w:val="28"/>
                <w:szCs w:val="28"/>
                <w:lang w:val="ru-RU"/>
              </w:rPr>
              <w:t>бальною шкалою</w:t>
            </w:r>
            <w:r w:rsidRPr="003422F6">
              <w:rPr>
                <w:color w:val="auto"/>
                <w:sz w:val="28"/>
                <w:szCs w:val="28"/>
                <w:lang w:val="ru-RU"/>
              </w:rPr>
              <w:t xml:space="preserve">. 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701"/>
              <w:gridCol w:w="1702"/>
              <w:gridCol w:w="1702"/>
              <w:gridCol w:w="2293"/>
            </w:tblGrid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  <w:vMerge w:val="restar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</w:t>
                  </w:r>
                </w:p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ЄКТС</w:t>
                  </w:r>
                </w:p>
              </w:tc>
              <w:tc>
                <w:tcPr>
                  <w:tcW w:w="1150" w:type="pct"/>
                  <w:vMerge w:val="restar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в балах</w:t>
                  </w:r>
                </w:p>
              </w:tc>
              <w:tc>
                <w:tcPr>
                  <w:tcW w:w="2700" w:type="pct"/>
                  <w:gridSpan w:val="2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  <w:vMerge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50" w:type="pct"/>
                  <w:vMerge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0" w:type="pct"/>
                  <w:gridSpan w:val="2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Екзамен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90–100</w:t>
                  </w:r>
                </w:p>
              </w:tc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550" w:type="pct"/>
                </w:tcPr>
                <w:p w:rsidR="004F5951" w:rsidRPr="00542B79" w:rsidRDefault="004F5951" w:rsidP="00201AC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відмінно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81–89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550" w:type="pct"/>
                  <w:vAlign w:val="center"/>
                </w:tcPr>
                <w:p w:rsidR="004F5951" w:rsidRPr="00542B79" w:rsidRDefault="004F5951" w:rsidP="00201AC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дуже добре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71–80</w:t>
                  </w:r>
                </w:p>
              </w:tc>
              <w:tc>
                <w:tcPr>
                  <w:tcW w:w="1150" w:type="pct"/>
                  <w:vMerge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4F5951" w:rsidRPr="00542B79" w:rsidRDefault="004F5951" w:rsidP="00201AC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добре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D</w:t>
                  </w:r>
                </w:p>
              </w:tc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61–70</w:t>
                  </w:r>
                </w:p>
              </w:tc>
              <w:tc>
                <w:tcPr>
                  <w:tcW w:w="1150" w:type="pct"/>
                  <w:vMerge w:val="restart"/>
                  <w:vAlign w:val="center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550" w:type="pct"/>
                  <w:vAlign w:val="center"/>
                </w:tcPr>
                <w:p w:rsidR="004F5951" w:rsidRPr="00542B79" w:rsidRDefault="004F5951" w:rsidP="00201AC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задовільно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1150" w:type="pct"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51–60</w:t>
                  </w:r>
                </w:p>
              </w:tc>
              <w:tc>
                <w:tcPr>
                  <w:tcW w:w="1150" w:type="pct"/>
                  <w:vMerge/>
                </w:tcPr>
                <w:p w:rsidR="004F5951" w:rsidRPr="00542B79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0" w:type="pct"/>
                </w:tcPr>
                <w:p w:rsidR="004F5951" w:rsidRPr="00542B79" w:rsidRDefault="004F5951" w:rsidP="00201AC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542B79">
                    <w:rPr>
                      <w:sz w:val="28"/>
                      <w:szCs w:val="28"/>
                      <w:lang w:val="uk-UA"/>
                    </w:rPr>
                    <w:t>достатньо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</w:tcPr>
                <w:p w:rsidR="004F5951" w:rsidRPr="002157B8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FX</w:t>
                  </w:r>
                </w:p>
              </w:tc>
              <w:tc>
                <w:tcPr>
                  <w:tcW w:w="1150" w:type="pct"/>
                </w:tcPr>
                <w:p w:rsidR="004F5951" w:rsidRPr="002157B8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2157B8">
                    <w:rPr>
                      <w:sz w:val="28"/>
                      <w:szCs w:val="28"/>
                      <w:lang w:val="uk-UA"/>
                    </w:rPr>
                    <w:t>21-50</w:t>
                  </w:r>
                </w:p>
              </w:tc>
              <w:tc>
                <w:tcPr>
                  <w:tcW w:w="1150" w:type="pct"/>
                </w:tcPr>
                <w:p w:rsidR="004F5951" w:rsidRPr="002157B8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uk-UA"/>
                    </w:rPr>
                  </w:pPr>
                  <w:r w:rsidRPr="002157B8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4F5951" w:rsidRPr="002403F6" w:rsidRDefault="004F5951" w:rsidP="00201AC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</w:t>
                  </w:r>
                </w:p>
              </w:tc>
            </w:tr>
            <w:tr w:rsidR="004F5951" w:rsidRPr="004F5951" w:rsidTr="00201AC0">
              <w:trPr>
                <w:jc w:val="center"/>
              </w:trPr>
              <w:tc>
                <w:tcPr>
                  <w:tcW w:w="1150" w:type="pct"/>
                </w:tcPr>
                <w:p w:rsidR="004F5951" w:rsidRPr="002403F6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1150" w:type="pct"/>
                </w:tcPr>
                <w:p w:rsidR="004F5951" w:rsidRPr="002403F6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0-20</w:t>
                  </w:r>
                </w:p>
              </w:tc>
              <w:tc>
                <w:tcPr>
                  <w:tcW w:w="1150" w:type="pct"/>
                </w:tcPr>
                <w:p w:rsidR="004F5951" w:rsidRPr="002403F6" w:rsidRDefault="004F5951" w:rsidP="00201A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567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550" w:type="pct"/>
                </w:tcPr>
                <w:p w:rsidR="004F5951" w:rsidRDefault="004F5951" w:rsidP="00201AC0">
                  <w:pPr>
                    <w:tabs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незадовільно (без права перездачі)</w:t>
                  </w:r>
                </w:p>
              </w:tc>
            </w:tr>
          </w:tbl>
          <w:p w:rsidR="004F5951" w:rsidRDefault="004F5951" w:rsidP="004F595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 w:eastAsia="ru-RU"/>
              </w:rPr>
            </w:pPr>
          </w:p>
          <w:p w:rsidR="00F46D55" w:rsidRPr="003422F6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Навчальний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модуль "</w:t>
            </w:r>
            <w:proofErr w:type="spellStart"/>
            <w:r w:rsidR="00F51F1E" w:rsidRPr="003422F6">
              <w:rPr>
                <w:sz w:val="28"/>
                <w:szCs w:val="28"/>
                <w:lang w:val="ru-RU" w:eastAsia="ru-RU"/>
              </w:rPr>
              <w:t>Журналістська</w:t>
            </w:r>
            <w:proofErr w:type="spellEnd"/>
            <w:r w:rsidR="00F51F1E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1F1E" w:rsidRPr="003422F6">
              <w:rPr>
                <w:sz w:val="28"/>
                <w:szCs w:val="28"/>
                <w:lang w:val="ru-RU" w:eastAsia="ru-RU"/>
              </w:rPr>
              <w:t>майстерність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оцінюється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за модульно-рейтинговою системою. </w:t>
            </w:r>
            <w:proofErr w:type="spellStart"/>
            <w:r w:rsidR="002B6030" w:rsidRPr="003422F6">
              <w:rPr>
                <w:sz w:val="28"/>
                <w:szCs w:val="28"/>
                <w:lang w:val="ru-RU" w:eastAsia="ru-RU"/>
              </w:rPr>
              <w:t>Він</w:t>
            </w:r>
            <w:proofErr w:type="spellEnd"/>
            <w:r w:rsidR="002B6030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B6030" w:rsidRPr="003422F6">
              <w:rPr>
                <w:sz w:val="28"/>
                <w:szCs w:val="28"/>
                <w:lang w:val="ru-RU" w:eastAsia="ru-RU"/>
              </w:rPr>
              <w:t>с</w:t>
            </w:r>
            <w:r w:rsidR="00F51F1E" w:rsidRPr="003422F6">
              <w:rPr>
                <w:sz w:val="28"/>
                <w:szCs w:val="28"/>
                <w:lang w:val="ru-RU" w:eastAsia="ru-RU"/>
              </w:rPr>
              <w:t>кладається</w:t>
            </w:r>
            <w:proofErr w:type="spellEnd"/>
            <w:r w:rsidR="00F51F1E" w:rsidRPr="003422F6">
              <w:rPr>
                <w:sz w:val="28"/>
                <w:szCs w:val="28"/>
                <w:lang w:val="ru-RU" w:eastAsia="ru-RU"/>
              </w:rPr>
              <w:t xml:space="preserve"> з 2-х </w:t>
            </w:r>
            <w:proofErr w:type="spellStart"/>
            <w:r w:rsidR="00F51F1E" w:rsidRPr="003422F6">
              <w:rPr>
                <w:sz w:val="28"/>
                <w:szCs w:val="28"/>
                <w:lang w:val="ru-RU" w:eastAsia="ru-RU"/>
              </w:rPr>
              <w:t>змістових</w:t>
            </w:r>
            <w:proofErr w:type="spellEnd"/>
            <w:r w:rsidR="00F51F1E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51F1E" w:rsidRPr="003422F6">
              <w:rPr>
                <w:sz w:val="28"/>
                <w:szCs w:val="28"/>
                <w:lang w:val="ru-RU" w:eastAsia="ru-RU"/>
              </w:rPr>
              <w:t>модулів</w:t>
            </w:r>
            <w:proofErr w:type="spellEnd"/>
            <w:r w:rsidR="00F51F1E" w:rsidRPr="003422F6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2B6030" w:rsidRPr="003422F6">
              <w:rPr>
                <w:sz w:val="28"/>
                <w:szCs w:val="28"/>
                <w:lang w:val="ru-RU" w:eastAsia="ru-RU"/>
              </w:rPr>
              <w:t>Кожний</w:t>
            </w:r>
            <w:proofErr w:type="spellEnd"/>
            <w:r w:rsidR="00EC16E0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C16E0" w:rsidRPr="003422F6">
              <w:rPr>
                <w:sz w:val="28"/>
                <w:szCs w:val="28"/>
                <w:lang w:val="ru-RU" w:eastAsia="ru-RU"/>
              </w:rPr>
              <w:t>змістовий</w:t>
            </w:r>
            <w:proofErr w:type="spellEnd"/>
            <w:r w:rsidR="00EC16E0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r w:rsidR="002B6030" w:rsidRPr="003422F6">
              <w:rPr>
                <w:sz w:val="28"/>
                <w:szCs w:val="28"/>
                <w:lang w:val="ru-RU" w:eastAsia="ru-RU"/>
              </w:rPr>
              <w:lastRenderedPageBreak/>
              <w:t xml:space="preserve">модуль – по </w:t>
            </w:r>
            <w:r w:rsidR="004F5951">
              <w:rPr>
                <w:sz w:val="28"/>
                <w:szCs w:val="28"/>
                <w:lang w:val="ru-RU" w:eastAsia="ru-RU"/>
              </w:rPr>
              <w:t>24</w:t>
            </w:r>
            <w:r w:rsidR="002B6030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B6030" w:rsidRPr="003422F6">
              <w:rPr>
                <w:sz w:val="28"/>
                <w:szCs w:val="28"/>
                <w:lang w:val="ru-RU" w:eastAsia="ru-RU"/>
              </w:rPr>
              <w:t>лабораторних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занять</w:t>
            </w:r>
            <w:r w:rsidR="004F5951">
              <w:rPr>
                <w:sz w:val="28"/>
                <w:szCs w:val="28"/>
                <w:lang w:val="ru-RU" w:eastAsia="ru-RU"/>
              </w:rPr>
              <w:t xml:space="preserve"> і по 6</w:t>
            </w:r>
            <w:r w:rsidR="00EC16E0" w:rsidRPr="003422F6">
              <w:rPr>
                <w:sz w:val="28"/>
                <w:szCs w:val="28"/>
                <w:lang w:val="ru-RU" w:eastAsia="ru-RU"/>
              </w:rPr>
              <w:t xml:space="preserve"> год</w:t>
            </w:r>
            <w:proofErr w:type="gramStart"/>
            <w:r w:rsidR="00EC16E0" w:rsidRPr="003422F6">
              <w:rPr>
                <w:sz w:val="28"/>
                <w:szCs w:val="28"/>
                <w:lang w:val="ru-RU" w:eastAsia="ru-RU"/>
              </w:rPr>
              <w:t>.</w:t>
            </w:r>
            <w:proofErr w:type="gramEnd"/>
            <w:r w:rsidR="00EC16E0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="00EC16E0" w:rsidRPr="003422F6">
              <w:rPr>
                <w:sz w:val="28"/>
                <w:szCs w:val="28"/>
                <w:lang w:val="ru-RU" w:eastAsia="ru-RU"/>
              </w:rPr>
              <w:t>с</w:t>
            </w:r>
            <w:proofErr w:type="gramEnd"/>
            <w:r w:rsidR="00EC16E0" w:rsidRPr="003422F6">
              <w:rPr>
                <w:sz w:val="28"/>
                <w:szCs w:val="28"/>
                <w:lang w:val="ru-RU" w:eastAsia="ru-RU"/>
              </w:rPr>
              <w:t>амостійної</w:t>
            </w:r>
            <w:proofErr w:type="spellEnd"/>
            <w:r w:rsidR="00EC16E0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C16E0" w:rsidRPr="003422F6">
              <w:rPr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="00EC16E0" w:rsidRPr="003422F6">
              <w:rPr>
                <w:sz w:val="28"/>
                <w:szCs w:val="28"/>
                <w:lang w:val="ru-RU" w:eastAsia="ru-RU"/>
              </w:rPr>
              <w:t xml:space="preserve">. </w:t>
            </w:r>
          </w:p>
          <w:p w:rsidR="00F46D55" w:rsidRPr="003422F6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Передбачено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поточний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модульний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3422F6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3422F6">
              <w:rPr>
                <w:b/>
                <w:sz w:val="28"/>
                <w:szCs w:val="28"/>
                <w:lang w:val="ru-RU" w:eastAsia="ru-RU"/>
              </w:rPr>
              <w:t>ідсумковий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r w:rsidRPr="003422F6">
              <w:rPr>
                <w:sz w:val="28"/>
                <w:szCs w:val="28"/>
                <w:lang w:val="ru-RU" w:eastAsia="ru-RU"/>
              </w:rPr>
              <w:t xml:space="preserve">контроль </w:t>
            </w:r>
            <w:r w:rsidR="00F51F1E" w:rsidRPr="003422F6">
              <w:rPr>
                <w:b/>
                <w:sz w:val="28"/>
                <w:szCs w:val="28"/>
                <w:lang w:val="ru-RU" w:eastAsia="ru-RU"/>
              </w:rPr>
              <w:t>(</w:t>
            </w:r>
            <w:proofErr w:type="spellStart"/>
            <w:r w:rsidR="002B6030" w:rsidRPr="003422F6">
              <w:rPr>
                <w:b/>
                <w:sz w:val="28"/>
                <w:szCs w:val="28"/>
                <w:lang w:val="ru-RU" w:eastAsia="ru-RU"/>
              </w:rPr>
              <w:t>іспит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).</w:t>
            </w:r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B6030" w:rsidRPr="003422F6" w:rsidRDefault="002B603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422F6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422F6">
              <w:rPr>
                <w:sz w:val="28"/>
                <w:szCs w:val="28"/>
                <w:lang w:val="ru-RU" w:eastAsia="ru-RU"/>
              </w:rPr>
              <w:t>ідсумкові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студента за семестр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можуть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оцінені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>максимально 100 балами.</w:t>
            </w:r>
          </w:p>
          <w:p w:rsidR="002B6030" w:rsidRPr="003422F6" w:rsidRDefault="002B603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Впродовж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семестру студент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набрати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 максимально 50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балі</w:t>
            </w:r>
            <w:proofErr w:type="gramStart"/>
            <w:r w:rsidRPr="003422F6">
              <w:rPr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B6030" w:rsidRPr="003422F6" w:rsidRDefault="002B603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422F6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422F6">
              <w:rPr>
                <w:sz w:val="28"/>
                <w:szCs w:val="28"/>
                <w:lang w:val="ru-RU" w:eastAsia="ru-RU"/>
              </w:rPr>
              <w:t>ід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іспиту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студент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набрат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>и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 максимально 50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F51F1E" w:rsidRPr="003422F6" w:rsidRDefault="00F51F1E" w:rsidP="003422F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Поточий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 контроль та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оцінювання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EC16E0" w:rsidRPr="003422F6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422F6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422F6">
              <w:rPr>
                <w:sz w:val="28"/>
                <w:szCs w:val="28"/>
                <w:lang w:val="ru-RU" w:eastAsia="ru-RU"/>
              </w:rPr>
              <w:t>ід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час поточного контролю студент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може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набрати</w:t>
            </w:r>
            <w:proofErr w:type="spellEnd"/>
            <w:r w:rsidR="002B6030" w:rsidRPr="003422F6">
              <w:rPr>
                <w:b/>
                <w:sz w:val="28"/>
                <w:szCs w:val="28"/>
                <w:lang w:val="ru-RU" w:eastAsia="ru-RU"/>
              </w:rPr>
              <w:t xml:space="preserve"> 1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0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EC16E0" w:rsidRPr="003422F6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Відвідування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лабораторних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занять – 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бали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B6030" w:rsidRPr="003422F6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Вибі</w:t>
            </w:r>
            <w:proofErr w:type="gramStart"/>
            <w:r w:rsidRPr="003422F6">
              <w:rPr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3422F6">
              <w:rPr>
                <w:sz w:val="28"/>
                <w:szCs w:val="28"/>
                <w:lang w:val="ru-RU" w:eastAsia="ru-RU"/>
              </w:rPr>
              <w:t xml:space="preserve"> тем</w:t>
            </w:r>
            <w:r w:rsidR="002B6030" w:rsidRPr="003422F6">
              <w:rPr>
                <w:sz w:val="28"/>
                <w:szCs w:val="28"/>
                <w:lang w:val="ru-RU" w:eastAsia="ru-RU"/>
              </w:rPr>
              <w:t>и</w:t>
            </w:r>
            <w:r w:rsidR="00136C7A" w:rsidRPr="003422F6">
              <w:rPr>
                <w:sz w:val="28"/>
                <w:szCs w:val="28"/>
                <w:lang w:val="ru-RU" w:eastAsia="ru-RU"/>
              </w:rPr>
              <w:t xml:space="preserve"> проблемного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коментаря</w:t>
            </w:r>
            <w:proofErr w:type="spellEnd"/>
            <w:r w:rsidR="002B6030" w:rsidRPr="003422F6">
              <w:rPr>
                <w:sz w:val="28"/>
                <w:szCs w:val="28"/>
                <w:lang w:val="ru-RU" w:eastAsia="ru-RU"/>
              </w:rPr>
              <w:t xml:space="preserve"> – </w:t>
            </w:r>
            <w:r w:rsidR="002B6030" w:rsidRPr="003422F6">
              <w:rPr>
                <w:b/>
                <w:sz w:val="28"/>
                <w:szCs w:val="28"/>
                <w:lang w:val="ru-RU" w:eastAsia="ru-RU"/>
              </w:rPr>
              <w:t xml:space="preserve">до 3 </w:t>
            </w:r>
            <w:proofErr w:type="spellStart"/>
            <w:r w:rsidR="002B6030" w:rsidRPr="003422F6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="002B6030"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B6030" w:rsidRPr="003422F6" w:rsidRDefault="00136C7A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Запис</w:t>
            </w:r>
            <w:proofErr w:type="spellEnd"/>
            <w:r w:rsidR="002B6030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r w:rsidRPr="003422F6">
              <w:rPr>
                <w:sz w:val="28"/>
                <w:szCs w:val="28"/>
                <w:lang w:val="ru-RU" w:eastAsia="ru-RU"/>
              </w:rPr>
              <w:t xml:space="preserve">у </w:t>
            </w:r>
            <w:proofErr w:type="spellStart"/>
            <w:proofErr w:type="gramStart"/>
            <w:r w:rsidRPr="003422F6">
              <w:rPr>
                <w:sz w:val="28"/>
                <w:szCs w:val="28"/>
                <w:lang w:val="ru-RU" w:eastAsia="ru-RU"/>
              </w:rPr>
              <w:t>студ</w:t>
            </w:r>
            <w:proofErr w:type="gramEnd"/>
            <w:r w:rsidRPr="003422F6">
              <w:rPr>
                <w:sz w:val="28"/>
                <w:szCs w:val="28"/>
                <w:lang w:val="ru-RU" w:eastAsia="ru-RU"/>
              </w:rPr>
              <w:t>ії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проблемного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коментаря</w:t>
            </w:r>
            <w:proofErr w:type="spellEnd"/>
            <w:r w:rsidR="002B6030" w:rsidRPr="003422F6">
              <w:rPr>
                <w:b/>
                <w:sz w:val="28"/>
                <w:szCs w:val="28"/>
                <w:lang w:val="ru-RU" w:eastAsia="ru-RU"/>
              </w:rPr>
              <w:t xml:space="preserve"> – до 3 </w:t>
            </w:r>
            <w:proofErr w:type="spellStart"/>
            <w:r w:rsidR="002B6030" w:rsidRPr="003422F6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="002B6030"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2B6030" w:rsidRPr="003422F6" w:rsidRDefault="002B603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Письмова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рецензія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проблемний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коментар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2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бали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EC16E0" w:rsidRPr="003422F6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Перший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модульний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 контроль та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оцінювання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.</w:t>
            </w:r>
          </w:p>
          <w:p w:rsidR="00EC16E0" w:rsidRPr="003422F6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час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першого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модульного контролю студент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059DF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максимально - 2</w:t>
            </w:r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0 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C16E0" w:rsidRPr="003422F6" w:rsidRDefault="00EC16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422F6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методики </w:t>
            </w:r>
            <w:proofErr w:type="spellStart"/>
            <w:proofErr w:type="gramStart"/>
            <w:r w:rsidRPr="003422F6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3422F6">
              <w:rPr>
                <w:sz w:val="28"/>
                <w:szCs w:val="28"/>
                <w:lang w:val="ru-RU" w:eastAsia="ru-RU"/>
              </w:rPr>
              <w:t>ідготовки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r w:rsidR="00E059DF" w:rsidRPr="003422F6">
              <w:rPr>
                <w:sz w:val="28"/>
                <w:szCs w:val="28"/>
                <w:lang w:val="ru-RU" w:eastAsia="ru-RU"/>
              </w:rPr>
              <w:t>проблемного</w:t>
            </w:r>
            <w:r w:rsidR="004F5951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коментаря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– </w:t>
            </w:r>
            <w:r w:rsidR="00E059DF" w:rsidRPr="003422F6">
              <w:rPr>
                <w:b/>
                <w:sz w:val="28"/>
                <w:szCs w:val="28"/>
                <w:lang w:val="ru-RU" w:eastAsia="ru-RU"/>
              </w:rPr>
              <w:t>до 4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422F6">
              <w:rPr>
                <w:b/>
                <w:sz w:val="28"/>
                <w:szCs w:val="28"/>
                <w:lang w:val="ru-RU" w:eastAsia="ru-RU"/>
              </w:rPr>
              <w:t>;</w:t>
            </w:r>
          </w:p>
          <w:p w:rsidR="00EC16E0" w:rsidRPr="003422F6" w:rsidRDefault="00E059D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3422F6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3422F6">
              <w:rPr>
                <w:sz w:val="28"/>
                <w:szCs w:val="28"/>
                <w:lang w:val="ru-RU" w:eastAsia="ru-RU"/>
              </w:rPr>
              <w:t>вибі</w:t>
            </w:r>
            <w:proofErr w:type="gramStart"/>
            <w:r w:rsidRPr="003422F6">
              <w:rPr>
                <w:sz w:val="28"/>
                <w:szCs w:val="28"/>
                <w:lang w:val="ru-RU" w:eastAsia="ru-RU"/>
              </w:rPr>
              <w:t>р</w:t>
            </w:r>
            <w:proofErr w:type="spellEnd"/>
            <w:proofErr w:type="gramEnd"/>
            <w:r w:rsidRPr="003422F6">
              <w:rPr>
                <w:sz w:val="28"/>
                <w:szCs w:val="28"/>
                <w:lang w:val="ru-RU" w:eastAsia="ru-RU"/>
              </w:rPr>
              <w:t xml:space="preserve"> теми </w:t>
            </w:r>
            <w:r w:rsidR="004F5951">
              <w:rPr>
                <w:sz w:val="28"/>
                <w:szCs w:val="28"/>
                <w:lang w:val="ru-RU" w:eastAsia="ru-RU"/>
              </w:rPr>
              <w:t xml:space="preserve">проблемного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коментаря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опрацювання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потрібної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літератури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добір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фактів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r w:rsidRPr="003422F6">
              <w:rPr>
                <w:sz w:val="28"/>
                <w:szCs w:val="28"/>
                <w:lang w:val="ru-RU" w:eastAsia="ru-RU"/>
              </w:rPr>
              <w:t xml:space="preserve">– 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до 8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>;</w:t>
            </w:r>
          </w:p>
          <w:p w:rsidR="00E059DF" w:rsidRPr="003422F6" w:rsidRDefault="00E059D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422F6">
              <w:rPr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вчасне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написання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першого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варіанту</w:t>
            </w:r>
            <w:proofErr w:type="spell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136C7A" w:rsidRPr="003422F6">
              <w:rPr>
                <w:sz w:val="28"/>
                <w:szCs w:val="28"/>
                <w:lang w:val="ru-RU" w:eastAsia="ru-RU"/>
              </w:rPr>
              <w:t>проблемного</w:t>
            </w:r>
            <w:proofErr w:type="gramEnd"/>
            <w:r w:rsidR="00136C7A" w:rsidRPr="003422F6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36C7A" w:rsidRPr="003422F6">
              <w:rPr>
                <w:sz w:val="28"/>
                <w:szCs w:val="28"/>
                <w:lang w:val="ru-RU" w:eastAsia="ru-RU"/>
              </w:rPr>
              <w:t>коментаря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 xml:space="preserve"> – </w:t>
            </w:r>
            <w:r w:rsidRPr="003422F6">
              <w:rPr>
                <w:b/>
                <w:sz w:val="28"/>
                <w:szCs w:val="28"/>
                <w:lang w:val="ru-RU" w:eastAsia="ru-RU"/>
              </w:rPr>
              <w:t xml:space="preserve">до 8 </w:t>
            </w:r>
            <w:proofErr w:type="spellStart"/>
            <w:r w:rsidRPr="003422F6">
              <w:rPr>
                <w:b/>
                <w:sz w:val="28"/>
                <w:szCs w:val="28"/>
                <w:lang w:val="ru-RU" w:eastAsia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lang w:val="ru-RU" w:eastAsia="ru-RU"/>
              </w:rPr>
              <w:t>.</w:t>
            </w:r>
          </w:p>
          <w:p w:rsidR="00E506D3" w:rsidRPr="003422F6" w:rsidRDefault="00E506D3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Другий</w:t>
            </w:r>
            <w:proofErr w:type="spellEnd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модульний</w:t>
            </w:r>
            <w:proofErr w:type="spellEnd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контроль та 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онінювання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F46D55" w:rsidRPr="003422F6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ід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час другого модульного контролю студент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набрати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059DF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максимально 2</w:t>
            </w:r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0 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E506D3" w:rsidRPr="003422F6" w:rsidRDefault="00354EE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За </w:t>
            </w:r>
            <w:proofErr w:type="spellStart"/>
            <w:proofErr w:type="gram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ідготовку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остаточного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варіанту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проблемного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коментаря</w:t>
            </w:r>
            <w:proofErr w:type="spellEnd"/>
            <w:r w:rsidR="00E059D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– </w:t>
            </w:r>
            <w:r w:rsidR="001455AD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д</w:t>
            </w:r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о 8</w:t>
            </w:r>
            <w:r w:rsidR="001455AD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="001455AD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1455AD" w:rsidRPr="003422F6" w:rsidRDefault="00674A48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Запис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F5951">
              <w:rPr>
                <w:sz w:val="28"/>
                <w:szCs w:val="28"/>
                <w:shd w:val="clear" w:color="auto" w:fill="FFFFFF"/>
                <w:lang w:val="ru-RU"/>
              </w:rPr>
              <w:t xml:space="preserve">у </w:t>
            </w:r>
            <w:proofErr w:type="spellStart"/>
            <w:r w:rsidR="004F5951">
              <w:rPr>
                <w:sz w:val="28"/>
                <w:szCs w:val="28"/>
                <w:shd w:val="clear" w:color="auto" w:fill="FFFFFF"/>
                <w:lang w:val="ru-RU"/>
              </w:rPr>
              <w:t>навчальній</w:t>
            </w:r>
            <w:proofErr w:type="spellEnd"/>
            <w:r w:rsidR="004F5951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4F5951">
              <w:rPr>
                <w:sz w:val="28"/>
                <w:szCs w:val="28"/>
                <w:shd w:val="clear" w:color="auto" w:fill="FFFFFF"/>
                <w:lang w:val="ru-RU"/>
              </w:rPr>
              <w:t>телерадіостудії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і монтаж </w:t>
            </w:r>
            <w:proofErr w:type="gram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проблемного</w:t>
            </w:r>
            <w:proofErr w:type="gram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радіокоментаря</w:t>
            </w:r>
            <w:proofErr w:type="spellEnd"/>
            <w:r w:rsidR="00E059D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 – </w:t>
            </w:r>
            <w:r w:rsidR="00E059DF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до</w:t>
            </w:r>
            <w:r w:rsidR="00E059D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E059DF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E059DF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="00E059DF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E059DF" w:rsidRPr="003422F6" w:rsidRDefault="00E059D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Рецензування</w:t>
            </w:r>
            <w:proofErr w:type="spellEnd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проблемного</w:t>
            </w:r>
            <w:proofErr w:type="gram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коментаря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 – </w:t>
            </w:r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до 8 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1455AD" w:rsidRPr="003422F6" w:rsidRDefault="00E059D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Загальний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ідсумок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теоретичних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знань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практичних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вмінь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за семестр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може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становити</w:t>
            </w:r>
            <w:proofErr w:type="spellEnd"/>
            <w:r w:rsidR="001455AD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100 </w:t>
            </w:r>
            <w:proofErr w:type="spellStart"/>
            <w:r w:rsidR="001455AD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="001455AD"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52045E" w:rsidRPr="003422F6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відмінно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" (90-100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бал</w:t>
            </w:r>
            <w:r w:rsidR="0052045E" w:rsidRPr="003422F6">
              <w:rPr>
                <w:sz w:val="28"/>
                <w:szCs w:val="28"/>
                <w:shd w:val="clear" w:color="auto" w:fill="FFFFFF"/>
                <w:lang w:val="ru-RU"/>
              </w:rPr>
              <w:t>ів</w:t>
            </w:r>
            <w:proofErr w:type="spellEnd"/>
            <w:r w:rsidR="0052045E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="0052045E" w:rsidRPr="003422F6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="0052045E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52045E" w:rsidRPr="003422F6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52045E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за</w:t>
            </w:r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практичне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виконання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навчально-журналістських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завдань</w:t>
            </w:r>
            <w:proofErr w:type="spellEnd"/>
            <w:r w:rsidR="0052045E" w:rsidRPr="003422F6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3C02EF" w:rsidRPr="003422F6" w:rsidRDefault="0052045E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-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кваліфіковано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ідготовлен</w:t>
            </w:r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ий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коментар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важлива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цікаво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розроблена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тема,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грамотний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логічний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виклад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матеріалу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емоційна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мова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словникове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багатство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</w:p>
          <w:p w:rsidR="001455AD" w:rsidRPr="003422F6" w:rsidRDefault="00674A48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професійно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ідготовлена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студентська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навчальна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передача </w:t>
            </w:r>
            <w:r w:rsidR="004F5951">
              <w:rPr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r w:rsidR="004F5951">
              <w:rPr>
                <w:sz w:val="28"/>
                <w:szCs w:val="28"/>
                <w:lang w:val="uk-UA" w:eastAsia="uk-UA"/>
              </w:rPr>
              <w:t>«</w:t>
            </w:r>
            <w:r w:rsidR="004F5951">
              <w:rPr>
                <w:sz w:val="28"/>
                <w:szCs w:val="28"/>
                <w:lang w:eastAsia="uk-UA"/>
              </w:rPr>
              <w:t>Franko</w:t>
            </w:r>
            <w:r w:rsidR="004F5951" w:rsidRPr="00AF0309">
              <w:rPr>
                <w:sz w:val="28"/>
                <w:szCs w:val="28"/>
                <w:lang w:val="uk-UA" w:eastAsia="uk-UA"/>
              </w:rPr>
              <w:t xml:space="preserve"> </w:t>
            </w:r>
            <w:r w:rsidR="004F5951">
              <w:rPr>
                <w:sz w:val="28"/>
                <w:szCs w:val="28"/>
                <w:lang w:eastAsia="uk-UA"/>
              </w:rPr>
              <w:t>TV</w:t>
            </w:r>
            <w:r w:rsidR="004F5951">
              <w:rPr>
                <w:sz w:val="28"/>
                <w:szCs w:val="28"/>
                <w:lang w:val="uk-UA" w:eastAsia="uk-UA"/>
              </w:rPr>
              <w:t xml:space="preserve">»: </w:t>
            </w: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суспільно-</w:t>
            </w:r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важливі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теми,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жанрова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палітра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належне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музичне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оформлення</w:t>
            </w:r>
            <w:proofErr w:type="spellEnd"/>
            <w:r w:rsidR="003C02EF" w:rsidRPr="003422F6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3C02EF" w:rsidRPr="003422F6" w:rsidRDefault="003C02EF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г</w:t>
            </w:r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рунтовно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написана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рецензія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проблемний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коментар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proofErr w:type="gram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ідготовлений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студентом.  </w:t>
            </w:r>
          </w:p>
          <w:p w:rsidR="001130D4" w:rsidRPr="003422F6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"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дуже</w:t>
            </w:r>
            <w:proofErr w:type="spellEnd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добре</w:t>
            </w:r>
            <w:proofErr w:type="gramEnd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", "добре"</w:t>
            </w:r>
            <w:r w:rsidR="009C33A5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(71</w:t>
            </w: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- 89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за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практичне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виконаня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навчально-журналістських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завдань</w:t>
            </w:r>
            <w:proofErr w:type="spellEnd"/>
            <w:r w:rsidR="001455AD" w:rsidRPr="003422F6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C56551" w:rsidRPr="003422F6" w:rsidRDefault="001130D4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добре</w:t>
            </w: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ідготовлений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проблемний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коментар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важлива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і добре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розроблена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тема,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грамотний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логічний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виклад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матеріалу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дохідлива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мова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словникове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багатство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C56551" w:rsidRPr="003422F6" w:rsidRDefault="001455AD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професійно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ідготовлена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студентська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навчальна</w:t>
            </w:r>
            <w:proofErr w:type="spellEnd"/>
            <w:r w:rsidR="004F5951">
              <w:rPr>
                <w:sz w:val="28"/>
                <w:szCs w:val="28"/>
                <w:shd w:val="clear" w:color="auto" w:fill="FFFFFF"/>
                <w:lang w:val="ru-RU"/>
              </w:rPr>
              <w:t xml:space="preserve"> передача для </w:t>
            </w:r>
            <w:r w:rsidR="004F5951">
              <w:rPr>
                <w:sz w:val="28"/>
                <w:szCs w:val="28"/>
                <w:lang w:val="uk-UA" w:eastAsia="uk-UA"/>
              </w:rPr>
              <w:t>«</w:t>
            </w:r>
            <w:r w:rsidR="004F5951">
              <w:rPr>
                <w:sz w:val="28"/>
                <w:szCs w:val="28"/>
                <w:lang w:eastAsia="uk-UA"/>
              </w:rPr>
              <w:t>Franko</w:t>
            </w:r>
            <w:r w:rsidR="004F5951" w:rsidRPr="00AF0309">
              <w:rPr>
                <w:sz w:val="28"/>
                <w:szCs w:val="28"/>
                <w:lang w:val="uk-UA" w:eastAsia="uk-UA"/>
              </w:rPr>
              <w:t xml:space="preserve"> </w:t>
            </w:r>
            <w:r w:rsidR="004F5951">
              <w:rPr>
                <w:sz w:val="28"/>
                <w:szCs w:val="28"/>
                <w:lang w:eastAsia="uk-UA"/>
              </w:rPr>
              <w:t>TV</w:t>
            </w:r>
            <w:r w:rsidR="004F5951">
              <w:rPr>
                <w:sz w:val="28"/>
                <w:szCs w:val="28"/>
                <w:lang w:val="uk-UA" w:eastAsia="uk-UA"/>
              </w:rPr>
              <w:t>»</w:t>
            </w:r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суспільно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важливі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теми,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жанрова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палітра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належне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музичне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оформлення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C56551" w:rsidRPr="003422F6" w:rsidRDefault="001455AD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- добре написана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рецензія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проблемний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коментар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>ідготовлен</w:t>
            </w:r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ий</w:t>
            </w:r>
            <w:proofErr w:type="spellEnd"/>
            <w:r w:rsidR="00C56551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студентом.  </w:t>
            </w:r>
          </w:p>
          <w:p w:rsidR="00144E50" w:rsidRPr="003422F6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Оцінка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задовільно</w:t>
            </w:r>
            <w:proofErr w:type="spellEnd"/>
            <w:r w:rsidR="009C33A5" w:rsidRPr="003422F6">
              <w:rPr>
                <w:sz w:val="28"/>
                <w:szCs w:val="28"/>
                <w:shd w:val="clear" w:color="auto" w:fill="FFFFFF"/>
                <w:lang w:val="ru-RU"/>
              </w:rPr>
              <w:t>" (51-70</w:t>
            </w: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C33A5" w:rsidRPr="003422F6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9C33A5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144E50" w:rsidRPr="003422F6">
              <w:rPr>
                <w:sz w:val="28"/>
                <w:szCs w:val="28"/>
                <w:shd w:val="clear" w:color="auto" w:fill="FFFFFF"/>
                <w:lang w:val="ru-RU"/>
              </w:rPr>
              <w:t>за</w:t>
            </w:r>
            <w:proofErr w:type="gramEnd"/>
            <w:r w:rsidR="00144E50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таких умов:</w:t>
            </w:r>
          </w:p>
          <w:p w:rsidR="00144E50" w:rsidRPr="003422F6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A23E17" w:rsidRPr="003422F6">
              <w:rPr>
                <w:sz w:val="28"/>
                <w:szCs w:val="28"/>
                <w:lang w:val="uk-UA" w:eastAsia="uk-UA"/>
              </w:rPr>
              <w:t>належно не розроблена тема проблемного радіо</w:t>
            </w:r>
            <w:r w:rsidR="00674A48" w:rsidRPr="003422F6">
              <w:rPr>
                <w:sz w:val="28"/>
                <w:szCs w:val="28"/>
                <w:lang w:val="uk-UA" w:eastAsia="uk-UA"/>
              </w:rPr>
              <w:t>коментаря</w:t>
            </w:r>
            <w:r w:rsidR="00A23E17" w:rsidRPr="003422F6">
              <w:rPr>
                <w:sz w:val="28"/>
                <w:szCs w:val="28"/>
                <w:lang w:val="uk-UA" w:eastAsia="uk-UA"/>
              </w:rPr>
              <w:t>, поверховий змі</w:t>
            </w:r>
            <w:proofErr w:type="gramStart"/>
            <w:r w:rsidR="00A23E17" w:rsidRPr="003422F6">
              <w:rPr>
                <w:sz w:val="28"/>
                <w:szCs w:val="28"/>
                <w:lang w:val="uk-UA" w:eastAsia="uk-UA"/>
              </w:rPr>
              <w:t>ст</w:t>
            </w:r>
            <w:proofErr w:type="gramEnd"/>
            <w:r w:rsidR="00A23E17" w:rsidRPr="003422F6">
              <w:rPr>
                <w:sz w:val="28"/>
                <w:szCs w:val="28"/>
                <w:lang w:val="uk-UA" w:eastAsia="uk-UA"/>
              </w:rPr>
              <w:t xml:space="preserve">, бідна мова, розхристана </w:t>
            </w:r>
            <w:r w:rsidR="004F5951">
              <w:rPr>
                <w:sz w:val="28"/>
                <w:szCs w:val="28"/>
                <w:lang w:val="uk-UA" w:eastAsia="uk-UA"/>
              </w:rPr>
              <w:t>оповідь</w:t>
            </w:r>
            <w:r w:rsidR="00A23E17" w:rsidRPr="003422F6">
              <w:rPr>
                <w:sz w:val="28"/>
                <w:szCs w:val="28"/>
                <w:lang w:val="uk-UA" w:eastAsia="uk-UA"/>
              </w:rPr>
              <w:t>;</w:t>
            </w:r>
          </w:p>
          <w:p w:rsidR="00144E50" w:rsidRPr="003422F6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r w:rsidRPr="003422F6">
              <w:rPr>
                <w:sz w:val="28"/>
                <w:szCs w:val="28"/>
                <w:lang w:val="uk-UA" w:eastAsia="uk-UA"/>
              </w:rPr>
              <w:t xml:space="preserve"> </w:t>
            </w:r>
            <w:r w:rsidR="00A23E17" w:rsidRPr="003422F6">
              <w:rPr>
                <w:sz w:val="28"/>
                <w:szCs w:val="28"/>
                <w:lang w:val="uk-UA" w:eastAsia="uk-UA"/>
              </w:rPr>
              <w:t xml:space="preserve">будь-як </w:t>
            </w:r>
            <w:proofErr w:type="gramStart"/>
            <w:r w:rsidR="00A23E17" w:rsidRPr="003422F6">
              <w:rPr>
                <w:sz w:val="28"/>
                <w:szCs w:val="28"/>
                <w:lang w:val="uk-UA" w:eastAsia="uk-UA"/>
              </w:rPr>
              <w:t>п</w:t>
            </w:r>
            <w:proofErr w:type="gramEnd"/>
            <w:r w:rsidR="00A23E17" w:rsidRPr="003422F6">
              <w:rPr>
                <w:sz w:val="28"/>
                <w:szCs w:val="28"/>
                <w:lang w:val="uk-UA" w:eastAsia="uk-UA"/>
              </w:rPr>
              <w:t xml:space="preserve">ідготовлена студентська </w:t>
            </w:r>
            <w:r w:rsidR="00674A48" w:rsidRPr="003422F6">
              <w:rPr>
                <w:sz w:val="28"/>
                <w:szCs w:val="28"/>
                <w:lang w:val="uk-UA" w:eastAsia="uk-UA"/>
              </w:rPr>
              <w:t xml:space="preserve">навчальна </w:t>
            </w:r>
            <w:r w:rsidR="00A23E17" w:rsidRPr="003422F6">
              <w:rPr>
                <w:sz w:val="28"/>
                <w:szCs w:val="28"/>
                <w:lang w:val="uk-UA" w:eastAsia="uk-UA"/>
              </w:rPr>
              <w:t xml:space="preserve">програма </w:t>
            </w:r>
            <w:r w:rsidR="004F5951">
              <w:rPr>
                <w:sz w:val="28"/>
                <w:szCs w:val="28"/>
                <w:lang w:val="uk-UA" w:eastAsia="uk-UA"/>
              </w:rPr>
              <w:t>для «</w:t>
            </w:r>
            <w:r w:rsidR="004F5951">
              <w:rPr>
                <w:sz w:val="28"/>
                <w:szCs w:val="28"/>
                <w:lang w:eastAsia="uk-UA"/>
              </w:rPr>
              <w:t>Franko</w:t>
            </w:r>
            <w:r w:rsidR="004F5951" w:rsidRPr="00AF0309">
              <w:rPr>
                <w:sz w:val="28"/>
                <w:szCs w:val="28"/>
                <w:lang w:val="uk-UA" w:eastAsia="uk-UA"/>
              </w:rPr>
              <w:t xml:space="preserve"> </w:t>
            </w:r>
            <w:r w:rsidR="004F5951">
              <w:rPr>
                <w:sz w:val="28"/>
                <w:szCs w:val="28"/>
                <w:lang w:eastAsia="uk-UA"/>
              </w:rPr>
              <w:t>TV</w:t>
            </w:r>
            <w:r w:rsidR="004F5951">
              <w:rPr>
                <w:sz w:val="28"/>
                <w:szCs w:val="28"/>
                <w:lang w:val="uk-UA" w:eastAsia="uk-UA"/>
              </w:rPr>
              <w:t>»;</w:t>
            </w:r>
          </w:p>
          <w:p w:rsidR="00144E50" w:rsidRPr="003422F6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lang w:val="uk-UA" w:eastAsia="uk-UA"/>
              </w:rPr>
              <w:t xml:space="preserve">- поверхово написана рецензія на </w:t>
            </w:r>
            <w:r w:rsidR="00674A48" w:rsidRPr="003422F6">
              <w:rPr>
                <w:sz w:val="28"/>
                <w:szCs w:val="28"/>
                <w:lang w:val="uk-UA" w:eastAsia="uk-UA"/>
              </w:rPr>
              <w:t>проблемний</w:t>
            </w:r>
            <w:r w:rsidR="00A23E17" w:rsidRPr="003422F6">
              <w:rPr>
                <w:sz w:val="28"/>
                <w:szCs w:val="28"/>
                <w:lang w:val="uk-UA" w:eastAsia="uk-UA"/>
              </w:rPr>
              <w:t xml:space="preserve"> </w:t>
            </w:r>
            <w:r w:rsidR="00674A48" w:rsidRPr="003422F6">
              <w:rPr>
                <w:sz w:val="28"/>
                <w:szCs w:val="28"/>
                <w:lang w:val="uk-UA" w:eastAsia="uk-UA"/>
              </w:rPr>
              <w:t>коментар.</w:t>
            </w:r>
          </w:p>
          <w:p w:rsidR="00144E50" w:rsidRPr="003422F6" w:rsidRDefault="00144E50" w:rsidP="003422F6">
            <w:pPr>
              <w:pBdr>
                <w:bottom w:val="single" w:sz="6" w:space="1" w:color="auto"/>
              </w:pBdr>
              <w:spacing w:line="276" w:lineRule="auto"/>
              <w:jc w:val="both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3422F6">
              <w:rPr>
                <w:vanish/>
                <w:color w:val="auto"/>
                <w:sz w:val="28"/>
                <w:szCs w:val="28"/>
                <w:lang w:val="uk-UA" w:eastAsia="uk-UA"/>
              </w:rPr>
              <w:t>Початок форми</w:t>
            </w:r>
          </w:p>
          <w:p w:rsidR="00144E50" w:rsidRPr="003422F6" w:rsidRDefault="00144E50" w:rsidP="003422F6">
            <w:pPr>
              <w:pBdr>
                <w:top w:val="single" w:sz="6" w:space="1" w:color="auto"/>
              </w:pBdr>
              <w:spacing w:line="276" w:lineRule="auto"/>
              <w:jc w:val="both"/>
              <w:rPr>
                <w:vanish/>
                <w:color w:val="auto"/>
                <w:sz w:val="28"/>
                <w:szCs w:val="28"/>
                <w:lang w:val="uk-UA" w:eastAsia="uk-UA"/>
              </w:rPr>
            </w:pPr>
            <w:r w:rsidRPr="003422F6">
              <w:rPr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</w:p>
          <w:p w:rsidR="009C33A5" w:rsidRPr="003422F6" w:rsidRDefault="00F46D55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3422F6">
              <w:rPr>
                <w:sz w:val="28"/>
                <w:szCs w:val="28"/>
                <w:shd w:val="clear" w:color="auto" w:fill="FFFFFF"/>
              </w:rPr>
              <w:t>O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цінка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"</w:t>
            </w:r>
            <w:proofErr w:type="spellStart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незадовільно</w:t>
            </w:r>
            <w:proofErr w:type="spellEnd"/>
            <w:r w:rsidRPr="003422F6">
              <w:rPr>
                <w:b/>
                <w:sz w:val="28"/>
                <w:szCs w:val="28"/>
                <w:shd w:val="clear" w:color="auto" w:fill="FFFFFF"/>
                <w:lang w:val="ru-RU"/>
              </w:rPr>
              <w:t>"</w:t>
            </w: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(до 50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балів</w:t>
            </w:r>
            <w:proofErr w:type="spellEnd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  <w:proofErr w:type="spellStart"/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>виставляється</w:t>
            </w:r>
            <w:proofErr w:type="spellEnd"/>
            <w:r w:rsidR="00144E50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144E50" w:rsidRPr="003422F6">
              <w:rPr>
                <w:sz w:val="28"/>
                <w:szCs w:val="28"/>
                <w:shd w:val="clear" w:color="auto" w:fill="FFFFFF"/>
                <w:lang w:val="ru-RU"/>
              </w:rPr>
              <w:t>студентові</w:t>
            </w:r>
            <w:proofErr w:type="spellEnd"/>
            <w:r w:rsidR="00144E50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="00144E50" w:rsidRPr="003422F6">
              <w:rPr>
                <w:sz w:val="28"/>
                <w:szCs w:val="28"/>
                <w:shd w:val="clear" w:color="auto" w:fill="FFFFFF"/>
                <w:lang w:val="ru-RU"/>
              </w:rPr>
              <w:t>якщо</w:t>
            </w:r>
            <w:proofErr w:type="spellEnd"/>
            <w:r w:rsidR="00144E50" w:rsidRPr="003422F6">
              <w:rPr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F04B93" w:rsidRPr="003422F6" w:rsidRDefault="00144E50" w:rsidP="003422F6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- </w:t>
            </w:r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студент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впродовж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семестру не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виконав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жодного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завдання</w:t>
            </w:r>
            <w:proofErr w:type="spellEnd"/>
            <w:r w:rsidR="00674A48" w:rsidRPr="003422F6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r w:rsidR="00F04B93" w:rsidRPr="003422F6">
              <w:rPr>
                <w:vanish/>
                <w:color w:val="auto"/>
                <w:sz w:val="28"/>
                <w:szCs w:val="28"/>
                <w:lang w:val="ru-RU" w:eastAsia="ru-RU"/>
              </w:rPr>
              <w:t>Начало формКонец формы</w:t>
            </w:r>
          </w:p>
        </w:tc>
      </w:tr>
      <w:tr w:rsidR="0034771F" w:rsidRPr="00FE4CEA" w:rsidTr="004F5951">
        <w:trPr>
          <w:trHeight w:val="439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3422F6" w:rsidRDefault="0034771F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bCs/>
                <w:color w:val="auto"/>
                <w:sz w:val="28"/>
                <w:szCs w:val="28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410" w:rsidRPr="003422F6" w:rsidRDefault="00711667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vanish/>
                <w:color w:val="auto"/>
                <w:sz w:val="28"/>
                <w:szCs w:val="28"/>
                <w:lang w:val="uk-UA" w:eastAsia="uk-UA"/>
              </w:rPr>
              <w:t>Кінець форми</w:t>
            </w:r>
            <w:r w:rsidR="00C42410"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Суть аналітичного методу   дослідження в журналістиці.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Аналіз і синтез.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Цінність радіокоментаря в контексті осмислення проблем українського державотворення.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Порівняльна характеристика коментарів у пресі, на радіо і телебаченні</w:t>
            </w:r>
            <w:r w:rsidR="004F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Тематика </w:t>
            </w:r>
            <w:proofErr w:type="spellStart"/>
            <w:r w:rsidR="004F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телевізійних-</w:t>
            </w:r>
            <w:proofErr w:type="spellEnd"/>
            <w:r w:rsidR="004F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 </w:t>
            </w:r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радіокоментарів з питань освіти, науки, культури</w:t>
            </w:r>
            <w:r w:rsidR="004F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Оригінальність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суджень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висновків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точність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і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образність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слова</w:t>
            </w:r>
            <w:r w:rsidR="004F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Науковий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</w:t>
            </w:r>
            <w:proofErr w:type="gram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ідхід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вивчення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і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осмислення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фактів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подій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явищ</w:t>
            </w:r>
            <w:proofErr w:type="spellEnd"/>
            <w:r w:rsidR="004F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Вада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коментарів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нудне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повторення</w:t>
            </w:r>
            <w:proofErr w:type="spellEnd"/>
            <w:proofErr w:type="gram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F59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proofErr w:type="gram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загальновідомих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істин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тенденційне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зацікавлене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однобічне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тлумачення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подій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Незаперечність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факті</w:t>
            </w:r>
            <w:proofErr w:type="gram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, про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мовиться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коментарі</w:t>
            </w:r>
            <w:proofErr w:type="spellEnd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Позиція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автора в </w:t>
            </w:r>
            <w:proofErr w:type="spellStart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телевізійном</w:t>
            </w:r>
            <w:proofErr w:type="gramStart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proofErr w:type="spellEnd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gramEnd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радіокоментарі</w:t>
            </w:r>
            <w:proofErr w:type="spellEnd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C42410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Професійні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якості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теле</w:t>
            </w:r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радіокоментатора</w:t>
            </w:r>
            <w:proofErr w:type="spellEnd"/>
            <w:r w:rsidR="004F59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4771F" w:rsidRPr="003422F6" w:rsidRDefault="00C42410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Органічна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єдність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образного</w:t>
            </w:r>
            <w:proofErr w:type="gram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аналітичного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мислення</w:t>
            </w:r>
            <w:proofErr w:type="spellEnd"/>
          </w:p>
          <w:p w:rsidR="00C47852" w:rsidRPr="003422F6" w:rsidRDefault="00C42410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47852" w:rsidRPr="003422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Мовне питання в Україні – важлив</w:t>
            </w:r>
            <w:r w:rsidR="004F59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 тематика коментарів.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Мова – константа державної самодостатності, самобутност</w:t>
            </w:r>
            <w:r w:rsidR="004F59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і, самоцінності, оригінальності.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Мова – знаряддя дума</w:t>
            </w:r>
            <w:r w:rsidR="004F595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ння і мовлення журналістів.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422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Україноцентризм</w:t>
            </w:r>
            <w:proofErr w:type="spellEnd"/>
            <w:r w:rsidRPr="003422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– основа журналістської творчості.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Осмислення в коментарях головного складника національної ідентичності – правдивої історії України;</w:t>
            </w:r>
          </w:p>
          <w:p w:rsidR="00C47852" w:rsidRPr="003422F6" w:rsidRDefault="004F5951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Авторське «Я»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телевізійному-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радіокоментарі.</w:t>
            </w:r>
          </w:p>
          <w:p w:rsidR="00C47852" w:rsidRPr="003422F6" w:rsidRDefault="004F5951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Структура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телевізійного-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радіокоментаря.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Особливості методики підготовки</w:t>
            </w:r>
            <w:r w:rsidR="004F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F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телевізійного-</w:t>
            </w:r>
            <w:proofErr w:type="spellEnd"/>
            <w:r w:rsidR="004F59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Pr="0034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радіокоментаря.</w:t>
            </w:r>
          </w:p>
          <w:p w:rsidR="00C42410" w:rsidRPr="003422F6" w:rsidRDefault="00C42410" w:rsidP="00B27B07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Покликан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ня українського </w:t>
            </w:r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радіожурналіста.</w:t>
            </w:r>
          </w:p>
          <w:p w:rsidR="00C42410" w:rsidRPr="003422F6" w:rsidRDefault="00C42410" w:rsidP="00B27B07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Сутність конструктивної, державотв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орчої позиції журналіста.</w:t>
            </w:r>
          </w:p>
          <w:p w:rsidR="00C42410" w:rsidRPr="003422F6" w:rsidRDefault="00C42410" w:rsidP="00B27B07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4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Висвітлення у </w:t>
            </w:r>
            <w:proofErr w:type="spellStart"/>
            <w:r w:rsidR="00CA2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телевізійних-</w:t>
            </w:r>
            <w:proofErr w:type="spellEnd"/>
            <w:r w:rsidR="00CA2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радіокоментарях синкретизму української національної культури у неп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одільності Істини, Краси, Добра.</w:t>
            </w:r>
          </w:p>
          <w:p w:rsidR="00C47852" w:rsidRPr="003422F6" w:rsidRDefault="00C42410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Розвінчання антиукраїнської агресивної політики</w:t>
            </w:r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</w:t>
            </w:r>
            <w:proofErr w:type="spellStart"/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телерадіокоментарях</w:t>
            </w:r>
            <w:proofErr w:type="spellEnd"/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CA28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</w:t>
            </w:r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адіожурналіст і суспільство.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Захист національних інтересів, висвітлення позитивного образу україн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ця та України в </w:t>
            </w:r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телевізійних 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радіокоментарях.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Плюралізм думок в</w:t>
            </w:r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2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телевізійних-</w:t>
            </w:r>
            <w:proofErr w:type="spellEnd"/>
            <w:r w:rsidR="00CA28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4F59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радіокоментарях.</w:t>
            </w:r>
          </w:p>
          <w:p w:rsidR="00C47852" w:rsidRPr="003422F6" w:rsidRDefault="00C47852" w:rsidP="00B27B0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Професійна етика, національні та загальнолюдські </w:t>
            </w: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цінності в</w:t>
            </w:r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</w:t>
            </w:r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радіожурналістській</w:t>
            </w:r>
            <w:proofErr w:type="spellEnd"/>
            <w:r w:rsidRPr="003422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CA284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комунікації.</w:t>
            </w:r>
          </w:p>
        </w:tc>
      </w:tr>
      <w:tr w:rsidR="0034771F" w:rsidRPr="00FE4CEA" w:rsidTr="00B05161">
        <w:trPr>
          <w:trHeight w:val="113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71F" w:rsidRPr="003422F6" w:rsidRDefault="0034771F" w:rsidP="003422F6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3422F6">
              <w:rPr>
                <w:b/>
                <w:color w:val="auto"/>
                <w:sz w:val="28"/>
                <w:szCs w:val="28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71F" w:rsidRPr="003422F6" w:rsidRDefault="0034771F" w:rsidP="003422F6">
            <w:pPr>
              <w:spacing w:line="276" w:lineRule="auto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3422F6">
              <w:rPr>
                <w:color w:val="auto"/>
                <w:sz w:val="28"/>
                <w:szCs w:val="28"/>
                <w:lang w:val="uk-UA"/>
              </w:rPr>
              <w:t>Анкету-оцінку з метою оцінювання студентами якості викладання дисципліни «Журналістська майстерність» надамо після завершення курсу.</w:t>
            </w:r>
          </w:p>
        </w:tc>
      </w:tr>
    </w:tbl>
    <w:p w:rsidR="00F04B93" w:rsidRPr="003422F6" w:rsidRDefault="00F04B93" w:rsidP="003422F6">
      <w:pPr>
        <w:spacing w:line="276" w:lineRule="auto"/>
        <w:rPr>
          <w:sz w:val="28"/>
          <w:szCs w:val="28"/>
          <w:lang w:val="uk-UA"/>
        </w:rPr>
      </w:pPr>
    </w:p>
    <w:p w:rsidR="00F04B93" w:rsidRPr="003422F6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СХЕМА КУРСУ «</w:t>
      </w:r>
      <w:r w:rsidR="005D3D73" w:rsidRPr="003422F6">
        <w:rPr>
          <w:b/>
          <w:sz w:val="28"/>
          <w:szCs w:val="28"/>
          <w:lang w:val="uk-UA"/>
        </w:rPr>
        <w:t>ЖУРНАЛІСТСЬКА МАЙСТЕРНІСТЬ</w:t>
      </w:r>
      <w:r w:rsidRPr="003422F6">
        <w:rPr>
          <w:b/>
          <w:sz w:val="28"/>
          <w:szCs w:val="28"/>
          <w:lang w:val="uk-UA"/>
        </w:rPr>
        <w:t>»</w:t>
      </w:r>
    </w:p>
    <w:p w:rsidR="00F04B93" w:rsidRPr="003422F6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04B93" w:rsidRPr="003422F6" w:rsidRDefault="00C03B15" w:rsidP="003422F6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 xml:space="preserve">Змістовий модуль 1. </w:t>
      </w:r>
      <w:r w:rsidR="00F7014A" w:rsidRPr="003422F6">
        <w:rPr>
          <w:b/>
          <w:sz w:val="28"/>
          <w:szCs w:val="28"/>
          <w:lang w:val="uk-UA"/>
        </w:rPr>
        <w:t xml:space="preserve">Аналітика в </w:t>
      </w:r>
      <w:r w:rsidR="00FE4CEA">
        <w:rPr>
          <w:b/>
          <w:sz w:val="28"/>
          <w:szCs w:val="28"/>
          <w:lang w:val="uk-UA"/>
        </w:rPr>
        <w:t>теле- і радіо</w:t>
      </w:r>
      <w:r w:rsidR="00F7014A" w:rsidRPr="003422F6">
        <w:rPr>
          <w:b/>
          <w:sz w:val="28"/>
          <w:szCs w:val="28"/>
          <w:lang w:val="uk-UA"/>
        </w:rPr>
        <w:t>журналістиці</w:t>
      </w:r>
      <w:r w:rsidR="00F04B93" w:rsidRPr="003422F6">
        <w:rPr>
          <w:b/>
          <w:sz w:val="28"/>
          <w:szCs w:val="28"/>
          <w:lang w:val="uk-UA"/>
        </w:rPr>
        <w:t xml:space="preserve"> </w:t>
      </w:r>
    </w:p>
    <w:p w:rsidR="00C03B15" w:rsidRPr="003422F6" w:rsidRDefault="00C03B15" w:rsidP="003422F6">
      <w:pPr>
        <w:spacing w:line="276" w:lineRule="auto"/>
        <w:ind w:left="142"/>
        <w:jc w:val="center"/>
        <w:rPr>
          <w:b/>
          <w:sz w:val="28"/>
          <w:szCs w:val="28"/>
          <w:lang w:val="uk-UA"/>
        </w:rPr>
      </w:pPr>
    </w:p>
    <w:p w:rsidR="00F04B93" w:rsidRPr="003422F6" w:rsidRDefault="00C03B15" w:rsidP="003422F6">
      <w:pPr>
        <w:spacing w:line="276" w:lineRule="auto"/>
        <w:ind w:left="142"/>
        <w:jc w:val="center"/>
        <w:rPr>
          <w:b/>
          <w:i/>
          <w:sz w:val="28"/>
          <w:szCs w:val="28"/>
          <w:lang w:val="uk-UA"/>
        </w:rPr>
      </w:pPr>
      <w:r w:rsidRPr="003422F6">
        <w:rPr>
          <w:b/>
          <w:i/>
          <w:sz w:val="28"/>
          <w:szCs w:val="28"/>
          <w:lang w:val="uk-UA"/>
        </w:rPr>
        <w:t xml:space="preserve">Тема 1. </w:t>
      </w:r>
      <w:r w:rsidR="00F7014A" w:rsidRPr="003422F6">
        <w:rPr>
          <w:b/>
          <w:i/>
          <w:sz w:val="28"/>
          <w:szCs w:val="28"/>
          <w:lang w:val="uk-UA"/>
        </w:rPr>
        <w:t>Творімо, щоби пишатися надійністю національного дому</w:t>
      </w:r>
    </w:p>
    <w:p w:rsidR="005D3D73" w:rsidRDefault="00CA2848" w:rsidP="00CA2848">
      <w:pPr>
        <w:spacing w:line="276" w:lineRule="auto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(4 години)</w:t>
      </w:r>
    </w:p>
    <w:p w:rsidR="00CA2848" w:rsidRPr="00CA2848" w:rsidRDefault="00CA2848" w:rsidP="00B27B07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Поняття «аналізу» в </w:t>
      </w:r>
      <w:proofErr w:type="spellStart"/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телерадіожурналістиці</w:t>
      </w:r>
      <w:proofErr w:type="spellEnd"/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A2848" w:rsidRPr="00CA2848" w:rsidRDefault="00CA2848" w:rsidP="00B27B07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Поняття «синтезу» в </w:t>
      </w:r>
      <w:proofErr w:type="spellStart"/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телерадіожурналістиці</w:t>
      </w:r>
      <w:proofErr w:type="spellEnd"/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A2848" w:rsidRPr="00CA2848" w:rsidRDefault="00CA2848" w:rsidP="00B27B07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Особливості аналітичних теле- і радіожанрів.</w:t>
      </w:r>
    </w:p>
    <w:p w:rsidR="00CA2848" w:rsidRPr="00CA2848" w:rsidRDefault="00CA2848" w:rsidP="00B27B07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A28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Функція проблемних теле- і радіокоментарів.</w:t>
      </w:r>
    </w:p>
    <w:p w:rsidR="00795B21" w:rsidRPr="003422F6" w:rsidRDefault="00F7014A" w:rsidP="003422F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422F6">
        <w:rPr>
          <w:sz w:val="28"/>
          <w:szCs w:val="28"/>
          <w:shd w:val="clear" w:color="auto" w:fill="FFFFFF"/>
          <w:lang w:val="uk-UA"/>
        </w:rPr>
        <w:t>Аналітика – складне і суперечливе явище</w:t>
      </w:r>
      <w:r w:rsidR="00795B21" w:rsidRPr="003422F6">
        <w:rPr>
          <w:sz w:val="28"/>
          <w:szCs w:val="28"/>
          <w:shd w:val="clear" w:color="auto" w:fill="FFFFFF"/>
          <w:lang w:val="uk-UA"/>
        </w:rPr>
        <w:t>.</w:t>
      </w:r>
      <w:r w:rsidRPr="003422F6">
        <w:rPr>
          <w:sz w:val="28"/>
          <w:szCs w:val="28"/>
          <w:shd w:val="clear" w:color="auto" w:fill="FFFFFF"/>
          <w:lang w:val="uk-UA"/>
        </w:rPr>
        <w:t xml:space="preserve"> Аналіз і синтез. Призначення аналітичних жанрів. Особливості підготовки коментаря для преси, радіо і телебачення з проблем розбудови й утвердження Української держави. Цінність коментаря: оригінальність суджень і висновків, точність і образність слова; вада коментарів: нудне розповсюдження загальновідомих істин, тенденційне, зацікавлене, однобічне тлумачення подій. </w:t>
      </w:r>
      <w:r w:rsidR="00FD3A21" w:rsidRPr="003422F6">
        <w:rPr>
          <w:sz w:val="28"/>
          <w:szCs w:val="28"/>
          <w:shd w:val="clear" w:color="auto" w:fill="FFFFFF"/>
          <w:lang w:val="uk-UA"/>
        </w:rPr>
        <w:t xml:space="preserve"> </w:t>
      </w:r>
      <w:r w:rsidR="00795B21" w:rsidRPr="003422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95B21" w:rsidRPr="003422F6" w:rsidRDefault="00795B21" w:rsidP="003422F6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F46D55" w:rsidRPr="003422F6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Питання для</w:t>
      </w:r>
      <w:r w:rsidR="00F46D55" w:rsidRPr="003422F6">
        <w:rPr>
          <w:b/>
          <w:sz w:val="28"/>
          <w:szCs w:val="28"/>
          <w:lang w:val="uk-UA"/>
        </w:rPr>
        <w:t xml:space="preserve"> дискусії на </w:t>
      </w:r>
      <w:proofErr w:type="spellStart"/>
      <w:r w:rsidR="00C919C8" w:rsidRPr="003422F6">
        <w:rPr>
          <w:b/>
          <w:sz w:val="28"/>
          <w:szCs w:val="28"/>
          <w:lang w:val="uk-UA"/>
        </w:rPr>
        <w:t>лабораторном</w:t>
      </w:r>
      <w:proofErr w:type="spellEnd"/>
      <w:r w:rsidR="00F46D55" w:rsidRPr="003422F6">
        <w:rPr>
          <w:b/>
          <w:sz w:val="28"/>
          <w:szCs w:val="28"/>
          <w:lang w:val="uk-UA"/>
        </w:rPr>
        <w:t xml:space="preserve"> занятті</w:t>
      </w:r>
    </w:p>
    <w:p w:rsidR="00056487" w:rsidRPr="00CA2848" w:rsidRDefault="00CA2848" w:rsidP="003422F6">
      <w:pPr>
        <w:spacing w:line="276" w:lineRule="auto"/>
        <w:jc w:val="center"/>
        <w:rPr>
          <w:sz w:val="28"/>
          <w:szCs w:val="28"/>
          <w:lang w:val="uk-UA"/>
        </w:rPr>
      </w:pPr>
      <w:r w:rsidRPr="00CA2848">
        <w:rPr>
          <w:sz w:val="28"/>
          <w:szCs w:val="28"/>
          <w:lang w:val="uk-UA"/>
        </w:rPr>
        <w:t>(4 години)</w:t>
      </w:r>
    </w:p>
    <w:p w:rsidR="00056487" w:rsidRPr="003422F6" w:rsidRDefault="00056487" w:rsidP="00B27B0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Суть аналітичного методу   дослідження в журналістиці.</w:t>
      </w:r>
    </w:p>
    <w:p w:rsidR="00056487" w:rsidRPr="003422F6" w:rsidRDefault="00056487" w:rsidP="00B27B0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 і синтез.</w:t>
      </w:r>
    </w:p>
    <w:p w:rsidR="00056487" w:rsidRPr="003422F6" w:rsidRDefault="00056487" w:rsidP="00B27B0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Цінність радіокоментаря в контексті осмислення проблем українського державотворення.</w:t>
      </w:r>
    </w:p>
    <w:p w:rsidR="00056487" w:rsidRPr="003422F6" w:rsidRDefault="00056487" w:rsidP="00B27B07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Порівняльна характеристика коментарів у пресі, на радіо і телебаченні</w:t>
      </w:r>
    </w:p>
    <w:p w:rsidR="00056487" w:rsidRPr="003422F6" w:rsidRDefault="00056487" w:rsidP="003422F6">
      <w:pPr>
        <w:pStyle w:val="a8"/>
        <w:ind w:left="106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C2F30" w:rsidRPr="003422F6" w:rsidRDefault="00F2569D" w:rsidP="003422F6">
      <w:pPr>
        <w:pStyle w:val="a8"/>
        <w:ind w:left="106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Рекомендована </w:t>
      </w:r>
      <w:proofErr w:type="spellStart"/>
      <w:proofErr w:type="gramStart"/>
      <w:r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</w:t>
      </w:r>
      <w:proofErr w:type="gramEnd"/>
      <w:r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ітература</w:t>
      </w:r>
      <w:proofErr w:type="spellEnd"/>
      <w:r w:rsidR="00CC2F30"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:</w:t>
      </w:r>
    </w:p>
    <w:p w:rsidR="00DD49E8" w:rsidRPr="003422F6" w:rsidRDefault="00DD49E8" w:rsidP="00B27B0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Бараневич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Ю. Жанр</w:t>
      </w:r>
      <w:r w:rsidRPr="003422F6">
        <w:rPr>
          <w:rFonts w:ascii="Times New Roman" w:hAnsi="Times New Roman" w:cs="Times New Roman"/>
          <w:sz w:val="28"/>
          <w:szCs w:val="28"/>
        </w:rPr>
        <w:t>ы радиов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ещания</w:t>
      </w:r>
      <w:proofErr w:type="spellEnd"/>
      <w:r w:rsidRPr="003422F6">
        <w:rPr>
          <w:rFonts w:ascii="Times New Roman" w:hAnsi="Times New Roman" w:cs="Times New Roman"/>
          <w:sz w:val="28"/>
          <w:szCs w:val="28"/>
        </w:rPr>
        <w:t>. – К.: Одесса, 1978.</w:t>
      </w:r>
    </w:p>
    <w:p w:rsidR="00DD49E8" w:rsidRPr="003422F6" w:rsidRDefault="00DD49E8" w:rsidP="00B27B07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Гоян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Основи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радіожурналістики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радіоменеджменту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ідруч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2-ге вид.,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допов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– К.: Веселка. – 2004. – 245 с.</w:t>
      </w:r>
    </w:p>
    <w:p w:rsidR="00DD49E8" w:rsidRPr="003422F6" w:rsidRDefault="00DD49E8" w:rsidP="00B27B07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Дмитровський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З. Є. Телевізійна журналістика: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– Вид. 3-тє,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. – Львів: ПАІС, 2009. – 224 с.</w:t>
      </w:r>
    </w:p>
    <w:p w:rsidR="00DD49E8" w:rsidRPr="003422F6" w:rsidRDefault="00DD49E8" w:rsidP="00B27B07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Кузнецова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О. Аналітичні методи в журналістиці. – 2-ге вид.,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. – Львів, 1997.</w:t>
      </w:r>
    </w:p>
    <w:p w:rsidR="00CA2848" w:rsidRDefault="00CA2848" w:rsidP="00B27B07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Кулик В. Дискурс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українських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медій: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ідентичності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ідеології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владні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стосунки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– К.: Критика, 2010. – С. 188-289.</w:t>
      </w:r>
    </w:p>
    <w:p w:rsidR="00CA2848" w:rsidRPr="00CA2848" w:rsidRDefault="00CA2848" w:rsidP="00B27B07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Лизанчук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майстерність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2011. – С. 212-304.</w:t>
      </w:r>
    </w:p>
    <w:p w:rsidR="00DD49E8" w:rsidRPr="003422F6" w:rsidRDefault="00DD49E8" w:rsidP="00B27B07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нови радіожурналі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тики: Підручник. -К. : Знання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2006.- 628 с.+ компакт-диск.</w:t>
      </w:r>
    </w:p>
    <w:p w:rsidR="00DD49E8" w:rsidRPr="003422F6" w:rsidRDefault="00DD49E8" w:rsidP="00B27B07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Скуленко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Телевізійний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коментар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суть,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специфіка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разновиди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//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Журналістика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преса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телебачення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К., 1997. –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Вип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2.</w:t>
      </w:r>
    </w:p>
    <w:p w:rsidR="00F04B93" w:rsidRDefault="00F04B93" w:rsidP="003422F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Самостійна робота</w:t>
      </w:r>
    </w:p>
    <w:p w:rsidR="00CA2848" w:rsidRPr="00CA2848" w:rsidRDefault="00CA2848" w:rsidP="00CA2848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CA2848">
        <w:rPr>
          <w:sz w:val="28"/>
          <w:szCs w:val="28"/>
          <w:lang w:val="uk-UA"/>
        </w:rPr>
        <w:t>(2 години)</w:t>
      </w:r>
    </w:p>
    <w:p w:rsidR="00F04B93" w:rsidRPr="003422F6" w:rsidRDefault="00795B21" w:rsidP="003422F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422F6">
        <w:rPr>
          <w:sz w:val="28"/>
          <w:szCs w:val="28"/>
          <w:shd w:val="clear" w:color="auto" w:fill="FFFFFF"/>
          <w:lang w:val="uk-UA"/>
        </w:rPr>
        <w:t xml:space="preserve">Студенти опрацьовують рекомендовану літературу. Аналізують </w:t>
      </w:r>
      <w:r w:rsidR="00DD49E8" w:rsidRPr="003422F6">
        <w:rPr>
          <w:sz w:val="28"/>
          <w:szCs w:val="28"/>
          <w:shd w:val="clear" w:color="auto" w:fill="FFFFFF"/>
          <w:lang w:val="uk-UA"/>
        </w:rPr>
        <w:t xml:space="preserve">записані на </w:t>
      </w:r>
      <w:proofErr w:type="spellStart"/>
      <w:r w:rsidR="00DD49E8" w:rsidRPr="003422F6">
        <w:rPr>
          <w:sz w:val="28"/>
          <w:szCs w:val="28"/>
          <w:shd w:val="clear" w:color="auto" w:fill="FFFFFF"/>
          <w:lang w:val="uk-UA"/>
        </w:rPr>
        <w:t>звуконосій</w:t>
      </w:r>
      <w:proofErr w:type="spellEnd"/>
      <w:r w:rsidR="00DD49E8" w:rsidRPr="003422F6">
        <w:rPr>
          <w:sz w:val="28"/>
          <w:szCs w:val="28"/>
          <w:shd w:val="clear" w:color="auto" w:fill="FFFFFF"/>
          <w:lang w:val="uk-UA"/>
        </w:rPr>
        <w:t xml:space="preserve"> аналітичні </w:t>
      </w:r>
      <w:r w:rsidR="00687136">
        <w:rPr>
          <w:sz w:val="28"/>
          <w:szCs w:val="28"/>
          <w:shd w:val="clear" w:color="auto" w:fill="FFFFFF"/>
          <w:lang w:val="uk-UA"/>
        </w:rPr>
        <w:t xml:space="preserve">теле- і </w:t>
      </w:r>
      <w:r w:rsidR="00DD49E8" w:rsidRPr="003422F6">
        <w:rPr>
          <w:sz w:val="28"/>
          <w:szCs w:val="28"/>
          <w:shd w:val="clear" w:color="auto" w:fill="FFFFFF"/>
          <w:lang w:val="uk-UA"/>
        </w:rPr>
        <w:t>радіоматеріали</w:t>
      </w:r>
      <w:r w:rsidRPr="003422F6">
        <w:rPr>
          <w:sz w:val="28"/>
          <w:szCs w:val="28"/>
          <w:shd w:val="clear" w:color="auto" w:fill="FFFFFF"/>
          <w:lang w:val="uk-UA"/>
        </w:rPr>
        <w:t>.</w:t>
      </w:r>
      <w:r w:rsidR="00DD49E8" w:rsidRPr="003422F6">
        <w:rPr>
          <w:sz w:val="28"/>
          <w:szCs w:val="28"/>
          <w:shd w:val="clear" w:color="auto" w:fill="FFFFFF"/>
          <w:lang w:val="uk-UA"/>
        </w:rPr>
        <w:t xml:space="preserve"> Виокремлюють проблемні коментарі, звертають увагу на тематику і майстерність коментування. Зіставляють</w:t>
      </w:r>
      <w:r w:rsidR="00687136">
        <w:rPr>
          <w:sz w:val="28"/>
          <w:szCs w:val="28"/>
          <w:shd w:val="clear" w:color="auto" w:fill="FFFFFF"/>
          <w:lang w:val="uk-UA"/>
        </w:rPr>
        <w:t xml:space="preserve"> </w:t>
      </w:r>
      <w:r w:rsidR="00DD49E8" w:rsidRPr="003422F6">
        <w:rPr>
          <w:sz w:val="28"/>
          <w:szCs w:val="28"/>
          <w:shd w:val="clear" w:color="auto" w:fill="FFFFFF"/>
          <w:lang w:val="uk-UA"/>
        </w:rPr>
        <w:t xml:space="preserve">радіо- і </w:t>
      </w:r>
      <w:proofErr w:type="spellStart"/>
      <w:r w:rsidR="00DD49E8" w:rsidRPr="003422F6">
        <w:rPr>
          <w:sz w:val="28"/>
          <w:szCs w:val="28"/>
          <w:shd w:val="clear" w:color="auto" w:fill="FFFFFF"/>
          <w:lang w:val="uk-UA"/>
        </w:rPr>
        <w:t>телекоментарі</w:t>
      </w:r>
      <w:proofErr w:type="spellEnd"/>
      <w:r w:rsidR="00DD49E8" w:rsidRPr="003422F6">
        <w:rPr>
          <w:sz w:val="28"/>
          <w:szCs w:val="28"/>
          <w:shd w:val="clear" w:color="auto" w:fill="FFFFFF"/>
          <w:lang w:val="uk-UA"/>
        </w:rPr>
        <w:t xml:space="preserve">, обдумують теми своїх коментарів. </w:t>
      </w:r>
      <w:r w:rsidRPr="003422F6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95B21" w:rsidRPr="003422F6" w:rsidRDefault="00795B21" w:rsidP="003422F6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</w:p>
    <w:p w:rsidR="00F04B93" w:rsidRPr="003422F6" w:rsidRDefault="005A4DF1" w:rsidP="003422F6">
      <w:pPr>
        <w:spacing w:line="276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3422F6">
        <w:rPr>
          <w:b/>
          <w:i/>
          <w:sz w:val="28"/>
          <w:szCs w:val="28"/>
          <w:shd w:val="clear" w:color="auto" w:fill="FFFFFF"/>
          <w:lang w:val="uk-UA"/>
        </w:rPr>
        <w:t xml:space="preserve">Тема 2. </w:t>
      </w:r>
      <w:r w:rsidR="00192CE8" w:rsidRPr="003422F6">
        <w:rPr>
          <w:b/>
          <w:i/>
          <w:sz w:val="28"/>
          <w:szCs w:val="28"/>
          <w:shd w:val="clear" w:color="auto" w:fill="FFFFFF"/>
          <w:lang w:val="uk-UA"/>
        </w:rPr>
        <w:t>Утверджуймо уніфіковану національно-освітянську і гуманістичну політику</w:t>
      </w:r>
      <w:r w:rsidRPr="003422F6">
        <w:rPr>
          <w:b/>
          <w:i/>
          <w:sz w:val="28"/>
          <w:szCs w:val="28"/>
          <w:shd w:val="clear" w:color="auto" w:fill="FFFFFF"/>
          <w:lang w:val="uk-UA"/>
        </w:rPr>
        <w:t xml:space="preserve">. </w:t>
      </w:r>
    </w:p>
    <w:p w:rsidR="00192CE8" w:rsidRDefault="00687136" w:rsidP="00687136">
      <w:pPr>
        <w:spacing w:line="276" w:lineRule="auto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(4 години)</w:t>
      </w:r>
    </w:p>
    <w:p w:rsidR="00687136" w:rsidRPr="00687136" w:rsidRDefault="00687136" w:rsidP="00B27B07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Жанрові ознаки телевізійних і радіокоментарів.</w:t>
      </w:r>
    </w:p>
    <w:p w:rsidR="00687136" w:rsidRPr="00687136" w:rsidRDefault="00687136" w:rsidP="00B27B07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Різновиди телевізійних і радіокоментарів.</w:t>
      </w:r>
    </w:p>
    <w:p w:rsidR="00687136" w:rsidRPr="00687136" w:rsidRDefault="00687136" w:rsidP="00B27B07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Структура </w:t>
      </w:r>
      <w:proofErr w:type="spellStart"/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телевізійних-</w:t>
      </w:r>
      <w:proofErr w:type="spellEnd"/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радіокоментарів.</w:t>
      </w:r>
    </w:p>
    <w:p w:rsidR="007733F8" w:rsidRPr="00687136" w:rsidRDefault="00687136" w:rsidP="00B27B07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Науковий підхід до коментування національно-освітніх і гуманітарних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процесів.</w:t>
      </w:r>
    </w:p>
    <w:p w:rsidR="00795B21" w:rsidRPr="003422F6" w:rsidRDefault="00192CE8" w:rsidP="003422F6">
      <w:pPr>
        <w:spacing w:line="276" w:lineRule="auto"/>
        <w:ind w:firstLine="709"/>
        <w:rPr>
          <w:sz w:val="28"/>
          <w:szCs w:val="28"/>
          <w:shd w:val="clear" w:color="auto" w:fill="FFFFFF"/>
          <w:lang w:val="uk-UA"/>
        </w:rPr>
      </w:pPr>
      <w:r w:rsidRPr="003422F6">
        <w:rPr>
          <w:sz w:val="28"/>
          <w:szCs w:val="28"/>
          <w:shd w:val="clear" w:color="auto" w:fill="FFFFFF"/>
          <w:lang w:val="uk-UA"/>
        </w:rPr>
        <w:t xml:space="preserve">Вимоги до коментаря: обґрунтованість тверджень, аргументованість доведення, тактовність, толерантність викладу думки. Притаманність елементів наукового підходу до вивчення події, явища, політико-ідеологічних, соціально-економічних, національно-культурних, освітянсько-педагогічних процесів.  </w:t>
      </w:r>
    </w:p>
    <w:p w:rsidR="008F6178" w:rsidRPr="003422F6" w:rsidRDefault="008F6178" w:rsidP="003422F6">
      <w:pPr>
        <w:spacing w:line="276" w:lineRule="auto"/>
        <w:rPr>
          <w:b/>
          <w:sz w:val="28"/>
          <w:szCs w:val="28"/>
          <w:lang w:val="uk-UA"/>
        </w:rPr>
      </w:pPr>
    </w:p>
    <w:p w:rsidR="00F04B93" w:rsidRPr="003422F6" w:rsidRDefault="00F04B93" w:rsidP="0068713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 xml:space="preserve">Питання для дискусії на </w:t>
      </w:r>
      <w:proofErr w:type="spellStart"/>
      <w:r w:rsidR="00192CE8" w:rsidRPr="003422F6">
        <w:rPr>
          <w:b/>
          <w:sz w:val="28"/>
          <w:szCs w:val="28"/>
          <w:lang w:val="uk-UA"/>
        </w:rPr>
        <w:t>лаборатоном</w:t>
      </w:r>
      <w:r w:rsidRPr="003422F6">
        <w:rPr>
          <w:b/>
          <w:sz w:val="28"/>
          <w:szCs w:val="28"/>
          <w:lang w:val="uk-UA"/>
        </w:rPr>
        <w:t>у</w:t>
      </w:r>
      <w:proofErr w:type="spellEnd"/>
      <w:r w:rsidRPr="003422F6">
        <w:rPr>
          <w:b/>
          <w:sz w:val="28"/>
          <w:szCs w:val="28"/>
          <w:lang w:val="uk-UA"/>
        </w:rPr>
        <w:t xml:space="preserve"> занятті</w:t>
      </w:r>
    </w:p>
    <w:p w:rsidR="004B36CA" w:rsidRPr="00687136" w:rsidRDefault="00687136" w:rsidP="00687136">
      <w:pPr>
        <w:spacing w:line="276" w:lineRule="auto"/>
        <w:jc w:val="center"/>
        <w:rPr>
          <w:sz w:val="28"/>
          <w:szCs w:val="28"/>
          <w:lang w:val="uk-UA"/>
        </w:rPr>
      </w:pPr>
      <w:r w:rsidRPr="00687136">
        <w:rPr>
          <w:sz w:val="28"/>
          <w:szCs w:val="28"/>
          <w:lang w:val="uk-UA"/>
        </w:rPr>
        <w:t>(4 години)</w:t>
      </w:r>
    </w:p>
    <w:p w:rsidR="00926AEE" w:rsidRPr="003422F6" w:rsidRDefault="00192CE8" w:rsidP="00B27B07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Тематика радіокоментарів з питань освіти, науки, культури</w:t>
      </w:r>
    </w:p>
    <w:p w:rsidR="00192CE8" w:rsidRPr="003422F6" w:rsidRDefault="00192CE8" w:rsidP="00B27B07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Оригінальність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суджень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висновків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точність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образність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слова</w:t>
      </w:r>
    </w:p>
    <w:p w:rsidR="00192CE8" w:rsidRPr="003422F6" w:rsidRDefault="00192CE8" w:rsidP="00B27B07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Науковий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ідхід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вивчення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і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осмислення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фактів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подій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явищ</w:t>
      </w:r>
      <w:proofErr w:type="spellEnd"/>
    </w:p>
    <w:p w:rsidR="00192CE8" w:rsidRPr="003422F6" w:rsidRDefault="00192CE8" w:rsidP="00B27B07">
      <w:pPr>
        <w:pStyle w:val="a8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Вада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радіокоментарів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нудне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повторення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загальновідомих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істин</w:t>
      </w:r>
      <w:proofErr w:type="spellEnd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тенденційне</w:t>
      </w:r>
      <w:proofErr w:type="spellEnd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зацікавлене</w:t>
      </w:r>
      <w:proofErr w:type="spellEnd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однобічне</w:t>
      </w:r>
      <w:proofErr w:type="spellEnd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тлумачення</w:t>
      </w:r>
      <w:proofErr w:type="spellEnd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подій</w:t>
      </w:r>
      <w:proofErr w:type="spellEnd"/>
      <w:r w:rsidR="007733F8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3E6668" w:rsidRPr="003422F6" w:rsidRDefault="003E6668" w:rsidP="003422F6">
      <w:pPr>
        <w:pStyle w:val="a8"/>
        <w:shd w:val="clear" w:color="auto" w:fill="FFFFFF"/>
        <w:ind w:left="644"/>
        <w:rPr>
          <w:rFonts w:ascii="Times New Roman" w:hAnsi="Times New Roman" w:cs="Times New Roman"/>
          <w:sz w:val="28"/>
          <w:szCs w:val="28"/>
          <w:lang w:val="ru-RU"/>
        </w:rPr>
      </w:pPr>
    </w:p>
    <w:p w:rsidR="003E6668" w:rsidRPr="003422F6" w:rsidRDefault="00F2569D" w:rsidP="003422F6">
      <w:pPr>
        <w:pStyle w:val="a8"/>
        <w:shd w:val="clear" w:color="auto" w:fill="FFFFFF"/>
        <w:ind w:left="64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</w:t>
      </w:r>
      <w:r w:rsidR="003E6668"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екомендован</w:t>
      </w:r>
      <w:r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E6668"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літератур</w:t>
      </w:r>
      <w:r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</w:t>
      </w:r>
      <w:r w:rsidR="003E6668" w:rsidRPr="00342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C90040" w:rsidRPr="003422F6" w:rsidRDefault="00030C30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Дмитровський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З. Є. Телебачення у дзеркалі преси (на матеріалах українських газет кінця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ХХ-початку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ХХІ ст..): Монографія. – Львів: ПАІС, 2007. – 220 с.</w:t>
      </w:r>
    </w:p>
    <w:p w:rsidR="00030C30" w:rsidRPr="003422F6" w:rsidRDefault="00030C30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Дмитровський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З. Є. Вербально-візуальні особливості телепубліцистики. – Львів, 2005. – 36 с.</w:t>
      </w:r>
    </w:p>
    <w:p w:rsidR="00030C30" w:rsidRDefault="00C90040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Карпенко В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0C30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Інформаційна політика та безпека: Підручник. – К.: Нора-Друк, 2006. – 320 с.</w:t>
      </w:r>
    </w:p>
    <w:p w:rsidR="00687136" w:rsidRPr="00687136" w:rsidRDefault="00687136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Лизанчук В. Журналістська майстерність: підручник. – Львів: ЛНУ імені Івана Франка, 2011. – С. 212-304.</w:t>
      </w:r>
    </w:p>
    <w:p w:rsidR="00C90040" w:rsidRPr="003422F6" w:rsidRDefault="00C90040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30C30" w:rsidRPr="003422F6" w:rsidRDefault="00030C30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Михайлин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І. Л. Журналістика як всесвіт: Вибрані медіа дослідження. – Х.: Прапор, 2008. – С. 17-154.</w:t>
      </w:r>
    </w:p>
    <w:p w:rsidR="00030C30" w:rsidRPr="003422F6" w:rsidRDefault="00030C30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Потятиник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Б. В. Медіа: ключі до розуміння. Серія: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Медіакритика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. – Львів: ПАІС, 2004. – 312 с.</w:t>
      </w:r>
    </w:p>
    <w:p w:rsidR="00F04B93" w:rsidRPr="003422F6" w:rsidRDefault="00030C30" w:rsidP="00B27B07">
      <w:pPr>
        <w:pStyle w:val="a8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Рендол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Девід. Універсальний журналіст / Пер. з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анг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. М. Марченко, літ. ред. І. Огієнко. – К., 2007. – 150 с.</w:t>
      </w:r>
    </w:p>
    <w:p w:rsidR="00F04B93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Самостійна робота</w:t>
      </w:r>
    </w:p>
    <w:p w:rsidR="00687136" w:rsidRPr="00687136" w:rsidRDefault="00687136" w:rsidP="003422F6">
      <w:pPr>
        <w:spacing w:line="276" w:lineRule="auto"/>
        <w:jc w:val="center"/>
        <w:rPr>
          <w:sz w:val="28"/>
          <w:szCs w:val="28"/>
          <w:lang w:val="uk-UA"/>
        </w:rPr>
      </w:pPr>
      <w:r w:rsidRPr="00687136">
        <w:rPr>
          <w:sz w:val="28"/>
          <w:szCs w:val="28"/>
          <w:lang w:val="uk-UA"/>
        </w:rPr>
        <w:t>(2 години)</w:t>
      </w:r>
    </w:p>
    <w:p w:rsidR="000E6F7D" w:rsidRPr="003422F6" w:rsidRDefault="00030C30" w:rsidP="003422F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422F6">
        <w:rPr>
          <w:sz w:val="28"/>
          <w:szCs w:val="28"/>
          <w:shd w:val="clear" w:color="auto" w:fill="FFFFFF"/>
          <w:lang w:val="uk-UA"/>
        </w:rPr>
        <w:t xml:space="preserve">Осмисливши вимоги до </w:t>
      </w:r>
      <w:proofErr w:type="spellStart"/>
      <w:r w:rsidRPr="003422F6">
        <w:rPr>
          <w:sz w:val="28"/>
          <w:szCs w:val="28"/>
          <w:shd w:val="clear" w:color="auto" w:fill="FFFFFF"/>
          <w:lang w:val="uk-UA"/>
        </w:rPr>
        <w:t>пролемного</w:t>
      </w:r>
      <w:proofErr w:type="spellEnd"/>
      <w:r w:rsidRPr="003422F6">
        <w:rPr>
          <w:sz w:val="28"/>
          <w:szCs w:val="28"/>
          <w:shd w:val="clear" w:color="auto" w:fill="FFFFFF"/>
          <w:lang w:val="uk-UA"/>
        </w:rPr>
        <w:t xml:space="preserve"> радіокоментаря: обґрунтованість тверджень, аргументованість доведення, тактовність, толерантність викладу думки, студенти пропонують свої теми проблемного радіокоментаря. Привертають увагу до політико-ідеологічних, соціально-економічних, національно-культурних, освітянсько-педагогічних процесів. </w:t>
      </w:r>
    </w:p>
    <w:p w:rsidR="00C90040" w:rsidRPr="003422F6" w:rsidRDefault="00C90040" w:rsidP="003422F6">
      <w:pPr>
        <w:spacing w:line="276" w:lineRule="auto"/>
        <w:rPr>
          <w:b/>
          <w:sz w:val="28"/>
          <w:szCs w:val="28"/>
          <w:lang w:val="uk-UA"/>
        </w:rPr>
      </w:pPr>
    </w:p>
    <w:p w:rsidR="000A4B94" w:rsidRPr="003422F6" w:rsidRDefault="00C90040" w:rsidP="003422F6">
      <w:pPr>
        <w:spacing w:line="276" w:lineRule="auto"/>
        <w:ind w:firstLine="709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3422F6">
        <w:rPr>
          <w:b/>
          <w:i/>
          <w:sz w:val="28"/>
          <w:szCs w:val="28"/>
          <w:shd w:val="clear" w:color="auto" w:fill="FFFFFF"/>
          <w:lang w:val="uk-UA"/>
        </w:rPr>
        <w:t xml:space="preserve">Тема 3. </w:t>
      </w:r>
      <w:r w:rsidR="006643E7" w:rsidRPr="003422F6">
        <w:rPr>
          <w:b/>
          <w:i/>
          <w:sz w:val="28"/>
          <w:szCs w:val="28"/>
          <w:shd w:val="clear" w:color="auto" w:fill="FFFFFF"/>
          <w:lang w:val="uk-UA"/>
        </w:rPr>
        <w:t xml:space="preserve">Переконлива сила коментаря. </w:t>
      </w:r>
    </w:p>
    <w:p w:rsidR="00937DD6" w:rsidRDefault="00687136" w:rsidP="00687136">
      <w:pPr>
        <w:shd w:val="clear" w:color="auto" w:fill="FFFFFF"/>
        <w:spacing w:before="104" w:after="104" w:line="276" w:lineRule="auto"/>
        <w:ind w:right="130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(4 години)</w:t>
      </w:r>
    </w:p>
    <w:p w:rsidR="00687136" w:rsidRPr="00687136" w:rsidRDefault="00687136" w:rsidP="00B27B07">
      <w:pPr>
        <w:pStyle w:val="a8"/>
        <w:numPr>
          <w:ilvl w:val="0"/>
          <w:numId w:val="21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чому полягає переконлива сила </w:t>
      </w:r>
      <w:proofErr w:type="spellStart"/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телевізійного-</w:t>
      </w:r>
      <w:proofErr w:type="spellEnd"/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радіокоментаря.</w:t>
      </w:r>
    </w:p>
    <w:p w:rsidR="00687136" w:rsidRPr="00687136" w:rsidRDefault="00687136" w:rsidP="00B27B07">
      <w:pPr>
        <w:pStyle w:val="a8"/>
        <w:numPr>
          <w:ilvl w:val="0"/>
          <w:numId w:val="21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Особливість коментування зовнішньополітичних фактів, подій, явищ.</w:t>
      </w:r>
    </w:p>
    <w:p w:rsidR="00687136" w:rsidRPr="00687136" w:rsidRDefault="00687136" w:rsidP="00B27B07">
      <w:pPr>
        <w:pStyle w:val="a8"/>
        <w:numPr>
          <w:ilvl w:val="0"/>
          <w:numId w:val="21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Особливість коментування внутрішньополітичних фактів, подій, явищ.</w:t>
      </w:r>
    </w:p>
    <w:p w:rsidR="00937DD6" w:rsidRPr="00687136" w:rsidRDefault="00687136" w:rsidP="00B27B07">
      <w:pPr>
        <w:pStyle w:val="a8"/>
        <w:numPr>
          <w:ilvl w:val="0"/>
          <w:numId w:val="21"/>
        </w:numPr>
        <w:shd w:val="clear" w:color="auto" w:fill="FFFFFF"/>
        <w:spacing w:before="104" w:after="104"/>
        <w:ind w:right="13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1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Вимоги до стилю коментування.</w:t>
      </w:r>
    </w:p>
    <w:p w:rsidR="00B1080C" w:rsidRPr="003422F6" w:rsidRDefault="00937DD6" w:rsidP="003422F6">
      <w:pPr>
        <w:shd w:val="clear" w:color="auto" w:fill="FFFFFF"/>
        <w:spacing w:before="104" w:after="104" w:line="276" w:lineRule="auto"/>
        <w:ind w:right="130" w:firstLine="709"/>
        <w:jc w:val="both"/>
        <w:rPr>
          <w:sz w:val="28"/>
          <w:szCs w:val="28"/>
          <w:lang w:val="uk-UA" w:eastAsia="ru-RU"/>
        </w:rPr>
      </w:pPr>
      <w:r w:rsidRPr="003422F6">
        <w:rPr>
          <w:sz w:val="28"/>
          <w:szCs w:val="28"/>
          <w:shd w:val="clear" w:color="auto" w:fill="FFFFFF"/>
          <w:lang w:val="uk-UA"/>
        </w:rPr>
        <w:t>Переконлива сила коментаря – у незаперечних фактах, які розкривають суть явища, у глибокій аргументованості авторських думок. Зрозумілість позиції коментатора забезпечує зрозумілість викладу. Органічн</w:t>
      </w:r>
      <w:r w:rsidR="00475B2E" w:rsidRPr="003422F6">
        <w:rPr>
          <w:sz w:val="28"/>
          <w:szCs w:val="28"/>
          <w:shd w:val="clear" w:color="auto" w:fill="FFFFFF"/>
          <w:lang w:val="uk-UA"/>
        </w:rPr>
        <w:t>а єдність творчого процесу базуєть</w:t>
      </w:r>
      <w:r w:rsidRPr="003422F6">
        <w:rPr>
          <w:sz w:val="28"/>
          <w:szCs w:val="28"/>
          <w:shd w:val="clear" w:color="auto" w:fill="FFFFFF"/>
          <w:lang w:val="uk-UA"/>
        </w:rPr>
        <w:t>ся на певних нави</w:t>
      </w:r>
      <w:r w:rsidR="00687136">
        <w:rPr>
          <w:sz w:val="28"/>
          <w:szCs w:val="28"/>
          <w:shd w:val="clear" w:color="auto" w:fill="FFFFFF"/>
          <w:lang w:val="uk-UA"/>
        </w:rPr>
        <w:t xml:space="preserve">чках аналітичного мислення. </w:t>
      </w:r>
      <w:proofErr w:type="spellStart"/>
      <w:r w:rsidR="00687136">
        <w:rPr>
          <w:sz w:val="28"/>
          <w:szCs w:val="28"/>
          <w:shd w:val="clear" w:color="auto" w:fill="FFFFFF"/>
          <w:lang w:val="uk-UA"/>
        </w:rPr>
        <w:t>Теле-</w:t>
      </w:r>
      <w:proofErr w:type="spellEnd"/>
      <w:r w:rsidR="00687136">
        <w:rPr>
          <w:sz w:val="28"/>
          <w:szCs w:val="28"/>
          <w:shd w:val="clear" w:color="auto" w:fill="FFFFFF"/>
          <w:lang w:val="uk-UA"/>
        </w:rPr>
        <w:t xml:space="preserve"> і р</w:t>
      </w:r>
      <w:r w:rsidRPr="003422F6">
        <w:rPr>
          <w:sz w:val="28"/>
          <w:szCs w:val="28"/>
          <w:shd w:val="clear" w:color="auto" w:fill="FFFFFF"/>
          <w:lang w:val="uk-UA"/>
        </w:rPr>
        <w:t>а</w:t>
      </w:r>
      <w:r w:rsidR="00475B2E" w:rsidRPr="003422F6">
        <w:rPr>
          <w:sz w:val="28"/>
          <w:szCs w:val="28"/>
          <w:shd w:val="clear" w:color="auto" w:fill="FFFFFF"/>
          <w:lang w:val="uk-UA"/>
        </w:rPr>
        <w:t>д</w:t>
      </w:r>
      <w:r w:rsidRPr="003422F6">
        <w:rPr>
          <w:sz w:val="28"/>
          <w:szCs w:val="28"/>
          <w:shd w:val="clear" w:color="auto" w:fill="FFFFFF"/>
          <w:lang w:val="uk-UA"/>
        </w:rPr>
        <w:t>іоком</w:t>
      </w:r>
      <w:r w:rsidR="00475B2E" w:rsidRPr="003422F6">
        <w:rPr>
          <w:sz w:val="28"/>
          <w:szCs w:val="28"/>
          <w:shd w:val="clear" w:color="auto" w:fill="FFFFFF"/>
          <w:lang w:val="uk-UA"/>
        </w:rPr>
        <w:t>е</w:t>
      </w:r>
      <w:r w:rsidR="00687136">
        <w:rPr>
          <w:sz w:val="28"/>
          <w:szCs w:val="28"/>
          <w:shd w:val="clear" w:color="auto" w:fill="FFFFFF"/>
          <w:lang w:val="uk-UA"/>
        </w:rPr>
        <w:t>нтатор</w:t>
      </w:r>
      <w:r w:rsidRPr="003422F6">
        <w:rPr>
          <w:sz w:val="28"/>
          <w:szCs w:val="28"/>
          <w:shd w:val="clear" w:color="auto" w:fill="FFFFFF"/>
          <w:lang w:val="uk-UA"/>
        </w:rPr>
        <w:t xml:space="preserve"> повинен володіти даром слова, журналістським і </w:t>
      </w:r>
      <w:r w:rsidR="00475B2E" w:rsidRPr="003422F6">
        <w:rPr>
          <w:sz w:val="28"/>
          <w:szCs w:val="28"/>
          <w:shd w:val="clear" w:color="auto" w:fill="FFFFFF"/>
          <w:lang w:val="uk-UA"/>
        </w:rPr>
        <w:t xml:space="preserve">літературним чуттям, приємним тембром голосу, говорити розбірливо, розповідати образно, захоплено, переконливо. </w:t>
      </w:r>
    </w:p>
    <w:p w:rsidR="00B23D88" w:rsidRPr="003422F6" w:rsidRDefault="00B23D88" w:rsidP="00B27B07">
      <w:pPr>
        <w:pStyle w:val="a8"/>
        <w:numPr>
          <w:ilvl w:val="0"/>
          <w:numId w:val="2"/>
        </w:numPr>
        <w:pBdr>
          <w:bottom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3422F6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lastRenderedPageBreak/>
        <w:t>Начало формы</w:t>
      </w:r>
    </w:p>
    <w:p w:rsidR="00B23D88" w:rsidRPr="003422F6" w:rsidRDefault="00B23D88" w:rsidP="00B27B07">
      <w:pPr>
        <w:pStyle w:val="a8"/>
        <w:numPr>
          <w:ilvl w:val="0"/>
          <w:numId w:val="2"/>
        </w:numPr>
        <w:pBdr>
          <w:top w:val="single" w:sz="6" w:space="1" w:color="auto"/>
        </w:pBdr>
        <w:jc w:val="center"/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</w:pPr>
      <w:r w:rsidRPr="003422F6">
        <w:rPr>
          <w:rFonts w:ascii="Times New Roman" w:hAnsi="Times New Roman" w:cs="Times New Roman"/>
          <w:vanish/>
          <w:color w:val="auto"/>
          <w:sz w:val="28"/>
          <w:szCs w:val="28"/>
          <w:lang w:val="uk-UA" w:eastAsia="ru-RU"/>
        </w:rPr>
        <w:t>Конец формы</w:t>
      </w:r>
    </w:p>
    <w:p w:rsidR="004B36CA" w:rsidRPr="003422F6" w:rsidRDefault="004B36CA" w:rsidP="003422F6">
      <w:pPr>
        <w:spacing w:line="276" w:lineRule="auto"/>
        <w:ind w:firstLine="709"/>
        <w:rPr>
          <w:b/>
          <w:sz w:val="28"/>
          <w:szCs w:val="28"/>
          <w:lang w:val="uk-UA"/>
        </w:rPr>
      </w:pPr>
    </w:p>
    <w:p w:rsidR="00F04B93" w:rsidRPr="003422F6" w:rsidRDefault="00F04B93" w:rsidP="003422F6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Питання для дискусії</w:t>
      </w:r>
      <w:r w:rsidR="009002D2" w:rsidRPr="003422F6">
        <w:rPr>
          <w:b/>
          <w:sz w:val="28"/>
          <w:szCs w:val="28"/>
          <w:lang w:val="uk-UA"/>
        </w:rPr>
        <w:t xml:space="preserve"> на лабораторному</w:t>
      </w:r>
      <w:r w:rsidRPr="003422F6">
        <w:rPr>
          <w:b/>
          <w:sz w:val="28"/>
          <w:szCs w:val="28"/>
          <w:lang w:val="uk-UA"/>
        </w:rPr>
        <w:t xml:space="preserve"> занятті</w:t>
      </w:r>
    </w:p>
    <w:p w:rsidR="004B36CA" w:rsidRPr="00687136" w:rsidRDefault="00687136" w:rsidP="00687136">
      <w:pPr>
        <w:spacing w:line="276" w:lineRule="auto"/>
        <w:jc w:val="center"/>
        <w:rPr>
          <w:sz w:val="28"/>
          <w:szCs w:val="28"/>
          <w:lang w:val="uk-UA"/>
        </w:rPr>
      </w:pPr>
      <w:r w:rsidRPr="00687136">
        <w:rPr>
          <w:sz w:val="28"/>
          <w:szCs w:val="28"/>
          <w:lang w:val="uk-UA"/>
        </w:rPr>
        <w:t>(4 години)</w:t>
      </w:r>
    </w:p>
    <w:p w:rsidR="000078FC" w:rsidRPr="003422F6" w:rsidRDefault="000078FC" w:rsidP="00B27B07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Незаперечність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фактів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мовиться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87136">
        <w:rPr>
          <w:rFonts w:ascii="Times New Roman" w:hAnsi="Times New Roman" w:cs="Times New Roman"/>
          <w:sz w:val="28"/>
          <w:szCs w:val="28"/>
          <w:lang w:val="ru-RU" w:eastAsia="ru-RU"/>
        </w:rPr>
        <w:t>телевізійном</w:t>
      </w:r>
      <w:proofErr w:type="gramStart"/>
      <w:r w:rsidR="00687136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687136">
        <w:rPr>
          <w:rFonts w:ascii="Times New Roman" w:hAnsi="Times New Roman" w:cs="Times New Roman"/>
          <w:sz w:val="28"/>
          <w:szCs w:val="28"/>
          <w:lang w:val="ru-RU" w:eastAsia="ru-RU"/>
        </w:rPr>
        <w:t>-</w:t>
      </w:r>
      <w:proofErr w:type="gramEnd"/>
      <w:r w:rsidR="0068713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радіокоментарі</w:t>
      </w:r>
      <w:proofErr w:type="spellEnd"/>
      <w:r w:rsidR="0068713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078FC" w:rsidRPr="003422F6" w:rsidRDefault="00F655B5" w:rsidP="00B27B07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Авторське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«Я» в тел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</w:t>
      </w:r>
      <w:r w:rsidR="000078FC"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078FC"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радіокоментарі</w:t>
      </w:r>
      <w:proofErr w:type="spellEnd"/>
      <w:r w:rsidR="0068713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0078FC" w:rsidRPr="003422F6" w:rsidRDefault="000078FC" w:rsidP="00B27B07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Професійні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якості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F655B5">
        <w:rPr>
          <w:rFonts w:ascii="Times New Roman" w:hAnsi="Times New Roman" w:cs="Times New Roman"/>
          <w:sz w:val="28"/>
          <w:szCs w:val="28"/>
          <w:lang w:val="ru-RU" w:eastAsia="ru-RU"/>
        </w:rPr>
        <w:t>телевізійного</w:t>
      </w:r>
      <w:proofErr w:type="spellEnd"/>
      <w:r w:rsidR="00F655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радіокоментатора</w:t>
      </w:r>
      <w:proofErr w:type="spellEnd"/>
      <w:r w:rsidR="0068713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84335E" w:rsidRPr="003422F6" w:rsidRDefault="000078FC" w:rsidP="00B27B07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Органічна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єдність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образного</w:t>
      </w:r>
      <w:proofErr w:type="gram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аналітичного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4335E"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35F94" w:rsidRPr="003422F6" w:rsidRDefault="00D35F94" w:rsidP="003422F6">
      <w:pPr>
        <w:pStyle w:val="a8"/>
        <w:shd w:val="clear" w:color="auto" w:fill="FFFFFF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35F94" w:rsidRPr="003422F6" w:rsidRDefault="00A404DF" w:rsidP="003422F6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Рекомендована </w:t>
      </w:r>
      <w:proofErr w:type="spellStart"/>
      <w:proofErr w:type="gramStart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ітература</w:t>
      </w:r>
      <w:proofErr w:type="spellEnd"/>
      <w:r w:rsidR="00D35F94"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0078FC" w:rsidRPr="003422F6" w:rsidRDefault="000078FC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Бараневич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Ю. Жанр</w:t>
      </w:r>
      <w:r w:rsidRPr="003422F6">
        <w:rPr>
          <w:rFonts w:ascii="Times New Roman" w:hAnsi="Times New Roman" w:cs="Times New Roman"/>
          <w:sz w:val="28"/>
          <w:szCs w:val="28"/>
        </w:rPr>
        <w:t>ы радиов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ещания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: Проблем</w:t>
      </w:r>
      <w:r w:rsidRPr="003422F6">
        <w:rPr>
          <w:rFonts w:ascii="Times New Roman" w:hAnsi="Times New Roman" w:cs="Times New Roman"/>
          <w:sz w:val="28"/>
          <w:szCs w:val="28"/>
        </w:rPr>
        <w:t>ы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стоновления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формирования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422F6">
        <w:rPr>
          <w:rFonts w:ascii="Times New Roman" w:hAnsi="Times New Roman" w:cs="Times New Roman"/>
          <w:sz w:val="28"/>
          <w:szCs w:val="28"/>
        </w:rPr>
        <w:t>– К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иев-Одесса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22F6">
        <w:rPr>
          <w:rFonts w:ascii="Times New Roman" w:hAnsi="Times New Roman" w:cs="Times New Roman"/>
          <w:sz w:val="28"/>
          <w:szCs w:val="28"/>
        </w:rPr>
        <w:t xml:space="preserve"> Одесса, 1978.</w:t>
      </w:r>
    </w:p>
    <w:p w:rsidR="000078FC" w:rsidRPr="003422F6" w:rsidRDefault="000078FC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Ведучий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практиці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сучасного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радіомовлення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збірник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навчально-методичних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матер</w:t>
      </w:r>
      <w:proofErr w:type="gram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іалів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/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Упорядник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збірника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проф. Миронченко В. Я. – К., 2006. – 91 с.</w:t>
      </w:r>
    </w:p>
    <w:p w:rsidR="00A404DF" w:rsidRPr="003422F6" w:rsidRDefault="00A404DF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Здоровега В.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Теорія і методика журналістської творчості: Підручник. 3-те вид. - Львів: ПА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276 с.</w:t>
      </w:r>
    </w:p>
    <w:p w:rsidR="000078FC" w:rsidRPr="003422F6" w:rsidRDefault="000078FC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Кузнецова О. Д.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Професійна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етика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журналі</w:t>
      </w:r>
      <w:proofErr w:type="gram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2-ге вид.,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перероб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і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допов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: ПАІС, 2007. – 246 с.</w:t>
      </w:r>
    </w:p>
    <w:p w:rsidR="000078FC" w:rsidRDefault="000078FC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Кулик В. Дискурс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українських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медій: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ідентичності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ідеології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владні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стосунки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. – К.: Критика, 2010. – С. 188-289.</w:t>
      </w:r>
    </w:p>
    <w:p w:rsidR="00F655B5" w:rsidRPr="00F655B5" w:rsidRDefault="00F655B5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Лизанчук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майстерність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2011. – С. 212-304.</w:t>
      </w:r>
    </w:p>
    <w:p w:rsidR="00732007" w:rsidRPr="003422F6" w:rsidRDefault="00732007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2007" w:rsidRPr="003422F6" w:rsidRDefault="000078FC" w:rsidP="00B27B07">
      <w:pPr>
        <w:pStyle w:val="a8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Сербенська</w:t>
      </w:r>
      <w:proofErr w:type="spellEnd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О. А. Бабенко В. В. Основи </w:t>
      </w:r>
      <w:proofErr w:type="spellStart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телетворчості</w:t>
      </w:r>
      <w:proofErr w:type="spellEnd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: Практикум. – Львів: ПАІС, 2007. – 112 с.</w:t>
      </w:r>
    </w:p>
    <w:p w:rsidR="00F04B93" w:rsidRDefault="00F04B93" w:rsidP="003422F6">
      <w:pPr>
        <w:shd w:val="clear" w:color="auto" w:fill="FFFFFF"/>
        <w:spacing w:line="276" w:lineRule="auto"/>
        <w:ind w:left="360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Самостійна робота</w:t>
      </w:r>
    </w:p>
    <w:p w:rsidR="00F655B5" w:rsidRPr="00F655B5" w:rsidRDefault="00F655B5" w:rsidP="003422F6">
      <w:pPr>
        <w:shd w:val="clear" w:color="auto" w:fill="FFFFFF"/>
        <w:spacing w:line="276" w:lineRule="auto"/>
        <w:ind w:left="360"/>
        <w:jc w:val="center"/>
        <w:rPr>
          <w:sz w:val="28"/>
          <w:szCs w:val="28"/>
          <w:lang w:val="uk-UA"/>
        </w:rPr>
      </w:pPr>
      <w:r w:rsidRPr="00F655B5">
        <w:rPr>
          <w:sz w:val="28"/>
          <w:szCs w:val="28"/>
          <w:lang w:val="uk-UA"/>
        </w:rPr>
        <w:t>(2 години)</w:t>
      </w:r>
    </w:p>
    <w:p w:rsidR="00357E6F" w:rsidRPr="003422F6" w:rsidRDefault="00117110" w:rsidP="003422F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  <w:lang w:val="ru-RU" w:eastAsia="ru-RU"/>
        </w:rPr>
      </w:pPr>
      <w:r w:rsidRPr="003422F6">
        <w:rPr>
          <w:sz w:val="28"/>
          <w:szCs w:val="28"/>
          <w:lang w:val="uk-UA"/>
        </w:rPr>
        <w:t xml:space="preserve">Остаточне визначення студентами тем коментарів, які вони будуть писати. Опрацьовують потрібну літературу, добирають факти, думки авторитетних людей, які можна процитувати. </w:t>
      </w:r>
      <w:proofErr w:type="spellStart"/>
      <w:r w:rsidRPr="003422F6">
        <w:rPr>
          <w:sz w:val="28"/>
          <w:szCs w:val="28"/>
          <w:lang w:val="uk-UA"/>
        </w:rPr>
        <w:t>Студеннти</w:t>
      </w:r>
      <w:proofErr w:type="spellEnd"/>
      <w:r w:rsidRPr="003422F6">
        <w:rPr>
          <w:sz w:val="28"/>
          <w:szCs w:val="28"/>
          <w:lang w:val="uk-UA"/>
        </w:rPr>
        <w:t xml:space="preserve"> набувають уміння поєднувати образне й аналітичне мислення. </w:t>
      </w:r>
    </w:p>
    <w:p w:rsidR="00357E6F" w:rsidRPr="003422F6" w:rsidRDefault="00357E6F" w:rsidP="003422F6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3422F6">
        <w:rPr>
          <w:vanish/>
          <w:color w:val="auto"/>
          <w:sz w:val="28"/>
          <w:szCs w:val="28"/>
          <w:lang w:val="ru-RU" w:eastAsia="ru-RU"/>
        </w:rPr>
        <w:t>Начало формы</w:t>
      </w:r>
    </w:p>
    <w:p w:rsidR="00357E6F" w:rsidRPr="003422F6" w:rsidRDefault="00357E6F" w:rsidP="003422F6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ru-RU" w:eastAsia="ru-RU"/>
        </w:rPr>
      </w:pPr>
      <w:r w:rsidRPr="003422F6">
        <w:rPr>
          <w:vanish/>
          <w:color w:val="auto"/>
          <w:sz w:val="28"/>
          <w:szCs w:val="28"/>
          <w:lang w:val="ru-RU" w:eastAsia="ru-RU"/>
        </w:rPr>
        <w:t>Конец формы</w:t>
      </w:r>
    </w:p>
    <w:p w:rsidR="00700EFA" w:rsidRPr="003422F6" w:rsidRDefault="00700EFA" w:rsidP="003422F6">
      <w:pPr>
        <w:spacing w:line="276" w:lineRule="auto"/>
        <w:rPr>
          <w:sz w:val="28"/>
          <w:szCs w:val="28"/>
          <w:lang w:val="ru-RU"/>
        </w:rPr>
      </w:pPr>
    </w:p>
    <w:p w:rsidR="00475B2E" w:rsidRPr="003422F6" w:rsidRDefault="00475B2E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Змістовий модуль 2. Тлумачення, роз’яснення, аналіз подій і думок.</w:t>
      </w:r>
    </w:p>
    <w:p w:rsidR="00F04B93" w:rsidRPr="003422F6" w:rsidRDefault="00C90040" w:rsidP="003422F6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422F6">
        <w:rPr>
          <w:b/>
          <w:i/>
          <w:sz w:val="28"/>
          <w:szCs w:val="28"/>
          <w:lang w:val="uk-UA"/>
        </w:rPr>
        <w:t xml:space="preserve">Тема 4. </w:t>
      </w:r>
      <w:proofErr w:type="spellStart"/>
      <w:r w:rsidR="00475B2E" w:rsidRPr="003422F6">
        <w:rPr>
          <w:b/>
          <w:i/>
          <w:sz w:val="28"/>
          <w:szCs w:val="28"/>
          <w:lang w:val="uk-UA"/>
        </w:rPr>
        <w:t>Катехизис</w:t>
      </w:r>
      <w:proofErr w:type="spellEnd"/>
      <w:r w:rsidR="00475B2E" w:rsidRPr="003422F6">
        <w:rPr>
          <w:b/>
          <w:i/>
          <w:sz w:val="28"/>
          <w:szCs w:val="28"/>
          <w:lang w:val="uk-UA"/>
        </w:rPr>
        <w:t xml:space="preserve"> українського </w:t>
      </w:r>
      <w:r w:rsidR="00F655B5">
        <w:rPr>
          <w:b/>
          <w:i/>
          <w:sz w:val="28"/>
          <w:szCs w:val="28"/>
          <w:lang w:val="uk-UA"/>
        </w:rPr>
        <w:t>телевізійного і радіо</w:t>
      </w:r>
      <w:r w:rsidR="00475B2E" w:rsidRPr="003422F6">
        <w:rPr>
          <w:b/>
          <w:i/>
          <w:sz w:val="28"/>
          <w:szCs w:val="28"/>
          <w:lang w:val="uk-UA"/>
        </w:rPr>
        <w:t>журналіста</w:t>
      </w:r>
    </w:p>
    <w:p w:rsidR="000F0DC9" w:rsidRPr="00F655B5" w:rsidRDefault="00F655B5" w:rsidP="00F655B5">
      <w:pPr>
        <w:shd w:val="clear" w:color="auto" w:fill="FFFFFF"/>
        <w:jc w:val="center"/>
        <w:rPr>
          <w:sz w:val="28"/>
          <w:szCs w:val="28"/>
          <w:lang w:val="uk-UA" w:eastAsia="uk-UA"/>
        </w:rPr>
      </w:pPr>
      <w:r w:rsidRPr="00F655B5">
        <w:rPr>
          <w:sz w:val="28"/>
          <w:szCs w:val="28"/>
          <w:lang w:val="uk-UA" w:eastAsia="uk-UA"/>
        </w:rPr>
        <w:t>(3 години)</w:t>
      </w:r>
    </w:p>
    <w:p w:rsidR="00F655B5" w:rsidRPr="00F655B5" w:rsidRDefault="00F655B5" w:rsidP="00B27B07">
      <w:pPr>
        <w:pStyle w:val="a8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 w:eastAsia="uk-UA"/>
        </w:rPr>
        <w:t>Національно-громадянські і морально-духовні засади творчості журналістів.</w:t>
      </w:r>
    </w:p>
    <w:p w:rsidR="00F655B5" w:rsidRPr="00F655B5" w:rsidRDefault="00F655B5" w:rsidP="00B27B07">
      <w:pPr>
        <w:pStyle w:val="a8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Українська мова – своєрідне втілення духовної влади теле- і радіожурналістів.</w:t>
      </w:r>
    </w:p>
    <w:p w:rsidR="00F655B5" w:rsidRPr="00F655B5" w:rsidRDefault="00F655B5" w:rsidP="00B27B07">
      <w:pPr>
        <w:pStyle w:val="a8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Мовне обличчя </w:t>
      </w:r>
      <w:proofErr w:type="spellStart"/>
      <w:r w:rsidRPr="00F655B5">
        <w:rPr>
          <w:rFonts w:ascii="Times New Roman" w:hAnsi="Times New Roman" w:cs="Times New Roman"/>
          <w:sz w:val="28"/>
          <w:szCs w:val="28"/>
          <w:lang w:val="uk-UA" w:eastAsia="uk-UA"/>
        </w:rPr>
        <w:t>телевізійних-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радіоканалів України.</w:t>
      </w:r>
    </w:p>
    <w:p w:rsidR="003422F6" w:rsidRPr="00F655B5" w:rsidRDefault="00F655B5" w:rsidP="00B27B07">
      <w:pPr>
        <w:pStyle w:val="a8"/>
        <w:numPr>
          <w:ilvl w:val="0"/>
          <w:numId w:val="22"/>
        </w:numPr>
        <w:shd w:val="clear" w:color="auto" w:fill="FFFFFF"/>
        <w:rPr>
          <w:sz w:val="28"/>
          <w:szCs w:val="28"/>
          <w:lang w:val="uk-UA" w:eastAsia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 w:eastAsia="uk-UA"/>
        </w:rPr>
        <w:t>Концептуальні засади утвердження української мови в телевізійному і радіоефірі.</w:t>
      </w:r>
    </w:p>
    <w:p w:rsidR="00700EFA" w:rsidRPr="003422F6" w:rsidRDefault="00475B2E" w:rsidP="003422F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3422F6">
        <w:rPr>
          <w:sz w:val="28"/>
          <w:szCs w:val="28"/>
          <w:shd w:val="clear" w:color="auto" w:fill="FFFFFF"/>
          <w:lang w:val="uk-UA"/>
        </w:rPr>
        <w:t xml:space="preserve">Тематика коментарів. Осмислення журналістами мовного питання в Україні, адже мова формує націю, нація будує державу, держава покликана берегти мову, бо мова – це константа державної самодостатності, самобутності, самоцінності, оригінальності. Мова – це знаряддя думання, нервова система державного організму, матеріалізована свідомість, утвердження найважливішого морально-психологічного явища – </w:t>
      </w:r>
      <w:proofErr w:type="spellStart"/>
      <w:r w:rsidRPr="003422F6">
        <w:rPr>
          <w:sz w:val="28"/>
          <w:szCs w:val="28"/>
          <w:shd w:val="clear" w:color="auto" w:fill="FFFFFF"/>
          <w:lang w:val="uk-UA"/>
        </w:rPr>
        <w:t>україноцентризму</w:t>
      </w:r>
      <w:proofErr w:type="spellEnd"/>
      <w:r w:rsidRPr="003422F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00EFA" w:rsidRPr="003422F6" w:rsidRDefault="00700EFA" w:rsidP="003422F6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22F6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700EFA" w:rsidRPr="003422F6" w:rsidRDefault="00700EFA" w:rsidP="003422F6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22F6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3422F6" w:rsidRDefault="00F04B93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uk-UA"/>
        </w:rPr>
      </w:pPr>
    </w:p>
    <w:p w:rsidR="004B36CA" w:rsidRDefault="00F04B93" w:rsidP="003422F6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 xml:space="preserve">Питання для дискусії на </w:t>
      </w:r>
      <w:r w:rsidR="009002D2" w:rsidRPr="003422F6">
        <w:rPr>
          <w:b/>
          <w:sz w:val="28"/>
          <w:szCs w:val="28"/>
          <w:lang w:val="uk-UA"/>
        </w:rPr>
        <w:t>лабораторному</w:t>
      </w:r>
      <w:r w:rsidRPr="003422F6">
        <w:rPr>
          <w:b/>
          <w:sz w:val="28"/>
          <w:szCs w:val="28"/>
          <w:lang w:val="uk-UA"/>
        </w:rPr>
        <w:t xml:space="preserve"> занятті</w:t>
      </w:r>
    </w:p>
    <w:p w:rsidR="00F655B5" w:rsidRPr="00F655B5" w:rsidRDefault="00F655B5" w:rsidP="00F655B5">
      <w:pPr>
        <w:spacing w:line="276" w:lineRule="auto"/>
        <w:jc w:val="center"/>
        <w:rPr>
          <w:sz w:val="28"/>
          <w:szCs w:val="28"/>
          <w:lang w:val="uk-UA"/>
        </w:rPr>
      </w:pPr>
      <w:r w:rsidRPr="00F655B5">
        <w:rPr>
          <w:sz w:val="28"/>
          <w:szCs w:val="28"/>
          <w:lang w:val="uk-UA"/>
        </w:rPr>
        <w:t>(3 години)</w:t>
      </w:r>
    </w:p>
    <w:p w:rsidR="00217883" w:rsidRPr="003422F6" w:rsidRDefault="00F507C2" w:rsidP="00B27B0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 w:eastAsia="ru-RU"/>
        </w:rPr>
        <w:t>Мовне питання в Україні – в</w:t>
      </w:r>
      <w:r w:rsidR="00F655B5">
        <w:rPr>
          <w:rFonts w:ascii="Times New Roman" w:hAnsi="Times New Roman" w:cs="Times New Roman"/>
          <w:sz w:val="28"/>
          <w:szCs w:val="28"/>
          <w:lang w:val="uk-UA" w:eastAsia="ru-RU"/>
        </w:rPr>
        <w:t>ажлива тематика телевізійних і  радіокоментарів.</w:t>
      </w:r>
    </w:p>
    <w:p w:rsidR="00F507C2" w:rsidRPr="003422F6" w:rsidRDefault="00F507C2" w:rsidP="00B27B0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 w:eastAsia="ru-RU"/>
        </w:rPr>
        <w:t>Мова – константа державної самодостатності, самобутност</w:t>
      </w:r>
      <w:r w:rsidR="00F655B5">
        <w:rPr>
          <w:rFonts w:ascii="Times New Roman" w:hAnsi="Times New Roman" w:cs="Times New Roman"/>
          <w:sz w:val="28"/>
          <w:szCs w:val="28"/>
          <w:lang w:val="uk-UA" w:eastAsia="ru-RU"/>
        </w:rPr>
        <w:t>і, самоцінності, оригінальності.</w:t>
      </w:r>
    </w:p>
    <w:p w:rsidR="00F507C2" w:rsidRPr="003422F6" w:rsidRDefault="00F507C2" w:rsidP="00B27B0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 w:eastAsia="ru-RU"/>
        </w:rPr>
        <w:t>Мова – знаряддя дума</w:t>
      </w:r>
      <w:r w:rsidR="00F655B5">
        <w:rPr>
          <w:rFonts w:ascii="Times New Roman" w:hAnsi="Times New Roman" w:cs="Times New Roman"/>
          <w:sz w:val="28"/>
          <w:szCs w:val="28"/>
          <w:lang w:val="uk-UA" w:eastAsia="ru-RU"/>
        </w:rPr>
        <w:t>ння і мовлення телевізійного і  радіожурналістів.</w:t>
      </w:r>
    </w:p>
    <w:p w:rsidR="00F507C2" w:rsidRPr="003422F6" w:rsidRDefault="00F507C2" w:rsidP="00B27B07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 w:eastAsia="ru-RU"/>
        </w:rPr>
        <w:t>Україноцентризм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основа журналістської творчості.</w:t>
      </w:r>
    </w:p>
    <w:p w:rsidR="004B36CA" w:rsidRPr="003422F6" w:rsidRDefault="00217883" w:rsidP="003422F6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422F6">
        <w:rPr>
          <w:b/>
          <w:sz w:val="28"/>
          <w:szCs w:val="28"/>
          <w:shd w:val="clear" w:color="auto" w:fill="FFFFFF"/>
          <w:lang w:val="uk-UA"/>
        </w:rPr>
        <w:t>Рекомендована література</w:t>
      </w:r>
      <w:r w:rsidR="00B40B23" w:rsidRPr="003422F6">
        <w:rPr>
          <w:b/>
          <w:sz w:val="28"/>
          <w:szCs w:val="28"/>
          <w:shd w:val="clear" w:color="auto" w:fill="FFFFFF"/>
          <w:lang w:val="uk-UA"/>
        </w:rPr>
        <w:t>:</w:t>
      </w:r>
    </w:p>
    <w:p w:rsidR="00EF0874" w:rsidRPr="003422F6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Горбачук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В. Барви української мови. – К.: Видавничий дім «КМ </w:t>
      </w:r>
      <w:r w:rsidRPr="003422F6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», 1997. – 272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с.Іванишин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Радевич-Винницький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Я. Мова і нація. – Дрогобич: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Видавничча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фірма «Відродження», 1994. – 218 с.</w:t>
      </w:r>
    </w:p>
    <w:p w:rsidR="00EF0874" w:rsidRPr="00F655B5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Кубайчук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В. Хронологія мовних подій в Україні: зовнішня історія української мови. – К.: «К.І.С.», 2004. – 176 с.</w:t>
      </w:r>
    </w:p>
    <w:p w:rsidR="00F655B5" w:rsidRPr="00F655B5" w:rsidRDefault="00F655B5" w:rsidP="00B27B07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  <w:lang w:val="uk-UA" w:eastAsia="uk-UA"/>
        </w:rPr>
      </w:pPr>
      <w:r w:rsidRPr="002A3F04">
        <w:rPr>
          <w:sz w:val="28"/>
          <w:szCs w:val="28"/>
          <w:lang w:val="uk-UA"/>
        </w:rPr>
        <w:t xml:space="preserve">Лизанчук В. Інформаційна безпека України: підручник / В. Лизанчук. </w:t>
      </w:r>
      <w:r>
        <w:rPr>
          <w:sz w:val="28"/>
          <w:szCs w:val="28"/>
          <w:lang w:val="uk-UA"/>
        </w:rPr>
        <w:t>– Львів:</w:t>
      </w:r>
      <w:r w:rsidR="00FE4CEA">
        <w:rPr>
          <w:sz w:val="28"/>
          <w:szCs w:val="28"/>
          <w:lang w:val="uk-UA"/>
        </w:rPr>
        <w:t xml:space="preserve"> ЛНУ імені Івана Франка, 2017. – </w:t>
      </w:r>
      <w:r>
        <w:rPr>
          <w:sz w:val="28"/>
          <w:szCs w:val="28"/>
          <w:lang w:val="uk-UA"/>
        </w:rPr>
        <w:t>728 с.</w:t>
      </w:r>
    </w:p>
    <w:p w:rsidR="00EF0874" w:rsidRPr="003422F6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Лизанчук В. В.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Творімо разом Україну! Монографія. – Львів: ПАІС, 2009. – 452с.</w:t>
      </w:r>
    </w:p>
    <w:p w:rsidR="00EF0874" w:rsidRPr="003422F6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Масенко Л. (У)мовна (У)країна: Популярне видання. – К.: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Темпора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2007. – 88 с.</w:t>
      </w:r>
    </w:p>
    <w:p w:rsidR="00EF0874" w:rsidRPr="00F655B5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Мова державна – мова офіційна: Матеріали наукової конференції. – К.: Всеукраїнське </w:t>
      </w:r>
      <w:r w:rsidRPr="00F65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товариство «Просвіта», 1995. – 176 с.</w:t>
      </w:r>
    </w:p>
    <w:p w:rsidR="00EF0874" w:rsidRPr="00F655B5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Огієнко І. І. Наука про </w:t>
      </w:r>
      <w:proofErr w:type="spellStart"/>
      <w:r w:rsidRPr="00F65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рідномовні</w:t>
      </w:r>
      <w:proofErr w:type="spellEnd"/>
      <w:r w:rsidRPr="00F655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обов’язки. – Львів: ВАТ «БІБЛЬОС», 2001. – 60 с.</w:t>
      </w:r>
    </w:p>
    <w:p w:rsidR="00F655B5" w:rsidRPr="00F655B5" w:rsidRDefault="00F655B5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55B5">
        <w:rPr>
          <w:rFonts w:ascii="Times New Roman" w:hAnsi="Times New Roman" w:cs="Times New Roman"/>
          <w:sz w:val="28"/>
          <w:szCs w:val="28"/>
          <w:lang w:val="ru-RU"/>
        </w:rPr>
        <w:t>Сербенська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ru-RU"/>
        </w:rPr>
        <w:t xml:space="preserve"> О. А. Голос і звуки </w:t>
      </w:r>
      <w:proofErr w:type="spellStart"/>
      <w:proofErr w:type="gramStart"/>
      <w:r w:rsidRPr="00F655B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F655B5">
        <w:rPr>
          <w:rFonts w:ascii="Times New Roman" w:hAnsi="Times New Roman" w:cs="Times New Roman"/>
          <w:sz w:val="28"/>
          <w:szCs w:val="28"/>
          <w:lang w:val="ru-RU"/>
        </w:rPr>
        <w:t>ідної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55B5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ru-RU"/>
        </w:rPr>
        <w:t xml:space="preserve"> / О. </w:t>
      </w:r>
      <w:proofErr w:type="spellStart"/>
      <w:r w:rsidRPr="00F655B5">
        <w:rPr>
          <w:rFonts w:ascii="Times New Roman" w:hAnsi="Times New Roman" w:cs="Times New Roman"/>
          <w:sz w:val="28"/>
          <w:szCs w:val="28"/>
          <w:lang w:val="ru-RU"/>
        </w:rPr>
        <w:t>Сербенська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F655B5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proofErr w:type="gramStart"/>
      <w:r w:rsidRPr="00F655B5">
        <w:rPr>
          <w:rFonts w:ascii="Times New Roman" w:hAnsi="Times New Roman" w:cs="Times New Roman"/>
          <w:sz w:val="28"/>
          <w:szCs w:val="28"/>
          <w:lang w:val="ru-RU"/>
        </w:rPr>
        <w:t>Апр</w:t>
      </w:r>
      <w:proofErr w:type="gramEnd"/>
      <w:r w:rsidRPr="00F655B5">
        <w:rPr>
          <w:rFonts w:ascii="Times New Roman" w:hAnsi="Times New Roman" w:cs="Times New Roman"/>
          <w:sz w:val="28"/>
          <w:szCs w:val="28"/>
          <w:lang w:val="ru-RU"/>
        </w:rPr>
        <w:t>іорі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ru-RU"/>
        </w:rPr>
        <w:t>, 2020. – 280с.</w:t>
      </w:r>
    </w:p>
    <w:p w:rsidR="00EF0874" w:rsidRPr="003422F6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Українська мова у ХХ сторіччі: історія лінгвоциду: Док і матеріали /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Упоряд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.:</w:t>
      </w:r>
      <w:r w:rsidR="009002D2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 М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асенко та ін.. – К.: Вид. дім «Києво-Могилянська акад..», 2005. – 399 с.</w:t>
      </w:r>
    </w:p>
    <w:p w:rsidR="00EF0874" w:rsidRPr="003422F6" w:rsidRDefault="00EF0874" w:rsidP="00B27B07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Фаріон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Д. Мовна норма: знищення, пошук, віднова (Науково-навчальне видання): [монографія]. – Івано-Франківськ: Місто НВ, 2009. – 328 с.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+компакт-диск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1953" w:rsidRPr="003422F6" w:rsidRDefault="00B41953" w:rsidP="003422F6">
      <w:pPr>
        <w:pStyle w:val="a8"/>
        <w:shd w:val="clear" w:color="auto" w:fill="FFFFFF"/>
        <w:spacing w:before="136" w:after="136"/>
        <w:ind w:left="1049" w:right="1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54195" w:rsidRPr="003422F6" w:rsidRDefault="00E54195" w:rsidP="00B27B07">
      <w:pPr>
        <w:pStyle w:val="a8"/>
        <w:numPr>
          <w:ilvl w:val="0"/>
          <w:numId w:val="7"/>
        </w:numPr>
        <w:pBdr>
          <w:bottom w:val="single" w:sz="6" w:space="1" w:color="auto"/>
        </w:pBdr>
        <w:jc w:val="both"/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>Начало формы</w:t>
      </w:r>
    </w:p>
    <w:p w:rsidR="00E54195" w:rsidRPr="003422F6" w:rsidRDefault="00E54195" w:rsidP="00B27B07">
      <w:pPr>
        <w:pStyle w:val="a8"/>
        <w:numPr>
          <w:ilvl w:val="0"/>
          <w:numId w:val="7"/>
        </w:numPr>
        <w:pBdr>
          <w:top w:val="single" w:sz="6" w:space="1" w:color="auto"/>
        </w:pBdr>
        <w:jc w:val="both"/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vanish/>
          <w:color w:val="auto"/>
          <w:sz w:val="28"/>
          <w:szCs w:val="28"/>
          <w:lang w:val="ru-RU" w:eastAsia="ru-RU"/>
        </w:rPr>
        <w:t>Конец формы</w:t>
      </w:r>
    </w:p>
    <w:p w:rsidR="004B36CA" w:rsidRDefault="00015C37" w:rsidP="003422F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Самостійна робота</w:t>
      </w:r>
    </w:p>
    <w:p w:rsidR="00F655B5" w:rsidRPr="00F655B5" w:rsidRDefault="00F655B5" w:rsidP="003422F6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F655B5">
        <w:rPr>
          <w:sz w:val="28"/>
          <w:szCs w:val="28"/>
          <w:lang w:val="uk-UA"/>
        </w:rPr>
        <w:t>(2 години)</w:t>
      </w:r>
    </w:p>
    <w:p w:rsidR="0034771F" w:rsidRPr="003422F6" w:rsidRDefault="00937DD6" w:rsidP="003422F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ru-RU"/>
        </w:rPr>
      </w:pPr>
      <w:r w:rsidRPr="003422F6">
        <w:rPr>
          <w:sz w:val="28"/>
          <w:szCs w:val="28"/>
          <w:shd w:val="clear" w:color="auto" w:fill="FFFFFF"/>
          <w:lang w:val="uk-UA"/>
        </w:rPr>
        <w:t xml:space="preserve">Студенти добирають публікації з газет і журналів, радіо- і телепередач з питань мовної політики в Україні, антиукраїнської московської інформаційної агресії. Осмислюють проблеми </w:t>
      </w:r>
      <w:r w:rsidR="00F655B5">
        <w:rPr>
          <w:sz w:val="28"/>
          <w:szCs w:val="28"/>
          <w:shd w:val="clear" w:color="auto" w:fill="FFFFFF"/>
          <w:lang w:val="uk-UA"/>
        </w:rPr>
        <w:t>функціонування української мови в теле- і радіоефірі, особливості</w:t>
      </w:r>
      <w:r w:rsidRPr="003422F6">
        <w:rPr>
          <w:sz w:val="28"/>
          <w:szCs w:val="28"/>
          <w:shd w:val="clear" w:color="auto" w:fill="FFFFFF"/>
          <w:lang w:val="uk-UA"/>
        </w:rPr>
        <w:t xml:space="preserve"> розвитку культури, духовності з позиції </w:t>
      </w:r>
      <w:proofErr w:type="spellStart"/>
      <w:r w:rsidRPr="003422F6">
        <w:rPr>
          <w:sz w:val="28"/>
          <w:szCs w:val="28"/>
          <w:shd w:val="clear" w:color="auto" w:fill="FFFFFF"/>
          <w:lang w:val="uk-UA"/>
        </w:rPr>
        <w:t>україноцентризму</w:t>
      </w:r>
      <w:proofErr w:type="spellEnd"/>
      <w:r w:rsidRPr="003422F6">
        <w:rPr>
          <w:sz w:val="28"/>
          <w:szCs w:val="28"/>
          <w:shd w:val="clear" w:color="auto" w:fill="FFFFFF"/>
          <w:lang w:val="uk-UA"/>
        </w:rPr>
        <w:t>.</w:t>
      </w:r>
    </w:p>
    <w:p w:rsidR="0034771F" w:rsidRPr="003422F6" w:rsidRDefault="0034771F" w:rsidP="003422F6">
      <w:pPr>
        <w:pBdr>
          <w:bottom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22F6">
        <w:rPr>
          <w:vanish/>
          <w:color w:val="auto"/>
          <w:sz w:val="28"/>
          <w:szCs w:val="28"/>
          <w:lang w:val="uk-UA" w:eastAsia="ru-RU"/>
        </w:rPr>
        <w:t>Начало формы</w:t>
      </w:r>
    </w:p>
    <w:p w:rsidR="0034771F" w:rsidRPr="003422F6" w:rsidRDefault="0034771F" w:rsidP="003422F6">
      <w:pPr>
        <w:pBdr>
          <w:top w:val="single" w:sz="6" w:space="1" w:color="auto"/>
        </w:pBdr>
        <w:spacing w:line="276" w:lineRule="auto"/>
        <w:jc w:val="center"/>
        <w:rPr>
          <w:vanish/>
          <w:color w:val="auto"/>
          <w:sz w:val="28"/>
          <w:szCs w:val="28"/>
          <w:lang w:val="uk-UA" w:eastAsia="ru-RU"/>
        </w:rPr>
      </w:pPr>
      <w:r w:rsidRPr="003422F6">
        <w:rPr>
          <w:vanish/>
          <w:color w:val="auto"/>
          <w:sz w:val="28"/>
          <w:szCs w:val="28"/>
          <w:lang w:val="uk-UA" w:eastAsia="ru-RU"/>
        </w:rPr>
        <w:t>Конец формы</w:t>
      </w:r>
    </w:p>
    <w:p w:rsidR="00F04B93" w:rsidRPr="003422F6" w:rsidRDefault="00F04B93" w:rsidP="003422F6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F04B93" w:rsidRPr="003422F6" w:rsidRDefault="00F04B93" w:rsidP="003422F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75B2E" w:rsidRDefault="006015EF" w:rsidP="003422F6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422F6">
        <w:rPr>
          <w:b/>
          <w:i/>
          <w:sz w:val="28"/>
          <w:szCs w:val="28"/>
          <w:lang w:val="uk-UA"/>
        </w:rPr>
        <w:t>Тема 5</w:t>
      </w:r>
      <w:r w:rsidR="00475B2E" w:rsidRPr="003422F6">
        <w:rPr>
          <w:b/>
          <w:i/>
          <w:sz w:val="28"/>
          <w:szCs w:val="28"/>
          <w:lang w:val="uk-UA"/>
        </w:rPr>
        <w:t>. Національна ідентичність – фундамент розвитку української України</w:t>
      </w:r>
    </w:p>
    <w:p w:rsidR="003422F6" w:rsidRPr="00F655B5" w:rsidRDefault="00F655B5" w:rsidP="003422F6">
      <w:pPr>
        <w:spacing w:line="276" w:lineRule="auto"/>
        <w:jc w:val="center"/>
        <w:rPr>
          <w:sz w:val="28"/>
          <w:szCs w:val="28"/>
          <w:lang w:val="uk-UA"/>
        </w:rPr>
      </w:pPr>
      <w:r w:rsidRPr="00F655B5">
        <w:rPr>
          <w:sz w:val="28"/>
          <w:szCs w:val="28"/>
          <w:lang w:val="uk-UA"/>
        </w:rPr>
        <w:t>(3 години)</w:t>
      </w:r>
    </w:p>
    <w:p w:rsidR="003422F6" w:rsidRPr="00F655B5" w:rsidRDefault="00F655B5" w:rsidP="00B27B07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/>
        </w:rPr>
        <w:t>Поняття «національна ідентичність».</w:t>
      </w:r>
    </w:p>
    <w:p w:rsidR="00F655B5" w:rsidRPr="00F655B5" w:rsidRDefault="00F655B5" w:rsidP="00B27B07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/>
        </w:rPr>
        <w:t xml:space="preserve">Питання української національної ідентичності в </w:t>
      </w:r>
      <w:proofErr w:type="spellStart"/>
      <w:r w:rsidRPr="00F655B5">
        <w:rPr>
          <w:rFonts w:ascii="Times New Roman" w:hAnsi="Times New Roman" w:cs="Times New Roman"/>
          <w:sz w:val="28"/>
          <w:szCs w:val="28"/>
          <w:lang w:val="uk-UA"/>
        </w:rPr>
        <w:t>телевізійних-</w:t>
      </w:r>
      <w:proofErr w:type="spellEnd"/>
      <w:r w:rsidRPr="00F655B5">
        <w:rPr>
          <w:rFonts w:ascii="Times New Roman" w:hAnsi="Times New Roman" w:cs="Times New Roman"/>
          <w:sz w:val="28"/>
          <w:szCs w:val="28"/>
          <w:lang w:val="uk-UA"/>
        </w:rPr>
        <w:t xml:space="preserve"> і радіокоментарях.</w:t>
      </w:r>
    </w:p>
    <w:p w:rsidR="00F655B5" w:rsidRPr="00F655B5" w:rsidRDefault="00F655B5" w:rsidP="00B27B07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/>
        </w:rPr>
        <w:t>Правдива історична пам'ять – головна складова української національної ідентичності.</w:t>
      </w:r>
    </w:p>
    <w:p w:rsidR="003422F6" w:rsidRPr="00F655B5" w:rsidRDefault="00F655B5" w:rsidP="00B27B07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55B5">
        <w:rPr>
          <w:rFonts w:ascii="Times New Roman" w:hAnsi="Times New Roman" w:cs="Times New Roman"/>
          <w:sz w:val="28"/>
          <w:szCs w:val="28"/>
          <w:lang w:val="uk-UA"/>
        </w:rPr>
        <w:t>Інформаційно-психологічна агресія Російської Федерації проти України.</w:t>
      </w:r>
    </w:p>
    <w:p w:rsidR="004B36CA" w:rsidRDefault="00B55DE9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sz w:val="28"/>
          <w:szCs w:val="28"/>
          <w:shd w:val="clear" w:color="auto" w:fill="FFFFFF"/>
          <w:lang w:val="uk-UA"/>
        </w:rPr>
      </w:pPr>
      <w:r w:rsidRPr="003422F6">
        <w:rPr>
          <w:sz w:val="28"/>
          <w:szCs w:val="28"/>
          <w:shd w:val="clear" w:color="auto" w:fill="FFFFFF"/>
          <w:lang w:val="uk-UA"/>
        </w:rPr>
        <w:t>Осмислення в аналітичних жанрах, зокрема коментарях головного складника національної ідентичності – правдивої історії України.</w:t>
      </w:r>
      <w:r w:rsidR="00F655B5">
        <w:rPr>
          <w:sz w:val="28"/>
          <w:szCs w:val="28"/>
          <w:shd w:val="clear" w:color="auto" w:fill="FFFFFF"/>
          <w:lang w:val="uk-UA"/>
        </w:rPr>
        <w:t xml:space="preserve"> Думки визначених мислителів − </w:t>
      </w:r>
      <w:r w:rsidRPr="003422F6">
        <w:rPr>
          <w:sz w:val="28"/>
          <w:szCs w:val="28"/>
          <w:shd w:val="clear" w:color="auto" w:fill="FFFFFF"/>
          <w:lang w:val="uk-UA"/>
        </w:rPr>
        <w:t xml:space="preserve">від </w:t>
      </w:r>
      <w:proofErr w:type="spellStart"/>
      <w:r w:rsidRPr="003422F6">
        <w:rPr>
          <w:sz w:val="28"/>
          <w:szCs w:val="28"/>
          <w:shd w:val="clear" w:color="auto" w:fill="FFFFFF"/>
          <w:lang w:val="uk-UA"/>
        </w:rPr>
        <w:t>Свіфта</w:t>
      </w:r>
      <w:proofErr w:type="spellEnd"/>
      <w:r w:rsidRPr="003422F6">
        <w:rPr>
          <w:sz w:val="28"/>
          <w:szCs w:val="28"/>
          <w:shd w:val="clear" w:color="auto" w:fill="FFFFFF"/>
          <w:lang w:val="uk-UA"/>
        </w:rPr>
        <w:t xml:space="preserve"> до Джорджа </w:t>
      </w:r>
      <w:proofErr w:type="spellStart"/>
      <w:r w:rsidRPr="003422F6">
        <w:rPr>
          <w:sz w:val="28"/>
          <w:szCs w:val="28"/>
          <w:shd w:val="clear" w:color="auto" w:fill="FFFFFF"/>
          <w:lang w:val="uk-UA"/>
        </w:rPr>
        <w:t>Орвелла</w:t>
      </w:r>
      <w:proofErr w:type="spellEnd"/>
      <w:r w:rsidRPr="003422F6">
        <w:rPr>
          <w:sz w:val="28"/>
          <w:szCs w:val="28"/>
          <w:shd w:val="clear" w:color="auto" w:fill="FFFFFF"/>
          <w:lang w:val="uk-UA"/>
        </w:rPr>
        <w:t xml:space="preserve">: той, хто контролює минуле, той визначає й майбутнє. </w:t>
      </w:r>
      <w:proofErr w:type="spellStart"/>
      <w:r w:rsidRPr="003422F6">
        <w:rPr>
          <w:sz w:val="28"/>
          <w:szCs w:val="28"/>
          <w:shd w:val="clear" w:color="auto" w:fill="FFFFFF"/>
          <w:lang w:val="uk-UA"/>
        </w:rPr>
        <w:t>Очщеня</w:t>
      </w:r>
      <w:proofErr w:type="spellEnd"/>
      <w:r w:rsidRPr="003422F6">
        <w:rPr>
          <w:sz w:val="28"/>
          <w:szCs w:val="28"/>
          <w:shd w:val="clear" w:color="auto" w:fill="FFFFFF"/>
          <w:lang w:val="uk-UA"/>
        </w:rPr>
        <w:t xml:space="preserve"> з допомогою ЗМК історичної </w:t>
      </w:r>
      <w:proofErr w:type="spellStart"/>
      <w:r w:rsidRPr="003422F6">
        <w:rPr>
          <w:sz w:val="28"/>
          <w:szCs w:val="28"/>
          <w:shd w:val="clear" w:color="auto" w:fill="FFFFFF"/>
          <w:lang w:val="uk-UA"/>
        </w:rPr>
        <w:t>памяті</w:t>
      </w:r>
      <w:proofErr w:type="spellEnd"/>
      <w:r w:rsidRPr="003422F6">
        <w:rPr>
          <w:sz w:val="28"/>
          <w:szCs w:val="28"/>
          <w:shd w:val="clear" w:color="auto" w:fill="FFFFFF"/>
          <w:lang w:val="uk-UA"/>
        </w:rPr>
        <w:t xml:space="preserve"> від міфів, брехні, утвердження правди як духовного поняття. Висвітлення проблеми утвердження української національної ідентичності в </w:t>
      </w:r>
      <w:r w:rsidR="00FA7FD0">
        <w:rPr>
          <w:sz w:val="28"/>
          <w:szCs w:val="28"/>
          <w:shd w:val="clear" w:color="auto" w:fill="FFFFFF"/>
          <w:lang w:val="uk-UA"/>
        </w:rPr>
        <w:t>телевізійних і радіо</w:t>
      </w:r>
      <w:r w:rsidRPr="003422F6">
        <w:rPr>
          <w:sz w:val="28"/>
          <w:szCs w:val="28"/>
          <w:shd w:val="clear" w:color="auto" w:fill="FFFFFF"/>
          <w:lang w:val="uk-UA"/>
        </w:rPr>
        <w:t xml:space="preserve">коментарях. </w:t>
      </w:r>
    </w:p>
    <w:p w:rsidR="003422F6" w:rsidRPr="003422F6" w:rsidRDefault="003422F6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sz w:val="28"/>
          <w:szCs w:val="28"/>
          <w:shd w:val="clear" w:color="auto" w:fill="FFFFFF"/>
          <w:lang w:val="uk-UA"/>
        </w:rPr>
      </w:pPr>
    </w:p>
    <w:p w:rsidR="009002D2" w:rsidRDefault="009002D2" w:rsidP="00FA7FD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 xml:space="preserve">Питання для дискусії на </w:t>
      </w:r>
      <w:proofErr w:type="spellStart"/>
      <w:r w:rsidRPr="003422F6">
        <w:rPr>
          <w:b/>
          <w:sz w:val="28"/>
          <w:szCs w:val="28"/>
          <w:lang w:val="uk-UA"/>
        </w:rPr>
        <w:t>лаборатоному</w:t>
      </w:r>
      <w:proofErr w:type="spellEnd"/>
      <w:r w:rsidRPr="003422F6">
        <w:rPr>
          <w:b/>
          <w:sz w:val="28"/>
          <w:szCs w:val="28"/>
          <w:lang w:val="uk-UA"/>
        </w:rPr>
        <w:t xml:space="preserve"> занятті</w:t>
      </w:r>
    </w:p>
    <w:p w:rsidR="00FA7FD0" w:rsidRPr="00FA7FD0" w:rsidRDefault="00FA7FD0" w:rsidP="00FA7FD0">
      <w:pPr>
        <w:spacing w:line="276" w:lineRule="auto"/>
        <w:jc w:val="center"/>
        <w:rPr>
          <w:sz w:val="28"/>
          <w:szCs w:val="28"/>
          <w:lang w:val="uk-UA"/>
        </w:rPr>
      </w:pPr>
      <w:r w:rsidRPr="00FA7FD0">
        <w:rPr>
          <w:sz w:val="28"/>
          <w:szCs w:val="28"/>
          <w:lang w:val="uk-UA"/>
        </w:rPr>
        <w:t>(3 години)</w:t>
      </w:r>
    </w:p>
    <w:p w:rsidR="00C42410" w:rsidRPr="003422F6" w:rsidRDefault="009002D2" w:rsidP="00B27B07">
      <w:pPr>
        <w:pStyle w:val="a8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Осмислення в </w:t>
      </w:r>
      <w:r w:rsidR="00FA7FD0">
        <w:rPr>
          <w:rFonts w:ascii="Times New Roman" w:hAnsi="Times New Roman" w:cs="Times New Roman"/>
          <w:sz w:val="28"/>
          <w:szCs w:val="28"/>
          <w:lang w:val="uk-UA"/>
        </w:rPr>
        <w:t xml:space="preserve">теле- і 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>радіокоментарях головного складника національної ідентичності – правдивої історії України;</w:t>
      </w:r>
    </w:p>
    <w:p w:rsidR="00C42410" w:rsidRPr="003422F6" w:rsidRDefault="009002D2" w:rsidP="00B27B07">
      <w:pPr>
        <w:pStyle w:val="a8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Авторське «Я» в </w:t>
      </w:r>
      <w:proofErr w:type="spellStart"/>
      <w:r w:rsidR="00FA7FD0">
        <w:rPr>
          <w:rFonts w:ascii="Times New Roman" w:hAnsi="Times New Roman" w:cs="Times New Roman"/>
          <w:sz w:val="28"/>
          <w:szCs w:val="28"/>
          <w:lang w:val="uk-UA"/>
        </w:rPr>
        <w:t>телевізійному-</w:t>
      </w:r>
      <w:proofErr w:type="spellEnd"/>
      <w:r w:rsidR="00FA7F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>радіокоментарі;</w:t>
      </w:r>
    </w:p>
    <w:p w:rsidR="00C42410" w:rsidRPr="003422F6" w:rsidRDefault="009002D2" w:rsidP="00B27B07">
      <w:pPr>
        <w:pStyle w:val="a8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="00FA7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7FD0">
        <w:rPr>
          <w:rFonts w:ascii="Times New Roman" w:hAnsi="Times New Roman" w:cs="Times New Roman"/>
          <w:sz w:val="28"/>
          <w:szCs w:val="28"/>
          <w:lang w:val="uk-UA"/>
        </w:rPr>
        <w:t>телевізійного-</w:t>
      </w:r>
      <w:proofErr w:type="spellEnd"/>
      <w:r w:rsidR="00FA7FD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радіокоментаря;</w:t>
      </w:r>
    </w:p>
    <w:p w:rsidR="009002D2" w:rsidRPr="003422F6" w:rsidRDefault="009002D2" w:rsidP="00B27B07">
      <w:pPr>
        <w:pStyle w:val="a8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Особливості методики підготовки </w:t>
      </w:r>
      <w:proofErr w:type="spellStart"/>
      <w:r w:rsidR="00FA7FD0">
        <w:rPr>
          <w:rFonts w:ascii="Times New Roman" w:hAnsi="Times New Roman" w:cs="Times New Roman"/>
          <w:sz w:val="28"/>
          <w:szCs w:val="28"/>
          <w:lang w:val="uk-UA"/>
        </w:rPr>
        <w:t>телевізійного-</w:t>
      </w:r>
      <w:proofErr w:type="spellEnd"/>
      <w:r w:rsidR="00FA7FD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>радіокоментаря.</w:t>
      </w:r>
    </w:p>
    <w:p w:rsidR="009002D2" w:rsidRPr="003422F6" w:rsidRDefault="009002D2" w:rsidP="003422F6">
      <w:pPr>
        <w:pStyle w:val="a8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9002D2" w:rsidRPr="003422F6" w:rsidRDefault="009002D2" w:rsidP="003422F6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Рекомендована </w:t>
      </w:r>
      <w:proofErr w:type="spellStart"/>
      <w:proofErr w:type="gramStart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ітература</w:t>
      </w:r>
      <w:proofErr w:type="spellEnd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A7FD0" w:rsidRDefault="00FA7FD0" w:rsidP="00B27B07">
      <w:pPr>
        <w:pStyle w:val="a8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Білоус О. Російська гібридна війна спрямована на знищення української ідентичності / О. Білоус // Українська літературна газета. – 2020. – 31 липня.</w:t>
      </w:r>
    </w:p>
    <w:p w:rsidR="009002D2" w:rsidRPr="003422F6" w:rsidRDefault="009002D2" w:rsidP="00B27B07">
      <w:pPr>
        <w:pStyle w:val="a8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Вовканич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С. Інформація, інтелект, нація. –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Жовква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, 1999. – 416 с.</w:t>
      </w:r>
    </w:p>
    <w:p w:rsidR="009002D2" w:rsidRPr="003422F6" w:rsidRDefault="009002D2" w:rsidP="00B27B07">
      <w:pPr>
        <w:pStyle w:val="a8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/>
        </w:rPr>
        <w:t>Гринів О. Україна і Росія: партнерство чи протистояння? (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Етнополітологічний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аналіз). – Львів: Інститут народознавства НАН України, 1996. – 384 с.</w:t>
      </w:r>
    </w:p>
    <w:p w:rsidR="009002D2" w:rsidRPr="003422F6" w:rsidRDefault="009002D2" w:rsidP="00B27B07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Здоровега В.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Теорія і методика журналістської творчості: Підручник. 3-те вид. - Львів: ПА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276 с.</w:t>
      </w:r>
    </w:p>
    <w:p w:rsidR="009002D2" w:rsidRDefault="009002D2" w:rsidP="00B27B07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Кулик В. Дискурс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українських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медій: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ідентичності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ідеології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владні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стосунки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 w:eastAsia="ru-RU"/>
        </w:rPr>
        <w:t>. – К.: Критика, 2010. – С. 188-289.</w:t>
      </w:r>
    </w:p>
    <w:p w:rsidR="00FA7FD0" w:rsidRDefault="00FA7FD0" w:rsidP="00B27B07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Лизанчук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Визначальна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сила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національної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ідентичності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 В. Лизанчук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Інформаційна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безпека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/В. Лизанчук.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ЛНУ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Франка, 2017. − С. 375-416. </w:t>
      </w:r>
    </w:p>
    <w:p w:rsidR="00FA7FD0" w:rsidRPr="00FA7FD0" w:rsidRDefault="00FA7FD0" w:rsidP="00B27B07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Лизанчук 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Журналістська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майстерність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ідручник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ЛНУ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Івана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Франка, 2011. – С. 212-304.</w:t>
      </w:r>
    </w:p>
    <w:p w:rsidR="009002D2" w:rsidRPr="003422F6" w:rsidRDefault="009002D2" w:rsidP="00B27B07">
      <w:pPr>
        <w:pStyle w:val="a8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ru-RU"/>
        </w:rPr>
        <w:t xml:space="preserve">Лизанчук В. В. Не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/>
        </w:rPr>
        <w:t>лукавити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/>
        </w:rPr>
        <w:t xml:space="preserve"> словом. –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ru-RU"/>
        </w:rPr>
        <w:t>, 2003. – 560 с.</w:t>
      </w:r>
    </w:p>
    <w:p w:rsidR="009002D2" w:rsidRPr="003422F6" w:rsidRDefault="009002D2" w:rsidP="00B27B07">
      <w:pPr>
        <w:pStyle w:val="a8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/>
        </w:rPr>
        <w:t>Павличко Д. Українська національна ідея: Статті, виступи, інтерв’ю. Документи. – К.: Вид-во Соломії Павличко «Основи». 2004. – 771с.</w:t>
      </w:r>
    </w:p>
    <w:p w:rsidR="009002D2" w:rsidRPr="003422F6" w:rsidRDefault="009002D2" w:rsidP="00B27B07">
      <w:pPr>
        <w:pStyle w:val="a8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Розумний М. Національна ідея: відкритість новому і світу як інтеграційний орієнтир українського суспільства // Україна на шляху до Європи /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: В. І. Шкляр, А. В.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Юричко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. – К.: Етнос, 2006. –</w:t>
      </w:r>
      <w:r w:rsidR="00C746B7"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395-409.</w:t>
      </w:r>
    </w:p>
    <w:p w:rsidR="009002D2" w:rsidRPr="003422F6" w:rsidRDefault="009002D2" w:rsidP="00B27B07">
      <w:pPr>
        <w:pStyle w:val="a8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Чічановський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А. Національна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денржава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та її засоби </w:t>
      </w:r>
      <w:r w:rsidR="00C746B7"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масової комунікації у глобалізованому світі // Україна на шляху до Європи / </w:t>
      </w:r>
      <w:proofErr w:type="spellStart"/>
      <w:r w:rsidR="00C746B7" w:rsidRPr="003422F6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C746B7"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.: В. І. Шкляр, А. В. </w:t>
      </w:r>
      <w:proofErr w:type="spellStart"/>
      <w:r w:rsidR="00C746B7" w:rsidRPr="003422F6">
        <w:rPr>
          <w:rFonts w:ascii="Times New Roman" w:hAnsi="Times New Roman" w:cs="Times New Roman"/>
          <w:sz w:val="28"/>
          <w:szCs w:val="28"/>
          <w:lang w:val="uk-UA"/>
        </w:rPr>
        <w:t>Юричко</w:t>
      </w:r>
      <w:proofErr w:type="spellEnd"/>
      <w:r w:rsidR="00C746B7" w:rsidRPr="003422F6">
        <w:rPr>
          <w:rFonts w:ascii="Times New Roman" w:hAnsi="Times New Roman" w:cs="Times New Roman"/>
          <w:sz w:val="28"/>
          <w:szCs w:val="28"/>
          <w:lang w:val="uk-UA"/>
        </w:rPr>
        <w:t>. – К.: Етнос, 2006. – С. 213-225.</w:t>
      </w:r>
    </w:p>
    <w:p w:rsidR="00475B2E" w:rsidRDefault="00475B2E" w:rsidP="003422F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Самостійна робота</w:t>
      </w:r>
    </w:p>
    <w:p w:rsidR="00B948A4" w:rsidRPr="00B948A4" w:rsidRDefault="00B948A4" w:rsidP="003422F6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B948A4">
        <w:rPr>
          <w:sz w:val="28"/>
          <w:szCs w:val="28"/>
          <w:lang w:val="uk-UA"/>
        </w:rPr>
        <w:t>(1 година)</w:t>
      </w:r>
    </w:p>
    <w:p w:rsidR="004B36CA" w:rsidRPr="003422F6" w:rsidRDefault="00475B2E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z w:val="28"/>
          <w:szCs w:val="28"/>
          <w:lang w:val="uk-UA"/>
        </w:rPr>
      </w:pPr>
      <w:r w:rsidRPr="003422F6">
        <w:rPr>
          <w:bCs/>
          <w:sz w:val="28"/>
          <w:szCs w:val="28"/>
          <w:lang w:val="uk-UA"/>
        </w:rPr>
        <w:t xml:space="preserve">Опановуючи журналістських фах, студенти самостійно поглиблюють свої знання з історії України, геноциду, </w:t>
      </w:r>
      <w:proofErr w:type="spellStart"/>
      <w:r w:rsidRPr="003422F6">
        <w:rPr>
          <w:bCs/>
          <w:sz w:val="28"/>
          <w:szCs w:val="28"/>
          <w:lang w:val="uk-UA"/>
        </w:rPr>
        <w:t>етноциду</w:t>
      </w:r>
      <w:proofErr w:type="spellEnd"/>
      <w:r w:rsidRPr="003422F6">
        <w:rPr>
          <w:bCs/>
          <w:sz w:val="28"/>
          <w:szCs w:val="28"/>
          <w:lang w:val="uk-UA"/>
        </w:rPr>
        <w:t xml:space="preserve"> і лінгвоцид</w:t>
      </w:r>
      <w:r w:rsidR="00B948A4">
        <w:rPr>
          <w:bCs/>
          <w:sz w:val="28"/>
          <w:szCs w:val="28"/>
          <w:lang w:val="uk-UA"/>
        </w:rPr>
        <w:t>у</w:t>
      </w:r>
      <w:r w:rsidRPr="003422F6">
        <w:rPr>
          <w:bCs/>
          <w:sz w:val="28"/>
          <w:szCs w:val="28"/>
          <w:lang w:val="uk-UA"/>
        </w:rPr>
        <w:t xml:space="preserve"> української нації. Вчаться утверджувати правду як духовне поняття. У різних формах висвітлюють в коментарях проблеми утвердження української національної ідентичності. </w:t>
      </w:r>
    </w:p>
    <w:p w:rsidR="00C703EA" w:rsidRPr="003422F6" w:rsidRDefault="00C703EA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z w:val="28"/>
          <w:szCs w:val="28"/>
          <w:lang w:val="uk-UA"/>
        </w:rPr>
      </w:pPr>
    </w:p>
    <w:p w:rsidR="00C703EA" w:rsidRPr="003422F6" w:rsidRDefault="00C703EA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z w:val="28"/>
          <w:szCs w:val="28"/>
          <w:lang w:val="uk-UA"/>
        </w:rPr>
      </w:pPr>
    </w:p>
    <w:p w:rsidR="00C703EA" w:rsidRDefault="00C703EA" w:rsidP="003422F6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422F6">
        <w:rPr>
          <w:b/>
          <w:i/>
          <w:sz w:val="28"/>
          <w:szCs w:val="28"/>
          <w:lang w:val="uk-UA"/>
        </w:rPr>
        <w:lastRenderedPageBreak/>
        <w:t xml:space="preserve">Тема 6. Громадянська відповідальність працівників </w:t>
      </w:r>
      <w:r w:rsidR="00B948A4">
        <w:rPr>
          <w:b/>
          <w:i/>
          <w:sz w:val="28"/>
          <w:szCs w:val="28"/>
          <w:lang w:val="uk-UA"/>
        </w:rPr>
        <w:t xml:space="preserve"> телебачення і радіомовлення</w:t>
      </w:r>
    </w:p>
    <w:p w:rsidR="00B948A4" w:rsidRDefault="00B948A4" w:rsidP="00B948A4">
      <w:pPr>
        <w:spacing w:line="276" w:lineRule="auto"/>
        <w:jc w:val="center"/>
        <w:rPr>
          <w:sz w:val="28"/>
          <w:szCs w:val="28"/>
          <w:lang w:val="uk-UA"/>
        </w:rPr>
      </w:pPr>
      <w:r w:rsidRPr="00B948A4">
        <w:rPr>
          <w:sz w:val="28"/>
          <w:szCs w:val="28"/>
          <w:lang w:val="uk-UA"/>
        </w:rPr>
        <w:t>(3 години)</w:t>
      </w:r>
    </w:p>
    <w:p w:rsidR="00B948A4" w:rsidRPr="00B948A4" w:rsidRDefault="00B948A4" w:rsidP="00B27B0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48A4">
        <w:rPr>
          <w:rFonts w:ascii="Times New Roman" w:hAnsi="Times New Roman" w:cs="Times New Roman"/>
          <w:sz w:val="28"/>
          <w:szCs w:val="28"/>
          <w:lang w:val="uk-UA"/>
        </w:rPr>
        <w:t>Соціальне покликання телевізійних і радіожурналістів.</w:t>
      </w:r>
    </w:p>
    <w:p w:rsidR="00B948A4" w:rsidRPr="00B948A4" w:rsidRDefault="00B948A4" w:rsidP="00B27B0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48A4">
        <w:rPr>
          <w:rFonts w:ascii="Times New Roman" w:hAnsi="Times New Roman" w:cs="Times New Roman"/>
          <w:sz w:val="28"/>
          <w:szCs w:val="28"/>
          <w:lang w:val="uk-UA"/>
        </w:rPr>
        <w:t>Свобода слова і відповідальність журналіста.</w:t>
      </w:r>
    </w:p>
    <w:p w:rsidR="00B948A4" w:rsidRPr="00B948A4" w:rsidRDefault="00B948A4" w:rsidP="00B27B0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48A4">
        <w:rPr>
          <w:rFonts w:ascii="Times New Roman" w:hAnsi="Times New Roman" w:cs="Times New Roman"/>
          <w:sz w:val="28"/>
          <w:szCs w:val="28"/>
          <w:lang w:val="uk-UA"/>
        </w:rPr>
        <w:t xml:space="preserve">Поняття «національна честь журналіста» за висловом </w:t>
      </w:r>
      <w:proofErr w:type="spellStart"/>
      <w:r w:rsidRPr="00B948A4">
        <w:rPr>
          <w:rFonts w:ascii="Times New Roman" w:hAnsi="Times New Roman" w:cs="Times New Roman"/>
          <w:sz w:val="28"/>
          <w:szCs w:val="28"/>
          <w:lang w:val="uk-UA"/>
        </w:rPr>
        <w:t>Єгена</w:t>
      </w:r>
      <w:proofErr w:type="spellEnd"/>
      <w:r w:rsidRPr="00B948A4">
        <w:rPr>
          <w:rFonts w:ascii="Times New Roman" w:hAnsi="Times New Roman" w:cs="Times New Roman"/>
          <w:sz w:val="28"/>
          <w:szCs w:val="28"/>
          <w:lang w:val="uk-UA"/>
        </w:rPr>
        <w:t xml:space="preserve"> Сверстюка.</w:t>
      </w:r>
    </w:p>
    <w:p w:rsidR="003422F6" w:rsidRPr="00B948A4" w:rsidRDefault="00FE4CEA" w:rsidP="00B27B07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Телевізійний</w:t>
      </w:r>
      <w:r w:rsidR="00B948A4" w:rsidRPr="00B948A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B948A4" w:rsidRPr="00B948A4">
        <w:rPr>
          <w:rFonts w:ascii="Times New Roman" w:hAnsi="Times New Roman" w:cs="Times New Roman"/>
          <w:sz w:val="28"/>
          <w:szCs w:val="28"/>
          <w:lang w:val="uk-UA"/>
        </w:rPr>
        <w:t xml:space="preserve"> і радіокоментар в контексті формування індивідуальної і громадської думки.</w:t>
      </w:r>
    </w:p>
    <w:p w:rsidR="00C703EA" w:rsidRPr="003422F6" w:rsidRDefault="00C703EA" w:rsidP="003422F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422F6">
        <w:rPr>
          <w:sz w:val="28"/>
          <w:szCs w:val="28"/>
          <w:lang w:val="uk-UA"/>
        </w:rPr>
        <w:t xml:space="preserve">Відповідальність журналіста за змістове наповнення </w:t>
      </w:r>
      <w:r w:rsidR="00B948A4">
        <w:rPr>
          <w:sz w:val="28"/>
          <w:szCs w:val="28"/>
          <w:lang w:val="uk-UA"/>
        </w:rPr>
        <w:t xml:space="preserve">слова і </w:t>
      </w:r>
      <w:proofErr w:type="spellStart"/>
      <w:r w:rsidR="00B948A4">
        <w:rPr>
          <w:sz w:val="28"/>
          <w:szCs w:val="28"/>
          <w:lang w:val="uk-UA"/>
        </w:rPr>
        <w:t>відео</w:t>
      </w:r>
      <w:r w:rsidR="00FE4CEA">
        <w:rPr>
          <w:sz w:val="28"/>
          <w:szCs w:val="28"/>
          <w:lang w:val="uk-UA"/>
        </w:rPr>
        <w:t>-</w:t>
      </w:r>
      <w:proofErr w:type="spellEnd"/>
      <w:r w:rsidR="00B948A4">
        <w:rPr>
          <w:sz w:val="28"/>
          <w:szCs w:val="28"/>
          <w:lang w:val="uk-UA"/>
        </w:rPr>
        <w:t xml:space="preserve"> зображення в ефірі. </w:t>
      </w:r>
      <w:r w:rsidRPr="003422F6">
        <w:rPr>
          <w:sz w:val="28"/>
          <w:szCs w:val="28"/>
          <w:lang w:val="uk-UA"/>
        </w:rPr>
        <w:t xml:space="preserve">Сутність конструктивної, </w:t>
      </w:r>
      <w:r w:rsidR="00B036FC" w:rsidRPr="003422F6">
        <w:rPr>
          <w:sz w:val="28"/>
          <w:szCs w:val="28"/>
          <w:lang w:val="uk-UA"/>
        </w:rPr>
        <w:t xml:space="preserve"> </w:t>
      </w:r>
      <w:r w:rsidRPr="003422F6">
        <w:rPr>
          <w:sz w:val="28"/>
          <w:szCs w:val="28"/>
          <w:lang w:val="uk-UA"/>
        </w:rPr>
        <w:t>державотворчої позиції журналіста. Синкретизм українськ</w:t>
      </w:r>
      <w:r w:rsidR="00B036FC" w:rsidRPr="003422F6">
        <w:rPr>
          <w:sz w:val="28"/>
          <w:szCs w:val="28"/>
          <w:lang w:val="uk-UA"/>
        </w:rPr>
        <w:t>ої національної культури у непод</w:t>
      </w:r>
      <w:r w:rsidRPr="003422F6">
        <w:rPr>
          <w:sz w:val="28"/>
          <w:szCs w:val="28"/>
          <w:lang w:val="uk-UA"/>
        </w:rPr>
        <w:t xml:space="preserve">ільності Істини, Краси і Добра. Духовна анемія, аморальність, нігілізм, космополітичний інтернаціоналізм – шлях до культурно-ціннісного </w:t>
      </w:r>
      <w:proofErr w:type="spellStart"/>
      <w:r w:rsidRPr="003422F6">
        <w:rPr>
          <w:sz w:val="28"/>
          <w:szCs w:val="28"/>
          <w:lang w:val="uk-UA"/>
        </w:rPr>
        <w:t>розброєння</w:t>
      </w:r>
      <w:proofErr w:type="spellEnd"/>
      <w:r w:rsidRPr="003422F6">
        <w:rPr>
          <w:sz w:val="28"/>
          <w:szCs w:val="28"/>
          <w:lang w:val="uk-UA"/>
        </w:rPr>
        <w:t>, національного здичавінн</w:t>
      </w:r>
      <w:r w:rsidR="00B036FC" w:rsidRPr="003422F6">
        <w:rPr>
          <w:sz w:val="28"/>
          <w:szCs w:val="28"/>
          <w:lang w:val="uk-UA"/>
        </w:rPr>
        <w:t>я</w:t>
      </w:r>
      <w:r w:rsidRPr="003422F6">
        <w:rPr>
          <w:sz w:val="28"/>
          <w:szCs w:val="28"/>
          <w:lang w:val="uk-UA"/>
        </w:rPr>
        <w:t xml:space="preserve">, всеукраїнського цинізму. Покликання журналістів – культивувати у суспільстві морально-духовний клімат, національні ідеали, патріотичні почуття, громадянську мужність. </w:t>
      </w:r>
    </w:p>
    <w:p w:rsidR="00C703EA" w:rsidRPr="003422F6" w:rsidRDefault="00C703EA" w:rsidP="003422F6">
      <w:pPr>
        <w:spacing w:line="276" w:lineRule="auto"/>
        <w:rPr>
          <w:sz w:val="28"/>
          <w:szCs w:val="28"/>
          <w:lang w:val="uk-UA"/>
        </w:rPr>
      </w:pPr>
    </w:p>
    <w:p w:rsidR="00B208E3" w:rsidRDefault="00B208E3" w:rsidP="003422F6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 xml:space="preserve">Питання для дискусії на </w:t>
      </w:r>
      <w:proofErr w:type="spellStart"/>
      <w:r w:rsidRPr="003422F6">
        <w:rPr>
          <w:b/>
          <w:sz w:val="28"/>
          <w:szCs w:val="28"/>
          <w:lang w:val="uk-UA"/>
        </w:rPr>
        <w:t>лаборатоному</w:t>
      </w:r>
      <w:proofErr w:type="spellEnd"/>
      <w:r w:rsidRPr="003422F6">
        <w:rPr>
          <w:b/>
          <w:sz w:val="28"/>
          <w:szCs w:val="28"/>
          <w:lang w:val="uk-UA"/>
        </w:rPr>
        <w:t xml:space="preserve"> занятті</w:t>
      </w:r>
    </w:p>
    <w:p w:rsidR="00B948A4" w:rsidRPr="00B948A4" w:rsidRDefault="00B948A4" w:rsidP="003422F6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B948A4">
        <w:rPr>
          <w:sz w:val="28"/>
          <w:szCs w:val="28"/>
          <w:lang w:val="uk-UA"/>
        </w:rPr>
        <w:t>(3 години)</w:t>
      </w:r>
    </w:p>
    <w:p w:rsidR="00C703EA" w:rsidRPr="003422F6" w:rsidRDefault="00B208E3" w:rsidP="00B27B0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>Покликання українського</w:t>
      </w:r>
      <w:r w:rsidR="00B948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48A4">
        <w:rPr>
          <w:rFonts w:ascii="Times New Roman" w:hAnsi="Times New Roman" w:cs="Times New Roman"/>
          <w:bCs/>
          <w:sz w:val="28"/>
          <w:szCs w:val="28"/>
          <w:lang w:val="uk-UA"/>
        </w:rPr>
        <w:t>телевізійного-</w:t>
      </w:r>
      <w:proofErr w:type="spellEnd"/>
      <w:r w:rsidR="00B948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і </w:t>
      </w: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радіожурналіста;</w:t>
      </w:r>
    </w:p>
    <w:p w:rsidR="00B208E3" w:rsidRPr="003422F6" w:rsidRDefault="00B208E3" w:rsidP="00B27B0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>Сутність конструктивної, державотворчої позиції журналіста;</w:t>
      </w:r>
    </w:p>
    <w:p w:rsidR="00B208E3" w:rsidRPr="003422F6" w:rsidRDefault="00B208E3" w:rsidP="00B27B0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>Висвітлення у</w:t>
      </w:r>
      <w:r w:rsidR="00B948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B948A4">
        <w:rPr>
          <w:rFonts w:ascii="Times New Roman" w:hAnsi="Times New Roman" w:cs="Times New Roman"/>
          <w:bCs/>
          <w:sz w:val="28"/>
          <w:szCs w:val="28"/>
          <w:lang w:val="uk-UA"/>
        </w:rPr>
        <w:t>телевізійних-</w:t>
      </w:r>
      <w:proofErr w:type="spellEnd"/>
      <w:r w:rsidR="00B948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</w:t>
      </w: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радіокоментарях синкретизму української національної культури у неподільності Істини, Краси, Добра;</w:t>
      </w:r>
    </w:p>
    <w:p w:rsidR="00B208E3" w:rsidRPr="003422F6" w:rsidRDefault="00B208E3" w:rsidP="00B27B07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>Розвінчання</w:t>
      </w:r>
      <w:r w:rsidR="00B948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російської</w:t>
      </w: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антиукраїнської агресивної політики.</w:t>
      </w:r>
    </w:p>
    <w:p w:rsidR="00B208E3" w:rsidRPr="003422F6" w:rsidRDefault="00B208E3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/>
          <w:i/>
          <w:sz w:val="28"/>
          <w:szCs w:val="28"/>
          <w:lang w:val="uk-UA"/>
        </w:rPr>
      </w:pPr>
    </w:p>
    <w:p w:rsidR="00B208E3" w:rsidRPr="003422F6" w:rsidRDefault="00B208E3" w:rsidP="003422F6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Рекомендована </w:t>
      </w:r>
      <w:proofErr w:type="spellStart"/>
      <w:proofErr w:type="gramStart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ітература</w:t>
      </w:r>
      <w:proofErr w:type="spellEnd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B208E3" w:rsidRDefault="00B208E3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Бабич Н. Небайдужим поглядом: Публіцистика різних років. – Чернівці: Видавничий дім «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Букрек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», 2008. – 176 с.</w:t>
      </w:r>
    </w:p>
    <w:p w:rsidR="00B948A4" w:rsidRPr="003422F6" w:rsidRDefault="00B948A4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Дмитровський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З. Є. Телевізійна журналістика: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посібник /З. Є.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Дмитровський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Львів: Видавничий центр ЛНУ імені Івана Франка, 2006. – 208с.</w:t>
      </w:r>
    </w:p>
    <w:p w:rsidR="00B208E3" w:rsidRPr="003422F6" w:rsidRDefault="00B208E3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Здоровега В.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Теорія і методика журналістської творчості: Підручник. 3-те вид. - Львів: ПА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276 с.</w:t>
      </w:r>
    </w:p>
    <w:p w:rsidR="00B208E3" w:rsidRDefault="00B208E3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Карпенко В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Інформаційна політика та безпека: Підручник. – К.: Нора-Друк, 2006. – 320 с.</w:t>
      </w:r>
    </w:p>
    <w:p w:rsidR="00B948A4" w:rsidRPr="00B948A4" w:rsidRDefault="00B948A4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948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Лизанчук В. Журналістська майстерність: підручник. – Львів: ЛНУ імені Івана Франка, 2011. – С. 212-304.</w:t>
      </w:r>
    </w:p>
    <w:p w:rsidR="00B208E3" w:rsidRDefault="00B208E3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Лизанчук В. В. Основи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948A4" w:rsidRPr="003422F6" w:rsidRDefault="00B948A4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Лизанчук В. Синергія журналістського слова і зображення / В. Лизанчук // Так! Я – Українець! Вибрані публікації / В. Лизанчук. – Львів: ЛНУ імені Івана Франка, 2019. – С. 175-392.</w:t>
      </w:r>
    </w:p>
    <w:p w:rsidR="00B208E3" w:rsidRDefault="00B208E3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Михайлин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І. Л. Журналі</w:t>
      </w:r>
      <w:r w:rsidR="00FE4CEA">
        <w:rPr>
          <w:rFonts w:ascii="Times New Roman" w:hAnsi="Times New Roman" w:cs="Times New Roman"/>
          <w:sz w:val="28"/>
          <w:szCs w:val="28"/>
          <w:lang w:val="uk-UA"/>
        </w:rPr>
        <w:t xml:space="preserve">стика як всесвіт: Вибрані </w:t>
      </w:r>
      <w:proofErr w:type="spellStart"/>
      <w:r w:rsidR="00FE4CEA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>. – Х.: Прапор, 2008. – 512 с.</w:t>
      </w:r>
    </w:p>
    <w:p w:rsidR="00B948A4" w:rsidRPr="003422F6" w:rsidRDefault="00B948A4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Телевізійний коментар: суть, специфіка, різновиди /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Скуленко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Журналістика: преса, телебачення, радіо. – К.: Вид-во Київ.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1977. – Вип. 2.</w:t>
      </w:r>
    </w:p>
    <w:p w:rsidR="00B208E3" w:rsidRPr="003422F6" w:rsidRDefault="00FD0521" w:rsidP="00B27B07">
      <w:pPr>
        <w:pStyle w:val="a8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Штромайєр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Герд. Політика і мас-медіа / Пер. з нім. А. Орган. – К.: Вид. дім «Києво-Могилянська академія», 2008. – 303 с.</w:t>
      </w:r>
    </w:p>
    <w:p w:rsidR="00B208E3" w:rsidRPr="003422F6" w:rsidRDefault="00B208E3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/>
          <w:i/>
          <w:sz w:val="28"/>
          <w:szCs w:val="28"/>
          <w:lang w:val="uk-UA"/>
        </w:rPr>
      </w:pPr>
    </w:p>
    <w:p w:rsidR="00C42410" w:rsidRDefault="00C42410" w:rsidP="003422F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Самостійна робота</w:t>
      </w:r>
    </w:p>
    <w:p w:rsidR="00B948A4" w:rsidRPr="00B948A4" w:rsidRDefault="00B948A4" w:rsidP="003422F6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B948A4">
        <w:rPr>
          <w:sz w:val="28"/>
          <w:szCs w:val="28"/>
          <w:lang w:val="uk-UA"/>
        </w:rPr>
        <w:t>(1 година)</w:t>
      </w:r>
    </w:p>
    <w:p w:rsidR="00B208E3" w:rsidRPr="003422F6" w:rsidRDefault="00C47852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sz w:val="28"/>
          <w:szCs w:val="28"/>
          <w:lang w:val="uk-UA"/>
        </w:rPr>
      </w:pPr>
      <w:r w:rsidRPr="003422F6">
        <w:rPr>
          <w:sz w:val="28"/>
          <w:szCs w:val="28"/>
          <w:lang w:val="uk-UA"/>
        </w:rPr>
        <w:t xml:space="preserve">Важливою складовою журналістського професіоналізму є формування у студентів почуття відповідальності за мовлене слово і зображення в телерадіоефірі. Під час самостійної роботи (опрацювання навчально-методичної літератури, аналізу радіо- і телепередач, підготовки власних журналістських матеріалів тощо) студенти формують у собі національно-духовні цінності. </w:t>
      </w:r>
    </w:p>
    <w:p w:rsidR="00C47852" w:rsidRPr="003422F6" w:rsidRDefault="00C47852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/>
          <w:i/>
          <w:sz w:val="28"/>
          <w:szCs w:val="28"/>
          <w:lang w:val="uk-UA"/>
        </w:rPr>
      </w:pPr>
    </w:p>
    <w:p w:rsidR="00C703EA" w:rsidRPr="003422F6" w:rsidRDefault="00C703EA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/>
          <w:i/>
          <w:sz w:val="28"/>
          <w:szCs w:val="28"/>
          <w:lang w:val="uk-UA"/>
        </w:rPr>
      </w:pPr>
      <w:r w:rsidRPr="003422F6">
        <w:rPr>
          <w:b/>
          <w:i/>
          <w:sz w:val="28"/>
          <w:szCs w:val="28"/>
          <w:lang w:val="uk-UA"/>
        </w:rPr>
        <w:t>Тема 7. Морально-духовна сутність журналістської праці</w:t>
      </w:r>
    </w:p>
    <w:p w:rsidR="003422F6" w:rsidRDefault="00B948A4" w:rsidP="00B948A4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(3 години)</w:t>
      </w:r>
    </w:p>
    <w:p w:rsidR="003422F6" w:rsidRPr="0003328C" w:rsidRDefault="0003328C" w:rsidP="00B27B07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328C">
        <w:rPr>
          <w:rFonts w:ascii="Times New Roman" w:hAnsi="Times New Roman" w:cs="Times New Roman"/>
          <w:sz w:val="28"/>
          <w:szCs w:val="28"/>
          <w:lang w:val="uk-UA"/>
        </w:rPr>
        <w:t>Стуність</w:t>
      </w:r>
      <w:proofErr w:type="spellEnd"/>
      <w:r w:rsidRPr="0003328C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«моральність й духовність».</w:t>
      </w:r>
    </w:p>
    <w:p w:rsidR="0003328C" w:rsidRPr="0003328C" w:rsidRDefault="00FE4CEA" w:rsidP="00B27B07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 довіри до слова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03328C" w:rsidRPr="0003328C">
        <w:rPr>
          <w:rFonts w:ascii="Times New Roman" w:hAnsi="Times New Roman" w:cs="Times New Roman"/>
          <w:sz w:val="28"/>
          <w:szCs w:val="28"/>
          <w:lang w:val="uk-UA"/>
        </w:rPr>
        <w:t>зображення</w:t>
      </w:r>
      <w:proofErr w:type="spellEnd"/>
      <w:r w:rsidR="0003328C" w:rsidRPr="000332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328C" w:rsidRPr="0003328C" w:rsidRDefault="0003328C" w:rsidP="00B27B07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8C">
        <w:rPr>
          <w:rFonts w:ascii="Times New Roman" w:hAnsi="Times New Roman" w:cs="Times New Roman"/>
          <w:sz w:val="28"/>
          <w:szCs w:val="28"/>
          <w:lang w:val="uk-UA"/>
        </w:rPr>
        <w:t xml:space="preserve">Іван Франко, Іван Огієнко, Степан </w:t>
      </w:r>
      <w:proofErr w:type="spellStart"/>
      <w:r w:rsidRPr="0003328C">
        <w:rPr>
          <w:rFonts w:ascii="Times New Roman" w:hAnsi="Times New Roman" w:cs="Times New Roman"/>
          <w:sz w:val="28"/>
          <w:szCs w:val="28"/>
          <w:lang w:val="uk-UA"/>
        </w:rPr>
        <w:t>Сірополко</w:t>
      </w:r>
      <w:proofErr w:type="spellEnd"/>
      <w:r w:rsidRPr="0003328C">
        <w:rPr>
          <w:rFonts w:ascii="Times New Roman" w:hAnsi="Times New Roman" w:cs="Times New Roman"/>
          <w:sz w:val="28"/>
          <w:szCs w:val="28"/>
          <w:lang w:val="uk-UA"/>
        </w:rPr>
        <w:t xml:space="preserve"> про журналістське покликання.</w:t>
      </w:r>
    </w:p>
    <w:p w:rsidR="003422F6" w:rsidRPr="0003328C" w:rsidRDefault="0003328C" w:rsidP="00B27B07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328C">
        <w:rPr>
          <w:rFonts w:ascii="Times New Roman" w:hAnsi="Times New Roman" w:cs="Times New Roman"/>
          <w:sz w:val="28"/>
          <w:szCs w:val="28"/>
          <w:lang w:val="uk-UA"/>
        </w:rPr>
        <w:t xml:space="preserve">Позиція </w:t>
      </w:r>
      <w:proofErr w:type="spellStart"/>
      <w:r w:rsidRPr="0003328C">
        <w:rPr>
          <w:rFonts w:ascii="Times New Roman" w:hAnsi="Times New Roman" w:cs="Times New Roman"/>
          <w:sz w:val="28"/>
          <w:szCs w:val="28"/>
          <w:lang w:val="uk-UA"/>
        </w:rPr>
        <w:t>телевізійного-</w:t>
      </w:r>
      <w:proofErr w:type="spellEnd"/>
      <w:r w:rsidRPr="0003328C">
        <w:rPr>
          <w:rFonts w:ascii="Times New Roman" w:hAnsi="Times New Roman" w:cs="Times New Roman"/>
          <w:sz w:val="28"/>
          <w:szCs w:val="28"/>
          <w:lang w:val="uk-UA"/>
        </w:rPr>
        <w:t xml:space="preserve"> і радіожурналіста в умовах інформаційно-психологічної і військової агресії проти України.</w:t>
      </w:r>
    </w:p>
    <w:p w:rsidR="00B208E3" w:rsidRPr="003422F6" w:rsidRDefault="00C703EA" w:rsidP="0003328C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z w:val="28"/>
          <w:szCs w:val="28"/>
          <w:lang w:val="uk-UA"/>
        </w:rPr>
      </w:pPr>
      <w:r w:rsidRPr="003422F6">
        <w:rPr>
          <w:sz w:val="28"/>
          <w:szCs w:val="28"/>
          <w:lang w:val="uk-UA"/>
        </w:rPr>
        <w:t>Журналіст і суспільство. Утвердження правди, високих духовно-моральних цінностей, національних ідеалів, культивування взаємоповаги між людьми різних націй, захист національних інт</w:t>
      </w:r>
      <w:r w:rsidR="00B036FC" w:rsidRPr="003422F6">
        <w:rPr>
          <w:sz w:val="28"/>
          <w:szCs w:val="28"/>
          <w:lang w:val="uk-UA"/>
        </w:rPr>
        <w:t>ересів, формування позитивного образ</w:t>
      </w:r>
      <w:r w:rsidRPr="003422F6">
        <w:rPr>
          <w:sz w:val="28"/>
          <w:szCs w:val="28"/>
          <w:lang w:val="uk-UA"/>
        </w:rPr>
        <w:t xml:space="preserve">у українця та України. Плюралізм, вільнодумство, </w:t>
      </w:r>
      <w:r w:rsidR="00B036FC" w:rsidRPr="003422F6">
        <w:rPr>
          <w:sz w:val="28"/>
          <w:szCs w:val="28"/>
          <w:lang w:val="uk-UA"/>
        </w:rPr>
        <w:t>незалежність ЗМК в демократичних</w:t>
      </w:r>
      <w:r w:rsidRPr="003422F6">
        <w:rPr>
          <w:sz w:val="28"/>
          <w:szCs w:val="28"/>
          <w:lang w:val="uk-UA"/>
        </w:rPr>
        <w:t xml:space="preserve"> країна</w:t>
      </w:r>
      <w:r w:rsidR="00B036FC" w:rsidRPr="003422F6">
        <w:rPr>
          <w:sz w:val="28"/>
          <w:szCs w:val="28"/>
          <w:lang w:val="uk-UA"/>
        </w:rPr>
        <w:t>х</w:t>
      </w:r>
      <w:r w:rsidRPr="003422F6">
        <w:rPr>
          <w:sz w:val="28"/>
          <w:szCs w:val="28"/>
          <w:lang w:val="uk-UA"/>
        </w:rPr>
        <w:t xml:space="preserve"> пройняті духом с</w:t>
      </w:r>
      <w:r w:rsidR="00B036FC" w:rsidRPr="003422F6">
        <w:rPr>
          <w:sz w:val="28"/>
          <w:szCs w:val="28"/>
          <w:lang w:val="uk-UA"/>
        </w:rPr>
        <w:t xml:space="preserve">успільства, інтересами громадян. </w:t>
      </w:r>
      <w:r w:rsidRPr="003422F6">
        <w:rPr>
          <w:sz w:val="28"/>
          <w:szCs w:val="28"/>
          <w:lang w:val="uk-UA"/>
        </w:rPr>
        <w:t>Функціонування ЗМК в контексті національних,</w:t>
      </w:r>
      <w:r w:rsidR="00B036FC" w:rsidRPr="003422F6">
        <w:rPr>
          <w:sz w:val="28"/>
          <w:szCs w:val="28"/>
          <w:lang w:val="uk-UA"/>
        </w:rPr>
        <w:t xml:space="preserve"> </w:t>
      </w:r>
      <w:r w:rsidRPr="003422F6">
        <w:rPr>
          <w:sz w:val="28"/>
          <w:szCs w:val="28"/>
          <w:lang w:val="uk-UA"/>
        </w:rPr>
        <w:t xml:space="preserve"> державних, мовно-культурних потреб суспільства, дотрим</w:t>
      </w:r>
      <w:r w:rsidR="00B036FC" w:rsidRPr="003422F6">
        <w:rPr>
          <w:sz w:val="28"/>
          <w:szCs w:val="28"/>
          <w:lang w:val="uk-UA"/>
        </w:rPr>
        <w:t>ання журналістами норм професій</w:t>
      </w:r>
      <w:r w:rsidRPr="003422F6">
        <w:rPr>
          <w:sz w:val="28"/>
          <w:szCs w:val="28"/>
          <w:lang w:val="uk-UA"/>
        </w:rPr>
        <w:t xml:space="preserve">ної етики та загальнолюдських норм моралі. </w:t>
      </w:r>
    </w:p>
    <w:p w:rsidR="00B208E3" w:rsidRDefault="00B208E3" w:rsidP="003422F6">
      <w:pPr>
        <w:spacing w:line="276" w:lineRule="auto"/>
        <w:ind w:left="1068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lastRenderedPageBreak/>
        <w:t xml:space="preserve">Питання для дискусії на </w:t>
      </w:r>
      <w:proofErr w:type="spellStart"/>
      <w:r w:rsidRPr="003422F6">
        <w:rPr>
          <w:b/>
          <w:sz w:val="28"/>
          <w:szCs w:val="28"/>
          <w:lang w:val="uk-UA"/>
        </w:rPr>
        <w:t>лаборатоному</w:t>
      </w:r>
      <w:proofErr w:type="spellEnd"/>
      <w:r w:rsidRPr="003422F6">
        <w:rPr>
          <w:b/>
          <w:sz w:val="28"/>
          <w:szCs w:val="28"/>
          <w:lang w:val="uk-UA"/>
        </w:rPr>
        <w:t xml:space="preserve"> занятті</w:t>
      </w:r>
    </w:p>
    <w:p w:rsidR="0003328C" w:rsidRPr="00FC4BE0" w:rsidRDefault="0003328C" w:rsidP="003422F6">
      <w:pPr>
        <w:spacing w:line="276" w:lineRule="auto"/>
        <w:ind w:left="1068"/>
        <w:jc w:val="center"/>
        <w:rPr>
          <w:sz w:val="28"/>
          <w:szCs w:val="28"/>
          <w:lang w:val="uk-UA"/>
        </w:rPr>
      </w:pPr>
      <w:r w:rsidRPr="00FC4BE0">
        <w:rPr>
          <w:sz w:val="28"/>
          <w:szCs w:val="28"/>
          <w:lang w:val="uk-UA"/>
        </w:rPr>
        <w:t>(3 години)</w:t>
      </w:r>
    </w:p>
    <w:p w:rsidR="00B208E3" w:rsidRPr="003422F6" w:rsidRDefault="00FC4BE0" w:rsidP="00B27B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Телевізійний та р</w:t>
      </w:r>
      <w:r w:rsidR="00B208E3" w:rsidRPr="003422F6">
        <w:rPr>
          <w:rFonts w:ascii="Times New Roman" w:hAnsi="Times New Roman" w:cs="Times New Roman"/>
          <w:bCs/>
          <w:sz w:val="28"/>
          <w:szCs w:val="28"/>
          <w:lang w:val="uk-UA"/>
        </w:rPr>
        <w:t>адіожурналіст і суспільство;</w:t>
      </w:r>
    </w:p>
    <w:p w:rsidR="00B208E3" w:rsidRPr="003422F6" w:rsidRDefault="00B208E3" w:rsidP="00B27B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Захист національних інтересів, висвітлення позитивного образу українця та України в </w:t>
      </w:r>
      <w:r w:rsidR="00FC4B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телевізійних і </w:t>
      </w: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>радіокоментарях;</w:t>
      </w:r>
    </w:p>
    <w:p w:rsidR="00B208E3" w:rsidRPr="003422F6" w:rsidRDefault="00B208E3" w:rsidP="00B27B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>Плюралізм думок в</w:t>
      </w:r>
      <w:r w:rsidR="00FE4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теле- і</w:t>
      </w: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радіожурналістських коментарях;</w:t>
      </w:r>
    </w:p>
    <w:p w:rsidR="00B208E3" w:rsidRDefault="00B208E3" w:rsidP="00B27B07">
      <w:pPr>
        <w:pStyle w:val="a8"/>
        <w:widowControl w:val="0"/>
        <w:numPr>
          <w:ilvl w:val="0"/>
          <w:numId w:val="14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bCs/>
          <w:sz w:val="28"/>
          <w:szCs w:val="28"/>
          <w:lang w:val="uk-UA"/>
        </w:rPr>
        <w:t>Професійна етика, національні та загальнолюдські цінності в журналістській праці.</w:t>
      </w:r>
    </w:p>
    <w:p w:rsidR="003422F6" w:rsidRPr="003422F6" w:rsidRDefault="003422F6" w:rsidP="003422F6">
      <w:pPr>
        <w:pStyle w:val="a8"/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ind w:left="79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08E3" w:rsidRPr="003422F6" w:rsidRDefault="00B208E3" w:rsidP="003422F6">
      <w:pPr>
        <w:pStyle w:val="a8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Рекомендована </w:t>
      </w:r>
      <w:proofErr w:type="spellStart"/>
      <w:proofErr w:type="gramStart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л</w:t>
      </w:r>
      <w:proofErr w:type="gramEnd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ітература</w:t>
      </w:r>
      <w:proofErr w:type="spellEnd"/>
      <w:r w:rsidRPr="003422F6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D0521" w:rsidRDefault="00B208E3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Вовканич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Й. Духовно-інтелектуальний потенціал</w:t>
      </w:r>
      <w:r w:rsidR="00FD0521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 та її національна ідея. – Львів: Видавництво ЛБА, 2001. – 540с.</w:t>
      </w:r>
    </w:p>
    <w:p w:rsidR="00FC4BE0" w:rsidRPr="003422F6" w:rsidRDefault="00FC4BE0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Вовканич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 Якби ми вчилися соборності, то нині б мали національну державу /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Вовканич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Свлово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Просвіти. – 2016. – 4-10 серп.</w:t>
      </w:r>
    </w:p>
    <w:p w:rsidR="00B208E3" w:rsidRPr="003422F6" w:rsidRDefault="00B208E3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Дмитровський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З. Є. Телебачення у дзеркалі преси (на матеріалах українських газет кінця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ХХ-початку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ХХІ ст..): Монографія. – Львів: ПАІС, 2007. – 220 с.</w:t>
      </w:r>
    </w:p>
    <w:p w:rsidR="00FD0521" w:rsidRPr="003422F6" w:rsidRDefault="00FD0521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Здоровега В. 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. Теорія і методика журналістської творчості: Підручник. 3-те вид. - Львів: ПА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С, 2008.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276 с.</w:t>
      </w:r>
    </w:p>
    <w:p w:rsidR="00FD0521" w:rsidRDefault="00FD0521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Кузнєцова Т. В. Аксіологічні моделі мас-медійної інформації: монографія. – Суми: Університетська книга, 2010. – 304 с.</w:t>
      </w:r>
    </w:p>
    <w:p w:rsidR="00FC4BE0" w:rsidRPr="00FC4BE0" w:rsidRDefault="00FC4BE0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C4B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Лизанчук В. Журналістська майстерність: підручник. – Львів: ЛНУ імені Івана Франка, 2011. – С. 212-304.</w:t>
      </w:r>
    </w:p>
    <w:p w:rsidR="00FD0521" w:rsidRDefault="00FD0521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</w:rPr>
        <w:t>Лизанчук В. В. Основи</w:t>
      </w:r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 радіожурналістики: Підручник. – К.: Знання 2006. – 628 с.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lang w:val="uk-UA"/>
        </w:rPr>
        <w:t>+компат-диск</w:t>
      </w:r>
      <w:proofErr w:type="spellEnd"/>
      <w:r w:rsidRPr="00342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C4BE0" w:rsidRDefault="00FC4BE0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Лизанчук В. Просвітницька і маніпулятивна пропаганда / В. Лизанчук // Інформаційна безпека України: теорія і практика: підручник / В. Лизанчук. – Львів: ЛНУ імені Івана Франка, 2017. – С. 579-677.</w:t>
      </w:r>
    </w:p>
    <w:p w:rsidR="00FC4BE0" w:rsidRPr="003422F6" w:rsidRDefault="00FC4BE0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Монастирський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еліти перед нацією / В. Монастирський // Дзвін. – 2016. - №5. – С. 129-135.</w:t>
      </w:r>
    </w:p>
    <w:p w:rsidR="00FD0521" w:rsidRPr="003422F6" w:rsidRDefault="00FE4CEA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</w:t>
      </w:r>
      <w:r w:rsidR="00FD0521"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 і влада: Біла книга про утиски засобів масової інформації та окремих журналістів в Україні. – К.: Видавництво «Журналіст України», 2003. – 176 с.</w:t>
      </w:r>
    </w:p>
    <w:p w:rsidR="00FD0521" w:rsidRPr="003422F6" w:rsidRDefault="00FD0521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Різун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В. Теорія масової комунікації: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Пудручник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К.: «Просвіта», 2008. – 260 с.</w:t>
      </w:r>
    </w:p>
    <w:p w:rsidR="00FD0521" w:rsidRPr="003422F6" w:rsidRDefault="00FD0521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Сербенська</w:t>
      </w:r>
      <w:proofErr w:type="spellEnd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 xml:space="preserve"> О. А. Бабенко В. В. Основи </w:t>
      </w:r>
      <w:proofErr w:type="spellStart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телетворчості</w:t>
      </w:r>
      <w:proofErr w:type="spellEnd"/>
      <w:r w:rsidRPr="003422F6">
        <w:rPr>
          <w:rFonts w:ascii="Times New Roman" w:hAnsi="Times New Roman" w:cs="Times New Roman"/>
          <w:color w:val="auto"/>
          <w:sz w:val="28"/>
          <w:szCs w:val="28"/>
          <w:lang w:val="uk-UA" w:eastAsia="uk-UA"/>
        </w:rPr>
        <w:t>: Практикум. – Львів: ПАІС, 2007. – 112 с.</w:t>
      </w:r>
    </w:p>
    <w:p w:rsidR="00FD0521" w:rsidRPr="003422F6" w:rsidRDefault="00FD0521" w:rsidP="00B27B07">
      <w:pPr>
        <w:pStyle w:val="a8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Темех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 Д. Українське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телебаченн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формування духовності молоді: теорія і практика: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3422F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– Львів: видавничий центр ЛНУ імені Івана Франка, 2008. – 150 с.</w:t>
      </w:r>
    </w:p>
    <w:p w:rsidR="00B208E3" w:rsidRPr="003422F6" w:rsidRDefault="00B208E3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z w:val="28"/>
          <w:szCs w:val="28"/>
          <w:lang w:val="uk-UA"/>
        </w:rPr>
      </w:pPr>
    </w:p>
    <w:p w:rsidR="00C42410" w:rsidRDefault="00C42410" w:rsidP="003422F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422F6">
        <w:rPr>
          <w:b/>
          <w:sz w:val="28"/>
          <w:szCs w:val="28"/>
          <w:lang w:val="uk-UA"/>
        </w:rPr>
        <w:t>Самостійна робота</w:t>
      </w:r>
    </w:p>
    <w:p w:rsidR="00FC4BE0" w:rsidRPr="00FC4BE0" w:rsidRDefault="00FC4BE0" w:rsidP="003422F6">
      <w:pPr>
        <w:shd w:val="clear" w:color="auto" w:fill="FFFFFF"/>
        <w:spacing w:line="276" w:lineRule="auto"/>
        <w:jc w:val="center"/>
        <w:rPr>
          <w:sz w:val="28"/>
          <w:szCs w:val="28"/>
          <w:lang w:val="uk-UA"/>
        </w:rPr>
      </w:pPr>
      <w:r w:rsidRPr="00FC4BE0">
        <w:rPr>
          <w:sz w:val="28"/>
          <w:szCs w:val="28"/>
          <w:lang w:val="uk-UA"/>
        </w:rPr>
        <w:t>(2 години)</w:t>
      </w:r>
    </w:p>
    <w:p w:rsidR="00B208E3" w:rsidRPr="003422F6" w:rsidRDefault="00C47852" w:rsidP="003422F6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z w:val="28"/>
          <w:szCs w:val="28"/>
          <w:lang w:val="uk-UA"/>
        </w:rPr>
      </w:pPr>
      <w:r w:rsidRPr="003422F6">
        <w:rPr>
          <w:bCs/>
          <w:sz w:val="28"/>
          <w:szCs w:val="28"/>
          <w:lang w:val="uk-UA"/>
        </w:rPr>
        <w:t xml:space="preserve">Підготовка, запис, прослуховування та обговорення проблемних коментарів, які підготували студенти, є перевіркою їхнього розуміння сутності </w:t>
      </w:r>
      <w:r w:rsidR="00FE4CEA">
        <w:rPr>
          <w:bCs/>
          <w:sz w:val="28"/>
          <w:szCs w:val="28"/>
          <w:lang w:val="uk-UA"/>
        </w:rPr>
        <w:t xml:space="preserve">телевізійної і </w:t>
      </w:r>
      <w:bookmarkStart w:id="0" w:name="_GoBack"/>
      <w:bookmarkEnd w:id="0"/>
      <w:proofErr w:type="spellStart"/>
      <w:r w:rsidRPr="003422F6">
        <w:rPr>
          <w:bCs/>
          <w:sz w:val="28"/>
          <w:szCs w:val="28"/>
          <w:lang w:val="uk-UA"/>
        </w:rPr>
        <w:t>радіожурналістської</w:t>
      </w:r>
      <w:proofErr w:type="spellEnd"/>
      <w:r w:rsidRPr="003422F6">
        <w:rPr>
          <w:bCs/>
          <w:sz w:val="28"/>
          <w:szCs w:val="28"/>
          <w:lang w:val="uk-UA"/>
        </w:rPr>
        <w:t xml:space="preserve"> праці, дотримання принципів діяльності телерадіоорганізацій. Адже покликання журналістів – культивувати у суспільстві здоровий морально-духовний клімат, національні ідеали, патріотичні почуття, громадянську мужність.</w:t>
      </w:r>
    </w:p>
    <w:p w:rsidR="00B208E3" w:rsidRPr="00475B2E" w:rsidRDefault="00B208E3" w:rsidP="00475B2E">
      <w:pPr>
        <w:widowControl w:val="0"/>
        <w:shd w:val="clear" w:color="auto" w:fill="FFFFFF"/>
        <w:tabs>
          <w:tab w:val="left" w:pos="439"/>
        </w:tabs>
        <w:autoSpaceDE w:val="0"/>
        <w:autoSpaceDN w:val="0"/>
        <w:adjustRightInd w:val="0"/>
        <w:spacing w:line="276" w:lineRule="auto"/>
        <w:ind w:firstLine="437"/>
        <w:jc w:val="both"/>
        <w:rPr>
          <w:bCs/>
          <w:sz w:val="28"/>
          <w:szCs w:val="28"/>
          <w:lang w:val="uk-UA"/>
        </w:rPr>
      </w:pPr>
    </w:p>
    <w:p w:rsidR="00F04B93" w:rsidRDefault="00C703EA" w:rsidP="00F04B93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Склав</w:t>
      </w:r>
      <w:r w:rsidR="00F04B93">
        <w:rPr>
          <w:b/>
          <w:sz w:val="28"/>
          <w:szCs w:val="28"/>
          <w:lang w:val="uk-UA"/>
        </w:rPr>
        <w:t xml:space="preserve"> В. В. ЛИЗАНЧУК</w:t>
      </w:r>
    </w:p>
    <w:p w:rsidR="00C81EBA" w:rsidRDefault="00C81EBA">
      <w:pPr>
        <w:rPr>
          <w:lang w:val="uk-UA"/>
        </w:rPr>
      </w:pPr>
    </w:p>
    <w:p w:rsidR="00D5627F" w:rsidRDefault="00D5627F">
      <w:pPr>
        <w:rPr>
          <w:lang w:val="uk-UA"/>
        </w:rPr>
      </w:pPr>
    </w:p>
    <w:sectPr w:rsidR="00D5627F" w:rsidSect="002C6466">
      <w:headerReference w:type="default" r:id="rId13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BA" w:rsidRDefault="00973EBA" w:rsidP="002C6466">
      <w:r>
        <w:separator/>
      </w:r>
    </w:p>
  </w:endnote>
  <w:endnote w:type="continuationSeparator" w:id="0">
    <w:p w:rsidR="00973EBA" w:rsidRDefault="00973EBA" w:rsidP="002C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BA" w:rsidRDefault="00973EBA" w:rsidP="002C6466">
      <w:r>
        <w:separator/>
      </w:r>
    </w:p>
  </w:footnote>
  <w:footnote w:type="continuationSeparator" w:id="0">
    <w:p w:rsidR="00973EBA" w:rsidRDefault="00973EBA" w:rsidP="002C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887"/>
      <w:docPartObj>
        <w:docPartGallery w:val="Page Numbers (Top of Page)"/>
        <w:docPartUnique/>
      </w:docPartObj>
    </w:sdtPr>
    <w:sdtEndPr/>
    <w:sdtContent>
      <w:p w:rsidR="00AF0309" w:rsidRDefault="00AF03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CEA" w:rsidRPr="00FE4CEA">
          <w:rPr>
            <w:noProof/>
            <w:lang w:val="uk-UA"/>
          </w:rPr>
          <w:t>20</w:t>
        </w:r>
        <w:r>
          <w:fldChar w:fldCharType="end"/>
        </w:r>
      </w:p>
    </w:sdtContent>
  </w:sdt>
  <w:p w:rsidR="00AF0309" w:rsidRDefault="00AF03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375"/>
    <w:multiLevelType w:val="hybridMultilevel"/>
    <w:tmpl w:val="7F84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2F9"/>
    <w:multiLevelType w:val="hybridMultilevel"/>
    <w:tmpl w:val="B010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6F5A"/>
    <w:multiLevelType w:val="hybridMultilevel"/>
    <w:tmpl w:val="1B061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4813"/>
    <w:multiLevelType w:val="hybridMultilevel"/>
    <w:tmpl w:val="9ED2660A"/>
    <w:lvl w:ilvl="0" w:tplc="E5382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FC9"/>
    <w:multiLevelType w:val="hybridMultilevel"/>
    <w:tmpl w:val="3D14AE12"/>
    <w:lvl w:ilvl="0" w:tplc="83783868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95598D"/>
    <w:multiLevelType w:val="hybridMultilevel"/>
    <w:tmpl w:val="C3D2D0B6"/>
    <w:lvl w:ilvl="0" w:tplc="FF167E3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12EA4B55"/>
    <w:multiLevelType w:val="hybridMultilevel"/>
    <w:tmpl w:val="573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908EC"/>
    <w:multiLevelType w:val="hybridMultilevel"/>
    <w:tmpl w:val="E1BEFB3A"/>
    <w:lvl w:ilvl="0" w:tplc="EC90F536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">
    <w:nsid w:val="1ADC0E92"/>
    <w:multiLevelType w:val="hybridMultilevel"/>
    <w:tmpl w:val="7F84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D153A"/>
    <w:multiLevelType w:val="hybridMultilevel"/>
    <w:tmpl w:val="6FCA1E70"/>
    <w:lvl w:ilvl="0" w:tplc="37D2F8B4">
      <w:start w:val="1"/>
      <w:numFmt w:val="decimal"/>
      <w:lvlText w:val="%1."/>
      <w:lvlJc w:val="left"/>
      <w:pPr>
        <w:ind w:left="79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17" w:hanging="360"/>
      </w:pPr>
    </w:lvl>
    <w:lvl w:ilvl="2" w:tplc="0422001B" w:tentative="1">
      <w:start w:val="1"/>
      <w:numFmt w:val="lowerRoman"/>
      <w:lvlText w:val="%3."/>
      <w:lvlJc w:val="right"/>
      <w:pPr>
        <w:ind w:left="2237" w:hanging="180"/>
      </w:pPr>
    </w:lvl>
    <w:lvl w:ilvl="3" w:tplc="0422000F" w:tentative="1">
      <w:start w:val="1"/>
      <w:numFmt w:val="decimal"/>
      <w:lvlText w:val="%4."/>
      <w:lvlJc w:val="left"/>
      <w:pPr>
        <w:ind w:left="2957" w:hanging="360"/>
      </w:pPr>
    </w:lvl>
    <w:lvl w:ilvl="4" w:tplc="04220019" w:tentative="1">
      <w:start w:val="1"/>
      <w:numFmt w:val="lowerLetter"/>
      <w:lvlText w:val="%5."/>
      <w:lvlJc w:val="left"/>
      <w:pPr>
        <w:ind w:left="3677" w:hanging="360"/>
      </w:pPr>
    </w:lvl>
    <w:lvl w:ilvl="5" w:tplc="0422001B" w:tentative="1">
      <w:start w:val="1"/>
      <w:numFmt w:val="lowerRoman"/>
      <w:lvlText w:val="%6."/>
      <w:lvlJc w:val="right"/>
      <w:pPr>
        <w:ind w:left="4397" w:hanging="180"/>
      </w:pPr>
    </w:lvl>
    <w:lvl w:ilvl="6" w:tplc="0422000F" w:tentative="1">
      <w:start w:val="1"/>
      <w:numFmt w:val="decimal"/>
      <w:lvlText w:val="%7."/>
      <w:lvlJc w:val="left"/>
      <w:pPr>
        <w:ind w:left="5117" w:hanging="360"/>
      </w:pPr>
    </w:lvl>
    <w:lvl w:ilvl="7" w:tplc="04220019" w:tentative="1">
      <w:start w:val="1"/>
      <w:numFmt w:val="lowerLetter"/>
      <w:lvlText w:val="%8."/>
      <w:lvlJc w:val="left"/>
      <w:pPr>
        <w:ind w:left="5837" w:hanging="360"/>
      </w:pPr>
    </w:lvl>
    <w:lvl w:ilvl="8" w:tplc="0422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">
    <w:nsid w:val="222A5F04"/>
    <w:multiLevelType w:val="hybridMultilevel"/>
    <w:tmpl w:val="AC280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061E7"/>
    <w:multiLevelType w:val="hybridMultilevel"/>
    <w:tmpl w:val="1CC40BB2"/>
    <w:lvl w:ilvl="0" w:tplc="14A0A8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F4199"/>
    <w:multiLevelType w:val="hybridMultilevel"/>
    <w:tmpl w:val="30942756"/>
    <w:lvl w:ilvl="0" w:tplc="CE7E5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F60F37"/>
    <w:multiLevelType w:val="hybridMultilevel"/>
    <w:tmpl w:val="87485944"/>
    <w:lvl w:ilvl="0" w:tplc="21AC0D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51BA2165"/>
    <w:multiLevelType w:val="hybridMultilevel"/>
    <w:tmpl w:val="29343D24"/>
    <w:lvl w:ilvl="0" w:tplc="F86CD468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1425C2"/>
    <w:multiLevelType w:val="hybridMultilevel"/>
    <w:tmpl w:val="57AE1B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312BE"/>
    <w:multiLevelType w:val="hybridMultilevel"/>
    <w:tmpl w:val="FE187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15446"/>
    <w:multiLevelType w:val="hybridMultilevel"/>
    <w:tmpl w:val="DC0C38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73746"/>
    <w:multiLevelType w:val="hybridMultilevel"/>
    <w:tmpl w:val="58563352"/>
    <w:lvl w:ilvl="0" w:tplc="05BE9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97F4F"/>
    <w:multiLevelType w:val="hybridMultilevel"/>
    <w:tmpl w:val="46D0E5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A6FEA"/>
    <w:multiLevelType w:val="hybridMultilevel"/>
    <w:tmpl w:val="BC685E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D389E"/>
    <w:multiLevelType w:val="hybridMultilevel"/>
    <w:tmpl w:val="B4C2E7CE"/>
    <w:lvl w:ilvl="0" w:tplc="48AECE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B064A7"/>
    <w:multiLevelType w:val="hybridMultilevel"/>
    <w:tmpl w:val="64D818A6"/>
    <w:lvl w:ilvl="0" w:tplc="37D2F8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7FC21969"/>
    <w:multiLevelType w:val="hybridMultilevel"/>
    <w:tmpl w:val="3EAC97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D70B5"/>
    <w:multiLevelType w:val="hybridMultilevel"/>
    <w:tmpl w:val="355420BA"/>
    <w:lvl w:ilvl="0" w:tplc="37D2F8B4">
      <w:start w:val="1"/>
      <w:numFmt w:val="decimal"/>
      <w:lvlText w:val="%1."/>
      <w:lvlJc w:val="left"/>
      <w:pPr>
        <w:ind w:left="1157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18"/>
  </w:num>
  <w:num w:numId="9">
    <w:abstractNumId w:val="14"/>
  </w:num>
  <w:num w:numId="10">
    <w:abstractNumId w:val="0"/>
  </w:num>
  <w:num w:numId="11">
    <w:abstractNumId w:val="23"/>
  </w:num>
  <w:num w:numId="12">
    <w:abstractNumId w:val="21"/>
  </w:num>
  <w:num w:numId="13">
    <w:abstractNumId w:val="7"/>
  </w:num>
  <w:num w:numId="14">
    <w:abstractNumId w:val="5"/>
  </w:num>
  <w:num w:numId="15">
    <w:abstractNumId w:val="9"/>
  </w:num>
  <w:num w:numId="16">
    <w:abstractNumId w:val="22"/>
  </w:num>
  <w:num w:numId="17">
    <w:abstractNumId w:val="24"/>
  </w:num>
  <w:num w:numId="18">
    <w:abstractNumId w:val="3"/>
  </w:num>
  <w:num w:numId="19">
    <w:abstractNumId w:val="15"/>
  </w:num>
  <w:num w:numId="20">
    <w:abstractNumId w:val="19"/>
  </w:num>
  <w:num w:numId="21">
    <w:abstractNumId w:val="20"/>
  </w:num>
  <w:num w:numId="22">
    <w:abstractNumId w:val="16"/>
  </w:num>
  <w:num w:numId="23">
    <w:abstractNumId w:val="17"/>
  </w:num>
  <w:num w:numId="24">
    <w:abstractNumId w:val="10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3"/>
    <w:rsid w:val="0000443F"/>
    <w:rsid w:val="000060F2"/>
    <w:rsid w:val="000078FC"/>
    <w:rsid w:val="00013F25"/>
    <w:rsid w:val="00015C37"/>
    <w:rsid w:val="0001780F"/>
    <w:rsid w:val="000207C9"/>
    <w:rsid w:val="00030C30"/>
    <w:rsid w:val="0003328C"/>
    <w:rsid w:val="00041C33"/>
    <w:rsid w:val="0004628A"/>
    <w:rsid w:val="00047FE7"/>
    <w:rsid w:val="000503EB"/>
    <w:rsid w:val="00056487"/>
    <w:rsid w:val="0006440E"/>
    <w:rsid w:val="000A20A5"/>
    <w:rsid w:val="000A34CC"/>
    <w:rsid w:val="000A4B94"/>
    <w:rsid w:val="000A7988"/>
    <w:rsid w:val="000C227B"/>
    <w:rsid w:val="000E13F5"/>
    <w:rsid w:val="000E6F7D"/>
    <w:rsid w:val="000F0DC9"/>
    <w:rsid w:val="000F435B"/>
    <w:rsid w:val="000F5E5D"/>
    <w:rsid w:val="000F6EE1"/>
    <w:rsid w:val="00101911"/>
    <w:rsid w:val="00103A63"/>
    <w:rsid w:val="00112C75"/>
    <w:rsid w:val="00112F0D"/>
    <w:rsid w:val="001130D4"/>
    <w:rsid w:val="00117110"/>
    <w:rsid w:val="00136C7A"/>
    <w:rsid w:val="00144E50"/>
    <w:rsid w:val="001455AD"/>
    <w:rsid w:val="00164358"/>
    <w:rsid w:val="00165FFD"/>
    <w:rsid w:val="00167CE7"/>
    <w:rsid w:val="00184F28"/>
    <w:rsid w:val="00190038"/>
    <w:rsid w:val="00192CE8"/>
    <w:rsid w:val="00193857"/>
    <w:rsid w:val="001A0E9E"/>
    <w:rsid w:val="001E4994"/>
    <w:rsid w:val="00211883"/>
    <w:rsid w:val="00217883"/>
    <w:rsid w:val="0028131D"/>
    <w:rsid w:val="002A3F16"/>
    <w:rsid w:val="002B396D"/>
    <w:rsid w:val="002B6030"/>
    <w:rsid w:val="002B70C6"/>
    <w:rsid w:val="002C3CD8"/>
    <w:rsid w:val="002C6466"/>
    <w:rsid w:val="002C7530"/>
    <w:rsid w:val="002F4E23"/>
    <w:rsid w:val="00303ED0"/>
    <w:rsid w:val="00326777"/>
    <w:rsid w:val="00334E24"/>
    <w:rsid w:val="003422F6"/>
    <w:rsid w:val="0034771F"/>
    <w:rsid w:val="00354EE0"/>
    <w:rsid w:val="0035688E"/>
    <w:rsid w:val="00357E6F"/>
    <w:rsid w:val="00387B00"/>
    <w:rsid w:val="003C02EF"/>
    <w:rsid w:val="003C6BC4"/>
    <w:rsid w:val="003D26BC"/>
    <w:rsid w:val="003D6919"/>
    <w:rsid w:val="003E6668"/>
    <w:rsid w:val="00402689"/>
    <w:rsid w:val="00440A1A"/>
    <w:rsid w:val="00451640"/>
    <w:rsid w:val="00457863"/>
    <w:rsid w:val="00466CCA"/>
    <w:rsid w:val="00475B2E"/>
    <w:rsid w:val="004971B9"/>
    <w:rsid w:val="004B0054"/>
    <w:rsid w:val="004B36CA"/>
    <w:rsid w:val="004C58CF"/>
    <w:rsid w:val="004D0447"/>
    <w:rsid w:val="004D6003"/>
    <w:rsid w:val="004E6724"/>
    <w:rsid w:val="004E6FC9"/>
    <w:rsid w:val="004F5900"/>
    <w:rsid w:val="004F5951"/>
    <w:rsid w:val="00512BFB"/>
    <w:rsid w:val="00520253"/>
    <w:rsid w:val="0052045E"/>
    <w:rsid w:val="0052425F"/>
    <w:rsid w:val="00536BC7"/>
    <w:rsid w:val="00540C15"/>
    <w:rsid w:val="00550C67"/>
    <w:rsid w:val="005519B3"/>
    <w:rsid w:val="005675E9"/>
    <w:rsid w:val="005A4DF1"/>
    <w:rsid w:val="005A7B4D"/>
    <w:rsid w:val="005B1439"/>
    <w:rsid w:val="005B551A"/>
    <w:rsid w:val="005B5726"/>
    <w:rsid w:val="005C1C4D"/>
    <w:rsid w:val="005C53B0"/>
    <w:rsid w:val="005D3D73"/>
    <w:rsid w:val="005E3BD9"/>
    <w:rsid w:val="006015EF"/>
    <w:rsid w:val="00624A14"/>
    <w:rsid w:val="006367F6"/>
    <w:rsid w:val="00653283"/>
    <w:rsid w:val="006638C8"/>
    <w:rsid w:val="006643E7"/>
    <w:rsid w:val="006653D5"/>
    <w:rsid w:val="00674A48"/>
    <w:rsid w:val="00684522"/>
    <w:rsid w:val="00687136"/>
    <w:rsid w:val="006A0C88"/>
    <w:rsid w:val="006A36DD"/>
    <w:rsid w:val="006E0148"/>
    <w:rsid w:val="006F0101"/>
    <w:rsid w:val="006F0806"/>
    <w:rsid w:val="006F4853"/>
    <w:rsid w:val="006F7E88"/>
    <w:rsid w:val="00700EFA"/>
    <w:rsid w:val="00711667"/>
    <w:rsid w:val="00732007"/>
    <w:rsid w:val="00747679"/>
    <w:rsid w:val="007560EB"/>
    <w:rsid w:val="007733F8"/>
    <w:rsid w:val="007736F4"/>
    <w:rsid w:val="00795B21"/>
    <w:rsid w:val="007A64D8"/>
    <w:rsid w:val="007F2897"/>
    <w:rsid w:val="00823C9D"/>
    <w:rsid w:val="0082408F"/>
    <w:rsid w:val="008350A8"/>
    <w:rsid w:val="0084335E"/>
    <w:rsid w:val="00863951"/>
    <w:rsid w:val="00875905"/>
    <w:rsid w:val="008824A5"/>
    <w:rsid w:val="00892F4E"/>
    <w:rsid w:val="008956DE"/>
    <w:rsid w:val="008A775A"/>
    <w:rsid w:val="008B004D"/>
    <w:rsid w:val="008B07CE"/>
    <w:rsid w:val="008D3161"/>
    <w:rsid w:val="008E0602"/>
    <w:rsid w:val="008E0BB9"/>
    <w:rsid w:val="008E1144"/>
    <w:rsid w:val="008F6178"/>
    <w:rsid w:val="009002D2"/>
    <w:rsid w:val="00900C19"/>
    <w:rsid w:val="00926AEE"/>
    <w:rsid w:val="00930A63"/>
    <w:rsid w:val="00937DD6"/>
    <w:rsid w:val="00954F3E"/>
    <w:rsid w:val="00971D67"/>
    <w:rsid w:val="00973EBA"/>
    <w:rsid w:val="00975A49"/>
    <w:rsid w:val="009855AD"/>
    <w:rsid w:val="0098742A"/>
    <w:rsid w:val="009B1CD5"/>
    <w:rsid w:val="009B2342"/>
    <w:rsid w:val="009B7FF9"/>
    <w:rsid w:val="009C33A5"/>
    <w:rsid w:val="00A1395F"/>
    <w:rsid w:val="00A23E17"/>
    <w:rsid w:val="00A404DF"/>
    <w:rsid w:val="00A431C0"/>
    <w:rsid w:val="00A77B84"/>
    <w:rsid w:val="00A9444E"/>
    <w:rsid w:val="00AC4381"/>
    <w:rsid w:val="00AD16B8"/>
    <w:rsid w:val="00AE7093"/>
    <w:rsid w:val="00AF0309"/>
    <w:rsid w:val="00AF1B45"/>
    <w:rsid w:val="00B036FC"/>
    <w:rsid w:val="00B05161"/>
    <w:rsid w:val="00B1080C"/>
    <w:rsid w:val="00B208E3"/>
    <w:rsid w:val="00B23D88"/>
    <w:rsid w:val="00B27B07"/>
    <w:rsid w:val="00B35EC2"/>
    <w:rsid w:val="00B40B23"/>
    <w:rsid w:val="00B41953"/>
    <w:rsid w:val="00B454F0"/>
    <w:rsid w:val="00B55DE9"/>
    <w:rsid w:val="00B63BCE"/>
    <w:rsid w:val="00B67739"/>
    <w:rsid w:val="00B740F5"/>
    <w:rsid w:val="00B7573C"/>
    <w:rsid w:val="00B8134E"/>
    <w:rsid w:val="00B851B0"/>
    <w:rsid w:val="00B948A4"/>
    <w:rsid w:val="00BA25C7"/>
    <w:rsid w:val="00BA29E6"/>
    <w:rsid w:val="00BD48E6"/>
    <w:rsid w:val="00BF51CF"/>
    <w:rsid w:val="00BF6564"/>
    <w:rsid w:val="00C02C2D"/>
    <w:rsid w:val="00C03B15"/>
    <w:rsid w:val="00C20DE3"/>
    <w:rsid w:val="00C312D4"/>
    <w:rsid w:val="00C42410"/>
    <w:rsid w:val="00C45DA0"/>
    <w:rsid w:val="00C47852"/>
    <w:rsid w:val="00C56551"/>
    <w:rsid w:val="00C6447C"/>
    <w:rsid w:val="00C703EA"/>
    <w:rsid w:val="00C746B7"/>
    <w:rsid w:val="00C81EBA"/>
    <w:rsid w:val="00C90040"/>
    <w:rsid w:val="00C919C8"/>
    <w:rsid w:val="00C9549B"/>
    <w:rsid w:val="00CA2848"/>
    <w:rsid w:val="00CB310A"/>
    <w:rsid w:val="00CB7003"/>
    <w:rsid w:val="00CC22DE"/>
    <w:rsid w:val="00CC2F30"/>
    <w:rsid w:val="00CD1444"/>
    <w:rsid w:val="00CD2974"/>
    <w:rsid w:val="00CD2DAE"/>
    <w:rsid w:val="00D07B1F"/>
    <w:rsid w:val="00D2103B"/>
    <w:rsid w:val="00D33E24"/>
    <w:rsid w:val="00D35F94"/>
    <w:rsid w:val="00D5290E"/>
    <w:rsid w:val="00D5627F"/>
    <w:rsid w:val="00D62378"/>
    <w:rsid w:val="00D756AB"/>
    <w:rsid w:val="00D75852"/>
    <w:rsid w:val="00D92AE8"/>
    <w:rsid w:val="00DB5372"/>
    <w:rsid w:val="00DB5EEA"/>
    <w:rsid w:val="00DC5441"/>
    <w:rsid w:val="00DC6BCB"/>
    <w:rsid w:val="00DD1A96"/>
    <w:rsid w:val="00DD2134"/>
    <w:rsid w:val="00DD49E8"/>
    <w:rsid w:val="00DD6BF2"/>
    <w:rsid w:val="00DE562E"/>
    <w:rsid w:val="00DF5E75"/>
    <w:rsid w:val="00E021B4"/>
    <w:rsid w:val="00E059DF"/>
    <w:rsid w:val="00E506D3"/>
    <w:rsid w:val="00E54195"/>
    <w:rsid w:val="00E70694"/>
    <w:rsid w:val="00E85CB1"/>
    <w:rsid w:val="00E90172"/>
    <w:rsid w:val="00E97AE3"/>
    <w:rsid w:val="00EA0A29"/>
    <w:rsid w:val="00EA1CCB"/>
    <w:rsid w:val="00EC16E0"/>
    <w:rsid w:val="00EC1C15"/>
    <w:rsid w:val="00EE0B37"/>
    <w:rsid w:val="00EE75C8"/>
    <w:rsid w:val="00EF0874"/>
    <w:rsid w:val="00EF6F23"/>
    <w:rsid w:val="00F02040"/>
    <w:rsid w:val="00F04B93"/>
    <w:rsid w:val="00F07F59"/>
    <w:rsid w:val="00F21616"/>
    <w:rsid w:val="00F225A0"/>
    <w:rsid w:val="00F234C8"/>
    <w:rsid w:val="00F2569D"/>
    <w:rsid w:val="00F27FB2"/>
    <w:rsid w:val="00F46D55"/>
    <w:rsid w:val="00F507C2"/>
    <w:rsid w:val="00F51F1E"/>
    <w:rsid w:val="00F61369"/>
    <w:rsid w:val="00F655B5"/>
    <w:rsid w:val="00F7014A"/>
    <w:rsid w:val="00F75322"/>
    <w:rsid w:val="00F80625"/>
    <w:rsid w:val="00FA0232"/>
    <w:rsid w:val="00FA0D5E"/>
    <w:rsid w:val="00FA112D"/>
    <w:rsid w:val="00FA7FD0"/>
    <w:rsid w:val="00FC4BE0"/>
    <w:rsid w:val="00FD0521"/>
    <w:rsid w:val="00FD1668"/>
    <w:rsid w:val="00FD17AB"/>
    <w:rsid w:val="00FD3A21"/>
    <w:rsid w:val="00FE3290"/>
    <w:rsid w:val="00FE4CEA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  <w:style w:type="paragraph" w:styleId="aa">
    <w:name w:val="header"/>
    <w:basedOn w:val="a"/>
    <w:link w:val="ab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B9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04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04B9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ody Text Indent"/>
    <w:basedOn w:val="a"/>
    <w:link w:val="a5"/>
    <w:unhideWhenUsed/>
    <w:rsid w:val="00F04B93"/>
    <w:pPr>
      <w:widowControl w:val="0"/>
      <w:autoSpaceDE w:val="0"/>
      <w:autoSpaceDN w:val="0"/>
      <w:adjustRightInd w:val="0"/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F04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у виносці Знак"/>
    <w:basedOn w:val="a0"/>
    <w:link w:val="a7"/>
    <w:uiPriority w:val="99"/>
    <w:semiHidden/>
    <w:rsid w:val="00F04B9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F04B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4B9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customStyle="1" w:styleId="login-buttonuser">
    <w:name w:val="login-button__user"/>
    <w:basedOn w:val="a"/>
    <w:rsid w:val="00F04B93"/>
    <w:pPr>
      <w:spacing w:before="100" w:beforeAutospacing="1" w:after="100" w:afterAutospacing="1"/>
    </w:pPr>
    <w:rPr>
      <w:color w:val="auto"/>
      <w:lang w:val="uk-UA" w:eastAsia="uk-UA"/>
    </w:rPr>
  </w:style>
  <w:style w:type="paragraph" w:customStyle="1" w:styleId="1">
    <w:name w:val="Абзац списку1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paragraph" w:customStyle="1" w:styleId="2">
    <w:name w:val="Абзац списку2"/>
    <w:basedOn w:val="a"/>
    <w:rsid w:val="00F04B9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val="uk-UA"/>
    </w:rPr>
  </w:style>
  <w:style w:type="character" w:customStyle="1" w:styleId="z-">
    <w:name w:val="z-Початок форми Знак"/>
    <w:basedOn w:val="a0"/>
    <w:link w:val="z-0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F04B93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1">
    <w:name w:val="z-Кінець форми Знак"/>
    <w:basedOn w:val="a0"/>
    <w:link w:val="z-2"/>
    <w:uiPriority w:val="99"/>
    <w:semiHidden/>
    <w:rsid w:val="00F04B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F04B93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styleId="a9">
    <w:name w:val="Placeholder Text"/>
    <w:basedOn w:val="a0"/>
    <w:uiPriority w:val="99"/>
    <w:semiHidden/>
    <w:rsid w:val="002B396D"/>
    <w:rPr>
      <w:color w:val="808080"/>
    </w:rPr>
  </w:style>
  <w:style w:type="paragraph" w:styleId="aa">
    <w:name w:val="header"/>
    <w:basedOn w:val="a"/>
    <w:link w:val="ab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2C646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C64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0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1545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65290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1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30965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6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2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8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9380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91152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43324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219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9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188063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04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6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63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1988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01471">
                                                  <w:marLeft w:val="73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6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4939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563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7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8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2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0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71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252547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1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6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70026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56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369693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01335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0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12064">
                                              <w:marLeft w:val="268"/>
                                              <w:marRight w:val="167"/>
                                              <w:marTop w:val="134"/>
                                              <w:marBottom w:val="13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1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7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9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8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77795">
                                              <w:marLeft w:val="208"/>
                                              <w:marRight w:val="130"/>
                                              <w:marTop w:val="104"/>
                                              <w:marBottom w:val="10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80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0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1988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302">
                                                  <w:marLeft w:val="96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3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35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6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59677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038779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3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8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342840">
                                              <w:marLeft w:val="271"/>
                                              <w:marRight w:val="169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11023">
                                                  <w:marLeft w:val="96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0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journ.lnu.edu.ua/course/zhurnalistska-majsternist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radioiteleb@ukr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(032)%20239-40-30,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380322394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BA23F9F-32A2-43F9-AE4C-F183C33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20</Pages>
  <Words>21155</Words>
  <Characters>12059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Lakotova</dc:creator>
  <cp:lastModifiedBy>user</cp:lastModifiedBy>
  <cp:revision>35</cp:revision>
  <cp:lastPrinted>2020-10-05T06:16:00Z</cp:lastPrinted>
  <dcterms:created xsi:type="dcterms:W3CDTF">2020-08-18T11:45:00Z</dcterms:created>
  <dcterms:modified xsi:type="dcterms:W3CDTF">2020-10-07T06:29:00Z</dcterms:modified>
</cp:coreProperties>
</file>