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F6B" w:rsidRDefault="004A4F6B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4A4F6B" w:rsidRDefault="004A4F6B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A4F6B" w:rsidRDefault="004A4F6B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4A4F6B" w:rsidRDefault="004A4F6B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зарубіжної преси та інформації</w:t>
      </w:r>
    </w:p>
    <w:p w:rsidR="004A4F6B" w:rsidRDefault="004A4F6B" w:rsidP="004A4F6B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A4F6B" w:rsidRDefault="004A4F6B" w:rsidP="004A4F6B">
      <w:pPr>
        <w:rPr>
          <w:sz w:val="28"/>
          <w:szCs w:val="28"/>
          <w:lang w:val="uk-UA"/>
        </w:rPr>
      </w:pPr>
    </w:p>
    <w:p w:rsidR="004A4F6B" w:rsidRPr="00927AED" w:rsidRDefault="004A4F6B" w:rsidP="004A4F6B">
      <w:pPr>
        <w:jc w:val="right"/>
        <w:rPr>
          <w:lang w:val="uk-UA"/>
        </w:rPr>
      </w:pPr>
      <w:r w:rsidRPr="00927AED">
        <w:rPr>
          <w:lang w:val="uk-UA"/>
        </w:rPr>
        <w:t xml:space="preserve">Затверджено на засіданні кафедри </w:t>
      </w:r>
    </w:p>
    <w:p w:rsidR="004A4F6B" w:rsidRPr="00927AED" w:rsidRDefault="004A4F6B" w:rsidP="004A4F6B">
      <w:pPr>
        <w:jc w:val="right"/>
        <w:rPr>
          <w:lang w:val="uk-UA"/>
        </w:rPr>
      </w:pPr>
      <w:r w:rsidRPr="00927AED">
        <w:rPr>
          <w:lang w:val="uk-UA"/>
        </w:rPr>
        <w:t>зарубіжної преси та інформації</w:t>
      </w:r>
    </w:p>
    <w:p w:rsidR="004A4F6B" w:rsidRPr="00927AED" w:rsidRDefault="004A4F6B" w:rsidP="004A4F6B">
      <w:pPr>
        <w:jc w:val="right"/>
        <w:rPr>
          <w:lang w:val="uk-UA"/>
        </w:rPr>
      </w:pPr>
      <w:r w:rsidRPr="00927AED">
        <w:rPr>
          <w:lang w:val="uk-UA"/>
        </w:rPr>
        <w:t xml:space="preserve">факультету журналістики </w:t>
      </w:r>
    </w:p>
    <w:p w:rsidR="004A4F6B" w:rsidRPr="00927AED" w:rsidRDefault="004A4F6B" w:rsidP="004A4F6B">
      <w:pPr>
        <w:jc w:val="right"/>
        <w:rPr>
          <w:lang w:val="uk-UA"/>
        </w:rPr>
      </w:pPr>
      <w:r w:rsidRPr="00927AED">
        <w:rPr>
          <w:lang w:val="uk-UA"/>
        </w:rPr>
        <w:t xml:space="preserve">Львівського національного університету </w:t>
      </w:r>
    </w:p>
    <w:p w:rsidR="004A4F6B" w:rsidRDefault="004A4F6B" w:rsidP="004A4F6B">
      <w:pPr>
        <w:jc w:val="right"/>
        <w:rPr>
          <w:lang w:val="uk-UA"/>
        </w:rPr>
      </w:pPr>
      <w:r w:rsidRPr="00927AED">
        <w:rPr>
          <w:lang w:val="uk-UA"/>
        </w:rPr>
        <w:t>імені Івана Франка</w:t>
      </w:r>
      <w:r>
        <w:rPr>
          <w:lang w:val="uk-UA"/>
        </w:rPr>
        <w:t xml:space="preserve"> </w:t>
      </w:r>
    </w:p>
    <w:p w:rsidR="004A4F6B" w:rsidRDefault="004A4F6B" w:rsidP="004A4F6B">
      <w:pPr>
        <w:jc w:val="right"/>
        <w:rPr>
          <w:lang w:val="uk-UA"/>
        </w:rPr>
      </w:pPr>
      <w:r>
        <w:rPr>
          <w:lang w:val="uk-UA"/>
        </w:rPr>
        <w:t xml:space="preserve">       </w:t>
      </w:r>
    </w:p>
    <w:p w:rsidR="004A4F6B" w:rsidRPr="00D913E3" w:rsidRDefault="004A4F6B" w:rsidP="004A4F6B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Протокол №1</w:t>
      </w:r>
      <w:r w:rsidRPr="00D913E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 серпня</w:t>
      </w:r>
      <w:r w:rsidRPr="00D913E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D913E3">
        <w:rPr>
          <w:sz w:val="28"/>
          <w:szCs w:val="28"/>
          <w:lang w:val="uk-UA"/>
        </w:rPr>
        <w:t xml:space="preserve"> року</w:t>
      </w:r>
    </w:p>
    <w:p w:rsidR="004A4F6B" w:rsidRPr="00D913E3" w:rsidRDefault="004A4F6B" w:rsidP="004A4F6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Pr="00D913E3">
        <w:rPr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>ідувача кафедри_________проф. М.Г.Житарюк</w:t>
      </w:r>
    </w:p>
    <w:p w:rsidR="004A4F6B" w:rsidRDefault="004A4F6B" w:rsidP="004A4F6B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4A4F6B" w:rsidRDefault="004A4F6B" w:rsidP="004A4F6B">
      <w:pPr>
        <w:rPr>
          <w:sz w:val="28"/>
          <w:szCs w:val="28"/>
          <w:lang w:val="uk-UA"/>
        </w:rPr>
      </w:pPr>
    </w:p>
    <w:p w:rsidR="004A4F6B" w:rsidRDefault="004A4F6B" w:rsidP="004A4F6B">
      <w:pPr>
        <w:jc w:val="center"/>
        <w:rPr>
          <w:sz w:val="28"/>
          <w:szCs w:val="28"/>
          <w:lang w:val="uk-UA"/>
        </w:rPr>
      </w:pPr>
    </w:p>
    <w:p w:rsidR="004A4F6B" w:rsidRDefault="004A4F6B" w:rsidP="004A4F6B">
      <w:pPr>
        <w:jc w:val="center"/>
        <w:rPr>
          <w:sz w:val="28"/>
          <w:szCs w:val="28"/>
          <w:lang w:val="uk-UA"/>
        </w:rPr>
      </w:pPr>
    </w:p>
    <w:p w:rsidR="004A4F6B" w:rsidRDefault="004A4F6B" w:rsidP="004A4F6B">
      <w:pPr>
        <w:jc w:val="center"/>
        <w:rPr>
          <w:sz w:val="28"/>
          <w:szCs w:val="28"/>
          <w:lang w:val="uk-UA"/>
        </w:rPr>
      </w:pPr>
    </w:p>
    <w:p w:rsidR="004A4F6B" w:rsidRDefault="004A4F6B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З НАВЧАЛЬНОЇ ДИСЦИПЛІНИ</w:t>
      </w:r>
    </w:p>
    <w:p w:rsidR="004A4F6B" w:rsidRDefault="004A4F6B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«Журналістика ідей</w:t>
      </w:r>
      <w:r w:rsidRPr="00927A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4A4F6B" w:rsidRDefault="004A4F6B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викладається в межах ОПП </w:t>
      </w:r>
    </w:p>
    <w:p w:rsidR="004A4F6B" w:rsidRDefault="00EC6674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другого</w:t>
      </w:r>
      <w:r w:rsidR="004A4F6B">
        <w:rPr>
          <w:sz w:val="28"/>
          <w:szCs w:val="28"/>
          <w:lang w:val="uk-UA"/>
        </w:rPr>
        <w:t xml:space="preserve"> освітньо-наукового рівня вищої освіти для здобувачів зі спеціальності 061 – журналістика</w:t>
      </w:r>
    </w:p>
    <w:p w:rsidR="004A4F6B" w:rsidRDefault="004A4F6B" w:rsidP="004A4F6B">
      <w:pPr>
        <w:rPr>
          <w:sz w:val="28"/>
          <w:szCs w:val="28"/>
          <w:lang w:val="uk-UA"/>
        </w:rPr>
      </w:pPr>
    </w:p>
    <w:p w:rsidR="004A4F6B" w:rsidRDefault="004A4F6B" w:rsidP="004A4F6B">
      <w:pPr>
        <w:rPr>
          <w:sz w:val="28"/>
          <w:szCs w:val="28"/>
          <w:lang w:val="uk-UA"/>
        </w:rPr>
      </w:pPr>
    </w:p>
    <w:p w:rsidR="004A4F6B" w:rsidRDefault="004A4F6B" w:rsidP="004A4F6B">
      <w:pPr>
        <w:rPr>
          <w:sz w:val="28"/>
          <w:szCs w:val="28"/>
          <w:lang w:val="uk-UA"/>
        </w:rPr>
      </w:pPr>
    </w:p>
    <w:p w:rsidR="004A4F6B" w:rsidRDefault="004A4F6B" w:rsidP="004A4F6B">
      <w:pPr>
        <w:rPr>
          <w:sz w:val="28"/>
          <w:szCs w:val="28"/>
          <w:lang w:val="uk-UA"/>
        </w:rPr>
      </w:pPr>
    </w:p>
    <w:p w:rsidR="004A4F6B" w:rsidRDefault="004A4F6B" w:rsidP="004A4F6B">
      <w:pPr>
        <w:rPr>
          <w:sz w:val="28"/>
          <w:szCs w:val="28"/>
          <w:lang w:val="uk-UA"/>
        </w:rPr>
      </w:pPr>
    </w:p>
    <w:p w:rsidR="004A4F6B" w:rsidRPr="00A81EE6" w:rsidRDefault="004A4F6B" w:rsidP="004A4F6B">
      <w:pPr>
        <w:rPr>
          <w:sz w:val="28"/>
          <w:szCs w:val="28"/>
          <w:lang w:val="uk-UA"/>
        </w:rPr>
      </w:pPr>
    </w:p>
    <w:p w:rsidR="004A4F6B" w:rsidRDefault="004A4F6B" w:rsidP="004A4F6B">
      <w:pPr>
        <w:rPr>
          <w:sz w:val="28"/>
          <w:szCs w:val="28"/>
          <w:lang w:val="uk-UA"/>
        </w:rPr>
      </w:pPr>
    </w:p>
    <w:p w:rsidR="004A4F6B" w:rsidRDefault="004A4F6B" w:rsidP="004A4F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2020</w:t>
      </w:r>
    </w:p>
    <w:p w:rsidR="004A4F6B" w:rsidRPr="00C219CA" w:rsidRDefault="004A4F6B" w:rsidP="004A4F6B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4A4F6B" w:rsidRPr="00AB297A" w:rsidRDefault="004A4F6B" w:rsidP="004A4F6B">
      <w:pPr>
        <w:jc w:val="center"/>
        <w:rPr>
          <w:b/>
          <w:bCs/>
          <w:color w:val="auto"/>
          <w:lang w:val="uk-UA"/>
        </w:rPr>
      </w:pPr>
      <w:r w:rsidRPr="00AB297A">
        <w:rPr>
          <w:b/>
          <w:bCs/>
          <w:color w:val="auto"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Журналістика ідей</w:t>
      </w:r>
      <w:r w:rsidRPr="00AB297A">
        <w:rPr>
          <w:b/>
          <w:bCs/>
          <w:color w:val="auto"/>
          <w:sz w:val="28"/>
          <w:szCs w:val="28"/>
          <w:lang w:val="uk-UA"/>
        </w:rPr>
        <w:t>»</w:t>
      </w:r>
    </w:p>
    <w:p w:rsidR="004A4F6B" w:rsidRPr="00AB297A" w:rsidRDefault="004A4F6B" w:rsidP="004A4F6B">
      <w:pPr>
        <w:jc w:val="center"/>
        <w:rPr>
          <w:b/>
          <w:color w:val="auto"/>
          <w:sz w:val="28"/>
          <w:szCs w:val="28"/>
          <w:lang w:val="uk-UA"/>
        </w:rPr>
      </w:pPr>
      <w:r w:rsidRPr="00AB297A">
        <w:rPr>
          <w:b/>
          <w:color w:val="auto"/>
          <w:sz w:val="28"/>
          <w:szCs w:val="28"/>
          <w:lang w:val="uk-UA"/>
        </w:rPr>
        <w:t>2020-2021 навчального року</w:t>
      </w:r>
    </w:p>
    <w:p w:rsidR="004A4F6B" w:rsidRPr="00C219CA" w:rsidRDefault="004A4F6B" w:rsidP="004A4F6B">
      <w:pPr>
        <w:jc w:val="center"/>
        <w:rPr>
          <w:b/>
          <w:color w:val="auto"/>
          <w:lang w:val="uk-UA"/>
        </w:rPr>
      </w:pPr>
    </w:p>
    <w:p w:rsidR="004A4F6B" w:rsidRPr="00C219CA" w:rsidRDefault="004A4F6B" w:rsidP="004A4F6B">
      <w:pPr>
        <w:rPr>
          <w:color w:val="auto"/>
          <w:lang w:val="uk-UA"/>
        </w:rPr>
      </w:pPr>
    </w:p>
    <w:tbl>
      <w:tblPr>
        <w:tblW w:w="15250" w:type="dxa"/>
        <w:tblLook w:val="0000" w:firstRow="0" w:lastRow="0" w:firstColumn="0" w:lastColumn="0" w:noHBand="0" w:noVBand="0"/>
      </w:tblPr>
      <w:tblGrid>
        <w:gridCol w:w="4036"/>
        <w:gridCol w:w="11214"/>
      </w:tblGrid>
      <w:tr w:rsidR="004A4F6B" w:rsidRPr="00150637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rPr>
                <w:color w:val="auto"/>
                <w:lang w:val="uk-UA"/>
              </w:rPr>
            </w:pPr>
            <w:r w:rsidRPr="00C219CA">
              <w:rPr>
                <w:bCs/>
                <w:color w:val="auto"/>
                <w:lang w:val="uk-UA"/>
              </w:rPr>
              <w:t>«</w:t>
            </w:r>
            <w:r>
              <w:rPr>
                <w:bCs/>
                <w:color w:val="auto"/>
                <w:lang w:val="uk-UA"/>
              </w:rPr>
              <w:t>Журналістика ідей</w:t>
            </w:r>
            <w:r w:rsidRPr="00C219CA">
              <w:rPr>
                <w:bCs/>
                <w:color w:val="auto"/>
                <w:lang w:val="uk-UA"/>
              </w:rPr>
              <w:t>»</w:t>
            </w:r>
          </w:p>
        </w:tc>
      </w:tr>
      <w:tr w:rsidR="004A4F6B" w:rsidRPr="00C219CA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4A4F6B" w:rsidRPr="00C219CA" w:rsidRDefault="004A4F6B" w:rsidP="0023659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Мельник Андрій Петрович, кандидат наук із соціальних комунікацій, асистент </w:t>
            </w:r>
            <w:r w:rsidRPr="00C219CA">
              <w:rPr>
                <w:color w:val="auto"/>
                <w:lang w:val="uk-UA"/>
              </w:rPr>
              <w:t>кафедри зарубіжної преси та інформації</w:t>
            </w:r>
          </w:p>
        </w:tc>
      </w:tr>
      <w:tr w:rsidR="004A4F6B" w:rsidRPr="00C219CA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ED062A" w:rsidRDefault="004A4F6B" w:rsidP="00236596">
            <w:pPr>
              <w:rPr>
                <w:color w:val="auto"/>
              </w:rPr>
            </w:pPr>
            <w:r>
              <w:rPr>
                <w:color w:val="222222"/>
                <w:shd w:val="clear" w:color="auto" w:fill="FFFFFF"/>
              </w:rPr>
              <w:t>f</w:t>
            </w:r>
            <w:r w:rsidRPr="00AB297A">
              <w:rPr>
                <w:color w:val="222222"/>
                <w:shd w:val="clear" w:color="auto" w:fill="FFFFFF"/>
              </w:rPr>
              <w:t>acebook</w:t>
            </w:r>
            <w:r>
              <w:rPr>
                <w:color w:val="222222"/>
                <w:shd w:val="clear" w:color="auto" w:fill="FFFFFF"/>
              </w:rPr>
              <w:t xml:space="preserve">. com/and.melnyk, </w:t>
            </w:r>
            <w:hyperlink r:id="rId6" w:history="1">
              <w:r w:rsidRPr="00605087">
                <w:rPr>
                  <w:rStyle w:val="a4"/>
                  <w:shd w:val="clear" w:color="auto" w:fill="FFFFFF"/>
                </w:rPr>
                <w:t>andriy.melnyk12@gmail.com</w:t>
              </w:r>
            </w:hyperlink>
            <w:r>
              <w:rPr>
                <w:color w:val="222222"/>
                <w:shd w:val="clear" w:color="auto" w:fill="FFFFFF"/>
                <w:lang w:val="uk-UA"/>
              </w:rPr>
              <w:t>, Львів, вул. Генерала Чупринки, 49, каб. 304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Консультації </w:t>
            </w:r>
            <w:r>
              <w:rPr>
                <w:color w:val="auto"/>
                <w:lang w:val="uk-UA"/>
              </w:rPr>
              <w:t>відбуваються у</w:t>
            </w:r>
            <w:r w:rsidRPr="00C219CA">
              <w:rPr>
                <w:color w:val="auto"/>
                <w:lang w:val="uk-UA"/>
              </w:rPr>
              <w:t xml:space="preserve"> день проведення лекцій/практичних занять</w:t>
            </w:r>
            <w:r>
              <w:rPr>
                <w:color w:val="auto"/>
                <w:lang w:val="uk-UA"/>
              </w:rPr>
              <w:t xml:space="preserve"> та відповідно до графіка чергування на кафедрі.</w:t>
            </w:r>
            <w:r w:rsidRPr="00C219CA">
              <w:rPr>
                <w:color w:val="auto"/>
                <w:lang w:val="uk-UA"/>
              </w:rPr>
              <w:t xml:space="preserve"> Також можливі он-ла</w:t>
            </w:r>
            <w:r>
              <w:rPr>
                <w:color w:val="auto"/>
                <w:lang w:val="uk-UA"/>
              </w:rPr>
              <w:t xml:space="preserve">йн консультації через </w:t>
            </w:r>
            <w:r>
              <w:rPr>
                <w:color w:val="auto"/>
              </w:rPr>
              <w:t>Messenger</w:t>
            </w:r>
            <w:r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E</w:t>
            </w:r>
            <w:r w:rsidRPr="00AD1D5C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AD1D5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інші ресурси. Час он-лайн консультацій можна також узгодити у телефонному режимі</w:t>
            </w:r>
            <w:r w:rsidRPr="00C219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або, написавши  </w:t>
            </w:r>
            <w:r w:rsidRPr="00C219CA">
              <w:rPr>
                <w:color w:val="auto"/>
                <w:lang w:val="uk-UA"/>
              </w:rPr>
              <w:t>на електронну пошту викладача.</w:t>
            </w:r>
          </w:p>
        </w:tc>
      </w:tr>
      <w:tr w:rsidR="004A4F6B" w:rsidRPr="00F95856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</w:rPr>
              <w:t>Сторінка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292449" w:rsidRDefault="004A4F6B" w:rsidP="00236596">
            <w:pPr>
              <w:rPr>
                <w:color w:val="auto"/>
                <w:lang w:val="uk-UA"/>
              </w:rPr>
            </w:pP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747E59" w:rsidRDefault="004A4F6B" w:rsidP="00236596">
            <w:pPr>
              <w:rPr>
                <w:color w:val="auto"/>
                <w:lang w:val="uk-UA"/>
              </w:rPr>
            </w:pPr>
            <w:r w:rsidRPr="00893344">
              <w:rPr>
                <w:lang w:val="uk-UA"/>
              </w:rPr>
              <w:t>Навчальна дисципліна «</w:t>
            </w:r>
            <w:r>
              <w:rPr>
                <w:bCs/>
                <w:color w:val="auto"/>
                <w:lang w:val="uk-UA"/>
              </w:rPr>
              <w:t>Журналістика ідей</w:t>
            </w:r>
            <w:r w:rsidRPr="00893344">
              <w:rPr>
                <w:lang w:val="uk-UA"/>
              </w:rPr>
              <w:t>» є дисципліною</w:t>
            </w:r>
            <w:r>
              <w:rPr>
                <w:lang w:val="uk-UA"/>
              </w:rPr>
              <w:t xml:space="preserve">, що </w:t>
            </w:r>
            <w:r w:rsidRPr="00893344">
              <w:rPr>
                <w:lang w:val="uk-UA"/>
              </w:rPr>
              <w:t>читається</w:t>
            </w:r>
            <w:r>
              <w:rPr>
                <w:lang w:val="uk-UA"/>
              </w:rPr>
              <w:t xml:space="preserve"> у рамках спеціалізації «Міжнародна журналістика»</w:t>
            </w:r>
            <w:r w:rsidRPr="00893344">
              <w:rPr>
                <w:lang w:val="uk-UA"/>
              </w:rPr>
              <w:t xml:space="preserve"> на </w:t>
            </w:r>
            <w:r w:rsidR="00BA1557" w:rsidRPr="00BA1557">
              <w:rPr>
                <w:lang w:val="uk-UA"/>
              </w:rPr>
              <w:t>2</w:t>
            </w:r>
            <w:r w:rsidRPr="00893344">
              <w:rPr>
                <w:lang w:val="uk-UA"/>
              </w:rPr>
              <w:t xml:space="preserve"> курсі </w:t>
            </w:r>
            <w:r w:rsidR="00BA1557">
              <w:rPr>
                <w:lang w:val="uk-UA"/>
              </w:rPr>
              <w:t>магістратури</w:t>
            </w:r>
            <w:r w:rsidRPr="00893344">
              <w:rPr>
                <w:lang w:val="uk-UA"/>
              </w:rPr>
              <w:t xml:space="preserve">, форма підсумкового контролю – </w:t>
            </w:r>
            <w:r>
              <w:rPr>
                <w:lang w:val="uk-UA"/>
              </w:rPr>
              <w:t>іспит</w:t>
            </w:r>
            <w:r w:rsidRPr="00893344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Курс передбачає </w:t>
            </w:r>
            <w:r w:rsidR="00747E59">
              <w:rPr>
                <w:lang w:val="uk-UA"/>
              </w:rPr>
              <w:t xml:space="preserve">ознайомлення із основними ідеями сучасності, зокрема із ідеєю діалогу, та їхнє </w:t>
            </w:r>
            <w:r w:rsidRPr="00BD7550">
              <w:rPr>
                <w:bCs/>
                <w:lang w:val="uk-UA"/>
              </w:rPr>
              <w:t>висвітлення у ЗМ</w:t>
            </w:r>
            <w:r w:rsidR="00747E59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.</w:t>
            </w:r>
          </w:p>
        </w:tc>
      </w:tr>
      <w:tr w:rsidR="004A4F6B" w:rsidRPr="00C74E1D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Дисципліна «</w:t>
            </w:r>
            <w:r w:rsidR="00BA1557">
              <w:rPr>
                <w:bCs/>
                <w:color w:val="auto"/>
                <w:lang w:val="uk-UA"/>
              </w:rPr>
              <w:t>Журналістика ідей</w:t>
            </w:r>
            <w:r w:rsidRPr="00C219CA">
              <w:rPr>
                <w:color w:val="auto"/>
                <w:lang w:val="uk-UA"/>
              </w:rPr>
              <w:t>» є  дисципліною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 спеціальності 061 - Журналістика для освітньої програми</w:t>
            </w:r>
            <w:r>
              <w:rPr>
                <w:color w:val="auto"/>
                <w:lang w:val="uk-UA"/>
              </w:rPr>
              <w:t xml:space="preserve"> </w:t>
            </w:r>
            <w:r w:rsidR="00747E59">
              <w:rPr>
                <w:color w:val="auto"/>
                <w:lang w:val="uk-UA"/>
              </w:rPr>
              <w:t>мгістр</w:t>
            </w:r>
            <w:r>
              <w:rPr>
                <w:color w:val="auto"/>
                <w:lang w:val="uk-UA"/>
              </w:rPr>
              <w:t xml:space="preserve"> журналістики</w:t>
            </w:r>
            <w:r w:rsidRPr="00C219CA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спеціалізації «Міжнародна журналістика»</w:t>
            </w:r>
            <w:r w:rsidR="00C74E1D">
              <w:rPr>
                <w:color w:val="auto"/>
                <w:lang w:val="uk-UA"/>
              </w:rPr>
              <w:t>,</w:t>
            </w:r>
            <w:r w:rsidRPr="00C219CA">
              <w:rPr>
                <w:color w:val="auto"/>
                <w:lang w:val="uk-UA"/>
              </w:rPr>
              <w:t xml:space="preserve"> яка викладається у </w:t>
            </w:r>
            <w:r w:rsidR="00C74E1D">
              <w:rPr>
                <w:color w:val="auto"/>
                <w:lang w:val="uk-UA"/>
              </w:rPr>
              <w:t>другому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 xml:space="preserve">семестрі </w:t>
            </w:r>
            <w:r w:rsidR="00C74E1D">
              <w:rPr>
                <w:color w:val="auto"/>
                <w:lang w:val="uk-UA"/>
              </w:rPr>
              <w:t xml:space="preserve"> магістратури </w:t>
            </w:r>
            <w:r w:rsidRPr="00C219CA">
              <w:rPr>
                <w:color w:val="auto"/>
                <w:lang w:val="uk-UA"/>
              </w:rPr>
              <w:t xml:space="preserve">в обсязі </w:t>
            </w:r>
            <w:r w:rsidR="00C74E1D">
              <w:rPr>
                <w:color w:val="auto"/>
                <w:lang w:val="uk-UA"/>
              </w:rPr>
              <w:t>3</w:t>
            </w:r>
            <w:r w:rsidRPr="00C219CA">
              <w:rPr>
                <w:color w:val="auto"/>
                <w:lang w:val="uk-UA"/>
              </w:rPr>
              <w:t xml:space="preserve"> кредит</w:t>
            </w:r>
            <w:r w:rsidR="00C74E1D">
              <w:rPr>
                <w:color w:val="auto"/>
                <w:lang w:val="uk-UA"/>
              </w:rPr>
              <w:t>и</w:t>
            </w:r>
            <w:r w:rsidRPr="00C219CA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1D" w:rsidRPr="00C74E1D" w:rsidRDefault="00C74E1D" w:rsidP="00C74E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Мета спецкурсу «</w:t>
            </w:r>
            <w:r>
              <w:rPr>
                <w:bCs/>
                <w:color w:val="auto"/>
                <w:lang w:val="uk-UA"/>
              </w:rPr>
              <w:t>Журналістика ідей</w:t>
            </w:r>
            <w:r w:rsidRPr="00C74E1D">
              <w:rPr>
                <w:lang w:val="uk-UA"/>
              </w:rPr>
              <w:t>» – вивчити діалог як комплексне комунікативне явище. Діалог – одне із найретинговіших понять сучасної медіасфери. Цим словом позначають як конкретну розмову двох (або більше) осіб, а також етично довершений орієнтир спілкування. Тобто сучасні трактування слова «діалог» не обмежуються методологічними значеннями. Сьогодні діалог – це щось більше, аніж спосіб ведення бесіди. Його можна розглядати як універсальний спосіб уникнення і вирішення конфліктних ситуацій. Тому спецкурс «</w:t>
            </w:r>
            <w:r>
              <w:rPr>
                <w:bCs/>
                <w:color w:val="auto"/>
                <w:lang w:val="uk-UA"/>
              </w:rPr>
              <w:t>Журналістика ідей</w:t>
            </w:r>
            <w:r w:rsidRPr="00C74E1D">
              <w:rPr>
                <w:lang w:val="uk-UA"/>
              </w:rPr>
              <w:t>» може бути цілком адекватною заміною розгляду такої дисципліни, як конфліктологія. У центрі розгляду – не поняття «конфлікт», а концепт «діалог» як основний метод розв’язаня суперечностей.</w:t>
            </w:r>
          </w:p>
          <w:p w:rsidR="004A4F6B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lastRenderedPageBreak/>
              <w:t>Діалогіка – теорія діалогу. Спецкурс «</w:t>
            </w:r>
            <w:r>
              <w:rPr>
                <w:bCs/>
                <w:color w:val="auto"/>
                <w:lang w:val="uk-UA"/>
              </w:rPr>
              <w:t>Журналістика ідей</w:t>
            </w:r>
            <w:r w:rsidRPr="00C74E1D">
              <w:rPr>
                <w:lang w:val="uk-UA"/>
              </w:rPr>
              <w:t>» передбачає розгляд якнайширшого спектру значень поняття «діалог» у їхньому взаємозв’язку із функціонуванням засобів масової інформації як в Україні, так і за кордоном.</w:t>
            </w:r>
          </w:p>
          <w:p w:rsidR="00C74E1D" w:rsidRDefault="00C74E1D" w:rsidP="00C74E1D">
            <w:pPr>
              <w:jc w:val="both"/>
              <w:rPr>
                <w:lang w:val="uk-UA"/>
              </w:rPr>
            </w:pP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Завдання спецкурсу:</w:t>
            </w: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1.</w:t>
            </w:r>
            <w:r w:rsidRPr="00C74E1D">
              <w:rPr>
                <w:lang w:val="uk-UA"/>
              </w:rPr>
              <w:tab/>
              <w:t>Вивчення історії діалогу як методу і як світоглядного принципу.</w:t>
            </w: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2.</w:t>
            </w:r>
            <w:r w:rsidRPr="00C74E1D">
              <w:rPr>
                <w:lang w:val="uk-UA"/>
              </w:rPr>
              <w:tab/>
              <w:t>Розгляд творчості, зокрема й журналістської як діалогічного процесу.</w:t>
            </w: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3.</w:t>
            </w:r>
            <w:r w:rsidRPr="00C74E1D">
              <w:rPr>
                <w:lang w:val="uk-UA"/>
              </w:rPr>
              <w:tab/>
              <w:t>Дослідження понять «діалог культур», «діалог релігій», «діалог цивілізацій».</w:t>
            </w: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4.</w:t>
            </w:r>
            <w:r w:rsidRPr="00C74E1D">
              <w:rPr>
                <w:lang w:val="uk-UA"/>
              </w:rPr>
              <w:tab/>
              <w:t>Розгляд сучасних конфліктів через призму діалогу як способу їхнього вирішення.</w:t>
            </w: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5.</w:t>
            </w:r>
            <w:r w:rsidRPr="00C74E1D">
              <w:rPr>
                <w:lang w:val="uk-UA"/>
              </w:rPr>
              <w:tab/>
              <w:t>З’ясування терапевтичної функції діалогу.</w:t>
            </w: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Розгляд поняття «діалог» у контексті функціонування ЗМІ також передбачає:</w:t>
            </w: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•</w:t>
            </w:r>
            <w:r w:rsidRPr="00C74E1D">
              <w:rPr>
                <w:lang w:val="uk-UA"/>
              </w:rPr>
              <w:tab/>
              <w:t>Розгляд тематики публікацій у ЗМІ, у яких використовується поняття «діалог» у різних значеннях.</w:t>
            </w:r>
          </w:p>
          <w:p w:rsidR="00C74E1D" w:rsidRPr="00C74E1D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•</w:t>
            </w:r>
            <w:r w:rsidRPr="00C74E1D">
              <w:rPr>
                <w:lang w:val="uk-UA"/>
              </w:rPr>
              <w:tab/>
              <w:t>Контент- та інтент-аналіз публікацій у ЗМІ, у яких використовується поняття «діалог» у різних значеннях.</w:t>
            </w:r>
          </w:p>
          <w:p w:rsidR="00C74E1D" w:rsidRPr="00C219CA" w:rsidRDefault="00C74E1D" w:rsidP="00C74E1D">
            <w:pPr>
              <w:jc w:val="both"/>
              <w:rPr>
                <w:lang w:val="uk-UA"/>
              </w:rPr>
            </w:pPr>
            <w:r w:rsidRPr="00C74E1D">
              <w:rPr>
                <w:lang w:val="uk-UA"/>
              </w:rPr>
              <w:t>•</w:t>
            </w:r>
            <w:r w:rsidRPr="00C74E1D">
              <w:rPr>
                <w:lang w:val="uk-UA"/>
              </w:rPr>
              <w:tab/>
              <w:t>Розгляд мотивації журналістів у контексті діалогу.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1. Малахов В. Етика спілкування. – К.: Либідь, 2006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2. Озадовська Л. Парадигма діалогічності в людському мисленні. – К.: ПАРАПАН, 2007</w:t>
            </w:r>
          </w:p>
          <w:p w:rsidR="00C74E1D" w:rsidRPr="00C74E1D" w:rsidRDefault="00C74E1D" w:rsidP="00C74E1D">
            <w:pPr>
              <w:suppressAutoHyphens/>
              <w:rPr>
                <w:lang w:val="ru-RU"/>
              </w:rPr>
            </w:pPr>
            <w:r w:rsidRPr="00C74E1D">
              <w:rPr>
                <w:iCs/>
                <w:lang w:val="ru-RU"/>
              </w:rPr>
              <w:t xml:space="preserve">3. Демидов А.Б. </w:t>
            </w:r>
            <w:r w:rsidRPr="00C74E1D">
              <w:rPr>
                <w:bCs/>
                <w:lang w:val="ru-RU"/>
              </w:rPr>
              <w:t>Основоположения философии коммуникации и</w:t>
            </w:r>
            <w:r w:rsidRPr="0011001D">
              <w:rPr>
                <w:bCs/>
              </w:rPr>
              <w:t> </w:t>
            </w:r>
            <w:r w:rsidRPr="00C74E1D">
              <w:rPr>
                <w:bCs/>
                <w:lang w:val="ru-RU"/>
              </w:rPr>
              <w:t>диалога</w:t>
            </w:r>
            <w:r w:rsidRPr="00C74E1D">
              <w:rPr>
                <w:lang w:val="ru-RU"/>
              </w:rPr>
              <w:t xml:space="preserve">// </w:t>
            </w:r>
            <w:r w:rsidRPr="0011001D">
              <w:t>http</w:t>
            </w:r>
            <w:r w:rsidRPr="00C74E1D">
              <w:rPr>
                <w:lang w:val="ru-RU"/>
              </w:rPr>
              <w:t>://</w:t>
            </w:r>
            <w:r w:rsidRPr="0011001D">
              <w:t>www</w:t>
            </w:r>
            <w:r w:rsidRPr="00C74E1D">
              <w:rPr>
                <w:lang w:val="ru-RU"/>
              </w:rPr>
              <w:t>.</w:t>
            </w:r>
            <w:r w:rsidRPr="0011001D">
              <w:t>nevmenandr</w:t>
            </w:r>
            <w:r w:rsidRPr="00C74E1D">
              <w:rPr>
                <w:lang w:val="ru-RU"/>
              </w:rPr>
              <w:t>.</w:t>
            </w:r>
            <w:r w:rsidRPr="0011001D">
              <w:t>net</w:t>
            </w:r>
            <w:r w:rsidRPr="00C74E1D">
              <w:rPr>
                <w:lang w:val="ru-RU"/>
              </w:rPr>
              <w:t>/</w:t>
            </w:r>
            <w:r w:rsidRPr="0011001D">
              <w:t>dkx</w:t>
            </w:r>
            <w:r w:rsidRPr="00C74E1D">
              <w:rPr>
                <w:lang w:val="ru-RU"/>
              </w:rPr>
              <w:t>/?</w:t>
            </w:r>
            <w:r w:rsidRPr="0011001D">
              <w:t>y</w:t>
            </w:r>
            <w:r w:rsidRPr="00C74E1D">
              <w:rPr>
                <w:lang w:val="ru-RU"/>
              </w:rPr>
              <w:t>=1995&amp;</w:t>
            </w:r>
            <w:r w:rsidRPr="0011001D">
              <w:t>n</w:t>
            </w:r>
            <w:r w:rsidRPr="00C74E1D">
              <w:rPr>
                <w:lang w:val="ru-RU"/>
              </w:rPr>
              <w:t>=4&amp;</w:t>
            </w:r>
            <w:r w:rsidRPr="0011001D">
              <w:t>abs</w:t>
            </w:r>
            <w:r w:rsidRPr="00C74E1D">
              <w:rPr>
                <w:lang w:val="ru-RU"/>
              </w:rPr>
              <w:t>=</w:t>
            </w:r>
            <w:r w:rsidRPr="0011001D">
              <w:t>DEMIDOV</w:t>
            </w:r>
          </w:p>
          <w:p w:rsidR="00C74E1D" w:rsidRPr="00C74E1D" w:rsidRDefault="00C74E1D" w:rsidP="00C74E1D">
            <w:pPr>
              <w:suppressAutoHyphens/>
              <w:rPr>
                <w:lang w:val="ru-RU"/>
              </w:rPr>
            </w:pPr>
            <w:r w:rsidRPr="00C74E1D">
              <w:rPr>
                <w:lang w:val="ru-RU"/>
              </w:rPr>
              <w:t xml:space="preserve">4. Станкевич Г.Л., Станкевич Н.Г.Диалог как практика расширения пространства человеческих ресурсов// </w:t>
            </w:r>
            <w:r w:rsidRPr="0011001D">
              <w:t>http</w:t>
            </w:r>
            <w:r w:rsidRPr="00C74E1D">
              <w:rPr>
                <w:lang w:val="ru-RU"/>
              </w:rPr>
              <w:t>://</w:t>
            </w:r>
            <w:r w:rsidRPr="0011001D">
              <w:t>prometa</w:t>
            </w:r>
            <w:r w:rsidRPr="00C74E1D">
              <w:rPr>
                <w:lang w:val="ru-RU"/>
              </w:rPr>
              <w:t>.</w:t>
            </w:r>
            <w:r w:rsidRPr="0011001D">
              <w:t>ru</w:t>
            </w:r>
            <w:r w:rsidRPr="00C74E1D">
              <w:rPr>
                <w:lang w:val="ru-RU"/>
              </w:rPr>
              <w:t>/</w:t>
            </w:r>
            <w:r w:rsidRPr="0011001D">
              <w:t>policy</w:t>
            </w:r>
            <w:r w:rsidRPr="00C74E1D">
              <w:rPr>
                <w:lang w:val="ru-RU"/>
              </w:rPr>
              <w:t>/</w:t>
            </w:r>
            <w:r w:rsidRPr="0011001D">
              <w:t>capital</w:t>
            </w:r>
            <w:r w:rsidRPr="00C74E1D">
              <w:rPr>
                <w:lang w:val="ru-RU"/>
              </w:rPr>
              <w:t>/</w:t>
            </w:r>
            <w:r w:rsidRPr="0011001D">
              <w:t>reports</w:t>
            </w:r>
            <w:r w:rsidRPr="00C74E1D">
              <w:rPr>
                <w:lang w:val="ru-RU"/>
              </w:rPr>
              <w:t>/0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  <w:lang w:val="ru-RU"/>
              </w:rPr>
              <w:t>5. Бердяев Н. Смысл творчества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  <w:lang w:val="ru-RU"/>
              </w:rPr>
              <w:t>6</w:t>
            </w:r>
            <w:r w:rsidRPr="0011001D">
              <w:rPr>
                <w:sz w:val="24"/>
              </w:rPr>
              <w:t>. Дьяконов Г. В. Диалогийная концепция эстетики и литературоведения М.М. Бахтина// http://hpsy.ru/public/x3070.htm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  <w:lang w:val="ru-RU"/>
              </w:rPr>
            </w:pPr>
            <w:r w:rsidRPr="0011001D">
              <w:rPr>
                <w:sz w:val="24"/>
                <w:lang w:val="ru-RU"/>
              </w:rPr>
              <w:t>7</w:t>
            </w:r>
            <w:r w:rsidRPr="0011001D">
              <w:rPr>
                <w:sz w:val="24"/>
              </w:rPr>
              <w:t>. Бахтин М.</w:t>
            </w:r>
            <w:r w:rsidRPr="0011001D">
              <w:rPr>
                <w:sz w:val="24"/>
                <w:lang w:val="ru-RU"/>
              </w:rPr>
              <w:t xml:space="preserve"> Эстетика словесного творчества. – М,, 1979</w:t>
            </w:r>
          </w:p>
          <w:p w:rsidR="00C74E1D" w:rsidRPr="0011001D" w:rsidRDefault="00C74E1D" w:rsidP="00C74E1D">
            <w:pPr>
              <w:suppressAutoHyphens/>
              <w:rPr>
                <w:lang w:val="uk-UA"/>
              </w:rPr>
            </w:pPr>
            <w:r w:rsidRPr="00C74E1D">
              <w:rPr>
                <w:lang w:val="ru-RU"/>
              </w:rPr>
              <w:t xml:space="preserve">8. Рихло П. Поетика діалогу. </w:t>
            </w:r>
            <w:r w:rsidRPr="0011001D">
              <w:rPr>
                <w:lang w:val="uk-UA"/>
              </w:rPr>
              <w:t>‒ Чернівці, 2005.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9. Блум А. Запитання і сумнів// Дух і Літера. – 2006. – Ч. 15-16. – С. 338-352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 xml:space="preserve">10. Марсель Г. „Я” і інший// </w:t>
            </w:r>
            <w:r w:rsidRPr="0011001D">
              <w:rPr>
                <w:sz w:val="24"/>
                <w:lang w:val="en-US"/>
              </w:rPr>
              <w:t>Homo</w:t>
            </w:r>
            <w:r w:rsidRPr="0011001D">
              <w:rPr>
                <w:sz w:val="24"/>
              </w:rPr>
              <w:t xml:space="preserve"> </w:t>
            </w:r>
            <w:r w:rsidRPr="0011001D">
              <w:rPr>
                <w:sz w:val="24"/>
                <w:lang w:val="en-US"/>
              </w:rPr>
              <w:t>viator</w:t>
            </w:r>
            <w:r w:rsidRPr="0011001D">
              <w:rPr>
                <w:sz w:val="24"/>
              </w:rPr>
              <w:t>. – К., 1999. – С. 18-36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11. Бубер М. Диалог// Два образа вер</w:t>
            </w:r>
            <w:r w:rsidRPr="0011001D">
              <w:rPr>
                <w:sz w:val="24"/>
                <w:lang w:val="ru-RU"/>
              </w:rPr>
              <w:t>ы. – М., 1998. – С.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  <w:lang w:val="ru-RU"/>
              </w:rPr>
              <w:t>12. Гадамер Г.-Г. Язык и понимание. Неспособность к разговору// Всемирная философия. ХХ век. – Минск, 2004. – С. 313-331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  <w:lang w:val="ru-RU"/>
              </w:rPr>
              <w:t>13. Мунье Э. Что такое персонализм?// Всемирная философия. ХХ век. – Минск, 2004. – С. 526-543</w:t>
            </w:r>
          </w:p>
          <w:p w:rsidR="00C74E1D" w:rsidRPr="0011001D" w:rsidRDefault="00C74E1D" w:rsidP="00C74E1D">
            <w:pPr>
              <w:suppressAutoHyphens/>
              <w:rPr>
                <w:lang w:val="uk-UA"/>
              </w:rPr>
            </w:pPr>
            <w:r w:rsidRPr="0011001D">
              <w:rPr>
                <w:lang w:val="uk-UA"/>
              </w:rPr>
              <w:t>14</w:t>
            </w:r>
            <w:r w:rsidRPr="00C74E1D">
              <w:rPr>
                <w:lang w:val="ru-RU"/>
              </w:rPr>
              <w:t>. Єрмоленко А. Комунікативна практична філософія. – К., 1999.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lastRenderedPageBreak/>
              <w:t>15. Зізіулас Й. Буття як спілкування. – К., 2005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16. Больнов О. Ф. Зустріч// Ситниченко Л. Першоджерела комунікативної філософії. – К., 1996. – С. 157-170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17. Больнов О. Ф. Новая ук</w:t>
            </w:r>
            <w:r w:rsidRPr="0011001D">
              <w:rPr>
                <w:sz w:val="24"/>
                <w:lang w:val="ru-RU"/>
              </w:rPr>
              <w:t>рытость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18. Мунье Э. Персонализм. – М., 1992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19. Ясперс К. Комунікація// Ситниченко Л. Першоджерела комунікативної філософії. – К., 1996. – С. 132-148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20. Грін Ж. Брат Франциск. – К., 2004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21. Носик Б. Альберт Швейцер. – М., 1971</w:t>
            </w:r>
          </w:p>
          <w:p w:rsidR="00C74E1D" w:rsidRPr="0011001D" w:rsidRDefault="00C74E1D" w:rsidP="00C74E1D">
            <w:pPr>
              <w:suppressAutoHyphens/>
              <w:rPr>
                <w:lang w:val="uk-UA"/>
              </w:rPr>
            </w:pPr>
            <w:r w:rsidRPr="0011001D">
              <w:rPr>
                <w:lang w:val="uk-UA"/>
              </w:rPr>
              <w:t>22. Ґальтунґ Ю., Несс А. Політична етика Ґанді. – Л.: Місіонер, 2001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23. Рікер П. Яким має бути новий етос Європи?// Дух і лутера. – 2004-2005. – Ч. 13-14. – С. 149-165.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24. Дзюба І. Україна-Росія: протистоянна чи діалог культур?// Україна-Росія: концептуальні основи гуманітарних відносин. — К., 2001. — Розділ V. — С.265-333.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25. Сверстюк Є. Від насильства до порозуміння// Дзеркало тижня. – 2001. – 13 січ.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26. Вестник Мирового общественного форума „Диалог  цивилизаций”, 2004-2006.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27. Саїд Е. Культура й імперіалізм. – К.: Критика, 2007.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28. Томпсон Е. М. Трубадури імперії. – К.: Основи, 2006.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29. Еспозіто Д. Ісламська загроза. Міф чи реальність? – Л.: Кальварія, 2004.</w:t>
            </w:r>
          </w:p>
          <w:p w:rsidR="00C74E1D" w:rsidRPr="0011001D" w:rsidRDefault="00C74E1D" w:rsidP="00C74E1D">
            <w:pPr>
              <w:suppressAutoHyphens/>
              <w:rPr>
                <w:lang w:val="uk-UA"/>
              </w:rPr>
            </w:pPr>
            <w:r w:rsidRPr="0011001D">
              <w:rPr>
                <w:lang w:val="uk-UA"/>
              </w:rPr>
              <w:t>30</w:t>
            </w:r>
            <w:r w:rsidRPr="00C74E1D">
              <w:rPr>
                <w:lang w:val="ru-RU"/>
              </w:rPr>
              <w:t>. Нойманн И. Использование «Другого». Образы Востока в формировании европейских идентичностей. – М.: Новое издательство, 2004.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31. Уолцер М. Про толерантність. – Харків, 2003.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  <w:lang w:val="ru-RU"/>
              </w:rPr>
            </w:pPr>
            <w:r w:rsidRPr="0011001D">
              <w:rPr>
                <w:sz w:val="24"/>
              </w:rPr>
              <w:t xml:space="preserve">32. </w:t>
            </w:r>
            <w:r w:rsidRPr="0011001D">
              <w:rPr>
                <w:sz w:val="24"/>
                <w:lang w:val="ru-RU"/>
              </w:rPr>
              <w:t>Эко У. О политкорректности// Полный назад! «Горячие войны» и популизм в СМИ. – М., 2007. – С. 167-181.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  <w:lang w:val="ru-RU"/>
              </w:rPr>
            </w:pPr>
            <w:r w:rsidRPr="0011001D">
              <w:rPr>
                <w:sz w:val="24"/>
                <w:lang w:val="ru-RU"/>
              </w:rPr>
              <w:t xml:space="preserve">33. Кукатас Ч. Терпеть нетерпимое// </w:t>
            </w:r>
            <w:r w:rsidRPr="0011001D">
              <w:rPr>
                <w:sz w:val="24"/>
              </w:rPr>
              <w:t>http://inliberty.ru/library/study/798/</w:t>
            </w:r>
            <w:r w:rsidRPr="0011001D">
              <w:rPr>
                <w:sz w:val="24"/>
                <w:lang w:val="ru-RU"/>
              </w:rPr>
              <w:t xml:space="preserve"> (12.09.2009)</w:t>
            </w:r>
          </w:p>
          <w:p w:rsidR="00C74E1D" w:rsidRPr="0011001D" w:rsidRDefault="00C74E1D" w:rsidP="00C74E1D">
            <w:pPr>
              <w:suppressAutoHyphens/>
              <w:rPr>
                <w:lang w:val="uk-UA"/>
              </w:rPr>
            </w:pPr>
            <w:r w:rsidRPr="0011001D">
              <w:rPr>
                <w:lang w:val="uk-UA"/>
              </w:rPr>
              <w:t>3</w:t>
            </w:r>
            <w:r w:rsidRPr="00C74E1D">
              <w:rPr>
                <w:lang w:val="ru-RU"/>
              </w:rPr>
              <w:t xml:space="preserve">4. Кукатас Ч. Теоретические основания мультикультурализма// </w:t>
            </w:r>
            <w:r w:rsidRPr="0011001D">
              <w:t>http</w:t>
            </w:r>
            <w:r w:rsidRPr="00C74E1D">
              <w:rPr>
                <w:lang w:val="ru-RU"/>
              </w:rPr>
              <w:t>://</w:t>
            </w:r>
            <w:r w:rsidRPr="0011001D">
              <w:t>inliberty</w:t>
            </w:r>
            <w:r w:rsidRPr="00C74E1D">
              <w:rPr>
                <w:lang w:val="ru-RU"/>
              </w:rPr>
              <w:t>.</w:t>
            </w:r>
            <w:r w:rsidRPr="0011001D">
              <w:t>ru</w:t>
            </w:r>
            <w:r w:rsidRPr="00C74E1D">
              <w:rPr>
                <w:lang w:val="ru-RU"/>
              </w:rPr>
              <w:t>/</w:t>
            </w:r>
            <w:r w:rsidRPr="0011001D">
              <w:t>library</w:t>
            </w:r>
            <w:r w:rsidRPr="00C74E1D">
              <w:rPr>
                <w:lang w:val="ru-RU"/>
              </w:rPr>
              <w:t>/</w:t>
            </w:r>
            <w:r w:rsidRPr="0011001D">
              <w:t>study</w:t>
            </w:r>
            <w:r w:rsidRPr="00C74E1D">
              <w:rPr>
                <w:lang w:val="ru-RU"/>
              </w:rPr>
              <w:t>/327/ (18.06.2009)</w:t>
            </w:r>
          </w:p>
          <w:p w:rsidR="00C74E1D" w:rsidRPr="0011001D" w:rsidRDefault="00C74E1D" w:rsidP="00C74E1D">
            <w:pPr>
              <w:pStyle w:val="1"/>
              <w:spacing w:before="0" w:after="0"/>
              <w:ind w:right="2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01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35. Авксентьев В.А. Этническая конфликтология: проблемы становления// </w:t>
            </w:r>
            <w:r w:rsidRPr="0011001D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http://www.gumer.info/bibliotek_Buks/Polit/Article/Avk_EtnKonf.php</w:t>
            </w:r>
          </w:p>
          <w:p w:rsidR="00C74E1D" w:rsidRPr="0011001D" w:rsidRDefault="00C74E1D" w:rsidP="00C74E1D">
            <w:pPr>
              <w:pStyle w:val="1"/>
              <w:spacing w:before="0" w:after="0"/>
              <w:ind w:right="2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01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36. </w:t>
            </w:r>
            <w:r w:rsidRPr="0011001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Анцупов А.Я., Шипилов А.И. Конфликтология: Учебник для вузов. - М.: ЮНИТИ, 1999. - 551 с.</w:t>
            </w:r>
          </w:p>
          <w:p w:rsidR="00C74E1D" w:rsidRPr="0011001D" w:rsidRDefault="00C74E1D" w:rsidP="00C74E1D">
            <w:pPr>
              <w:suppressAutoHyphens/>
              <w:rPr>
                <w:lang w:val="uk-UA"/>
              </w:rPr>
            </w:pPr>
            <w:r w:rsidRPr="0011001D">
              <w:rPr>
                <w:lang w:val="uk-UA"/>
              </w:rPr>
              <w:t>37. Пірен М. Конфліктологія. – К., 2003.</w:t>
            </w:r>
          </w:p>
          <w:p w:rsidR="00C74E1D" w:rsidRPr="0011001D" w:rsidRDefault="00C74E1D" w:rsidP="00C74E1D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11001D">
              <w:rPr>
                <w:sz w:val="24"/>
              </w:rPr>
              <w:t>38. С. Алексієвич-П. Віріліо. Діалоги про Чорнобиль// Дух і літера. – 2004-2005. – Ч. 13-14. – С. 149-165.</w:t>
            </w:r>
          </w:p>
          <w:p w:rsidR="00C74E1D" w:rsidRPr="00C74E1D" w:rsidRDefault="00C74E1D" w:rsidP="00C74E1D">
            <w:pPr>
              <w:suppressAutoHyphens/>
              <w:rPr>
                <w:lang w:val="ru-RU"/>
              </w:rPr>
            </w:pPr>
            <w:r w:rsidRPr="00C74E1D">
              <w:rPr>
                <w:lang w:val="ru-RU"/>
              </w:rPr>
              <w:t>3</w:t>
            </w:r>
            <w:r w:rsidRPr="0011001D">
              <w:rPr>
                <w:lang w:val="uk-UA"/>
              </w:rPr>
              <w:t>9</w:t>
            </w:r>
            <w:r w:rsidRPr="00C74E1D">
              <w:rPr>
                <w:lang w:val="ru-RU"/>
              </w:rPr>
              <w:t>. Бьюдженталь Д. Наука быть живым. Диалоги между пациентами и терапевтом в гуманистической психотерапии. – М., 1998.</w:t>
            </w:r>
          </w:p>
          <w:p w:rsidR="004A4F6B" w:rsidRPr="00C74E1D" w:rsidRDefault="004A4F6B" w:rsidP="00236596">
            <w:pPr>
              <w:rPr>
                <w:color w:val="auto"/>
                <w:lang w:val="ru-RU" w:eastAsia="uk-UA"/>
              </w:rPr>
            </w:pPr>
          </w:p>
        </w:tc>
      </w:tr>
      <w:tr w:rsidR="004A4F6B" w:rsidRPr="00C219CA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Курс складається з </w:t>
            </w:r>
            <w:r w:rsidR="00C74E1D">
              <w:rPr>
                <w:color w:val="auto"/>
                <w:lang w:val="uk-UA"/>
              </w:rPr>
              <w:t>90</w:t>
            </w:r>
            <w:r w:rsidRPr="00C219CA">
              <w:rPr>
                <w:color w:val="auto"/>
                <w:lang w:val="uk-UA"/>
              </w:rPr>
              <w:t xml:space="preserve"> год.</w:t>
            </w:r>
          </w:p>
        </w:tc>
      </w:tr>
      <w:tr w:rsidR="004A4F6B" w:rsidRPr="00C74E1D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C74E1D" w:rsidP="00236596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8 </w:t>
            </w:r>
            <w:r w:rsidR="004A4F6B" w:rsidRPr="00C219CA">
              <w:rPr>
                <w:color w:val="auto"/>
                <w:lang w:val="uk-UA"/>
              </w:rPr>
              <w:t>год. лекційних занять</w:t>
            </w:r>
            <w:r>
              <w:rPr>
                <w:color w:val="auto"/>
                <w:lang w:val="uk-UA"/>
              </w:rPr>
              <w:t>,</w:t>
            </w:r>
            <w:r w:rsidR="004A4F6B" w:rsidRPr="00C219CA">
              <w:rPr>
                <w:color w:val="auto"/>
                <w:lang w:val="uk-UA"/>
              </w:rPr>
              <w:t xml:space="preserve"> </w:t>
            </w:r>
            <w:r w:rsidR="004A4F6B">
              <w:rPr>
                <w:color w:val="auto"/>
                <w:lang w:val="uk-UA"/>
              </w:rPr>
              <w:t xml:space="preserve">16 год. практичних занять </w:t>
            </w:r>
            <w:r w:rsidR="004A4F6B" w:rsidRPr="00C219CA">
              <w:rPr>
                <w:color w:val="auto"/>
                <w:lang w:val="uk-UA"/>
              </w:rPr>
              <w:t xml:space="preserve">та </w:t>
            </w:r>
            <w:r>
              <w:rPr>
                <w:color w:val="auto"/>
                <w:lang w:val="ru-RU"/>
              </w:rPr>
              <w:t>66</w:t>
            </w:r>
            <w:r w:rsidR="004A4F6B" w:rsidRPr="00C219CA">
              <w:rPr>
                <w:color w:val="auto"/>
                <w:lang w:val="uk-UA"/>
              </w:rPr>
              <w:t xml:space="preserve"> год. самостійної роботи. Тижневе навантаження студента складає 2 год. аудиторних занять 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</w:t>
            </w:r>
            <w:r w:rsidRPr="00F44715">
              <w:rPr>
                <w:color w:val="auto"/>
                <w:lang w:val="ru-RU"/>
              </w:rPr>
              <w:t>туденти повинні: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знати: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суть поняття «діалог»;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основні діалогічні жанри;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основні етапи історії діалогу;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різницю між діалогом як жанром та діалогом як ідеєю;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суть поняття «діалог культур», «діалог цивілізацій»;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що таке толерантність і політкоректність;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особливість діалогу як мотиваційного пріоритету журналістської творчості.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вміти: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застосовути поняття діалог коректно;</w:t>
            </w:r>
          </w:p>
          <w:p w:rsidR="00F44715" w:rsidRPr="00F44715" w:rsidRDefault="00F44715" w:rsidP="00F44715">
            <w:pPr>
              <w:rPr>
                <w:color w:val="auto"/>
                <w:lang w:val="ru-RU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використовувати здобуті знання з теорії діалогу у практичній діяльності;</w:t>
            </w:r>
          </w:p>
          <w:p w:rsidR="004A4F6B" w:rsidRPr="00740345" w:rsidRDefault="00F44715" w:rsidP="00F44715">
            <w:pPr>
              <w:jc w:val="both"/>
              <w:rPr>
                <w:color w:val="auto"/>
                <w:lang w:val="uk-UA"/>
              </w:rPr>
            </w:pPr>
            <w:r w:rsidRPr="00F44715">
              <w:rPr>
                <w:color w:val="auto"/>
                <w:lang w:val="ru-RU"/>
              </w:rPr>
              <w:t>•</w:t>
            </w:r>
            <w:r w:rsidRPr="00F44715">
              <w:rPr>
                <w:color w:val="auto"/>
                <w:lang w:val="ru-RU"/>
              </w:rPr>
              <w:tab/>
              <w:t>проводити контент- та інтент-аналіз публікацій у ЗМІ, у яких використовується поняття «діалог» у різних значеннях.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F44715" w:rsidP="00236596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</w:t>
            </w:r>
            <w:r w:rsidR="004A4F6B">
              <w:rPr>
                <w:color w:val="auto"/>
                <w:lang w:val="uk-UA"/>
              </w:rPr>
              <w:t xml:space="preserve">урналістика, </w:t>
            </w:r>
            <w:r>
              <w:rPr>
                <w:color w:val="auto"/>
                <w:lang w:val="uk-UA"/>
              </w:rPr>
              <w:t>ідеї, діалог, прогрес, діалог культур, толерантність</w:t>
            </w:r>
          </w:p>
        </w:tc>
      </w:tr>
      <w:tr w:rsidR="004A4F6B" w:rsidRPr="00C219CA" w:rsidTr="00236596">
        <w:trPr>
          <w:trHeight w:val="30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ru-RU"/>
              </w:rPr>
            </w:pPr>
            <w:r w:rsidRPr="00CD6E60">
              <w:rPr>
                <w:b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Стаціонарне навчання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pStyle w:val="a3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Див. СХЕМУ КУРСУ, додану до силабуса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B4143F" w:rsidRDefault="004A4F6B" w:rsidP="00236596">
            <w:pPr>
              <w:jc w:val="both"/>
              <w:rPr>
                <w:color w:val="auto"/>
                <w:lang w:val="uk-UA"/>
              </w:rPr>
            </w:pPr>
            <w:r w:rsidRPr="005963B0">
              <w:rPr>
                <w:lang w:val="uk-UA"/>
              </w:rPr>
              <w:t>Підсумком курсу «</w:t>
            </w:r>
            <w:r w:rsidR="00F44715">
              <w:rPr>
                <w:lang w:val="uk-UA"/>
              </w:rPr>
              <w:t>Журналістика ідей</w:t>
            </w:r>
            <w:r>
              <w:rPr>
                <w:lang w:val="uk-UA"/>
              </w:rPr>
              <w:t>» є іспит.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з </w:t>
            </w:r>
            <w:r>
              <w:rPr>
                <w:color w:val="auto"/>
                <w:lang w:val="uk-UA"/>
              </w:rPr>
              <w:t xml:space="preserve">загальних та </w:t>
            </w:r>
            <w:r w:rsidRPr="00C219CA">
              <w:rPr>
                <w:color w:val="auto"/>
                <w:lang w:val="uk-UA"/>
              </w:rPr>
              <w:t xml:space="preserve">журналістикознавчих дисциплін, достатніх для сприйняття категоріального апарату </w:t>
            </w:r>
            <w:r w:rsidR="00F44715">
              <w:rPr>
                <w:color w:val="auto"/>
                <w:lang w:val="uk-UA"/>
              </w:rPr>
              <w:t>магістра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>
              <w:rPr>
                <w:color w:val="auto"/>
                <w:lang w:val="uk-UA"/>
              </w:rPr>
              <w:t xml:space="preserve">практичні заняття, готування презентацій та написання </w:t>
            </w:r>
            <w:r w:rsidR="00E508D7">
              <w:rPr>
                <w:color w:val="auto"/>
                <w:lang w:val="uk-UA"/>
              </w:rPr>
              <w:t>есею</w:t>
            </w:r>
            <w:r>
              <w:rPr>
                <w:color w:val="auto"/>
                <w:lang w:val="uk-UA"/>
              </w:rPr>
              <w:t xml:space="preserve"> у рамках тематики курсу.</w:t>
            </w: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color w:val="auto"/>
                <w:lang w:val="uk-UA"/>
              </w:rPr>
              <w:t>Із урахуванням особ</w:t>
            </w:r>
            <w:r>
              <w:rPr>
                <w:color w:val="auto"/>
                <w:lang w:val="uk-UA"/>
              </w:rPr>
              <w:t>ливостей навчальної дисципліни в</w:t>
            </w:r>
            <w:r w:rsidRPr="00C219CA">
              <w:rPr>
                <w:color w:val="auto"/>
                <w:lang w:val="ru-RU"/>
              </w:rPr>
              <w:t xml:space="preserve">ивчення курсу може потребувати використання </w:t>
            </w:r>
            <w:r>
              <w:rPr>
                <w:color w:val="auto"/>
                <w:lang w:val="ru-RU"/>
              </w:rPr>
              <w:t>проектора для демонстрації візуального матеріалу.</w:t>
            </w:r>
          </w:p>
        </w:tc>
      </w:tr>
      <w:tr w:rsidR="004A4F6B" w:rsidRPr="00ED5CE9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8C2336" w:rsidRDefault="004A4F6B" w:rsidP="00236596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Іспит за 100-бальною системою.</w:t>
            </w:r>
          </w:p>
          <w:p w:rsidR="004A4F6B" w:rsidRPr="00F95856" w:rsidRDefault="004A4F6B" w:rsidP="00236596">
            <w:pPr>
              <w:jc w:val="both"/>
              <w:rPr>
                <w:color w:val="auto"/>
                <w:lang w:val="uk-UA"/>
              </w:rPr>
            </w:pPr>
          </w:p>
          <w:p w:rsidR="004A4F6B" w:rsidRPr="00ED5CE9" w:rsidRDefault="004A4F6B" w:rsidP="00236596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>Вимоги до доповіді-презентації:</w:t>
            </w:r>
          </w:p>
          <w:p w:rsidR="004A4F6B" w:rsidRPr="00ED5CE9" w:rsidRDefault="004A4F6B" w:rsidP="00236596">
            <w:pPr>
              <w:jc w:val="both"/>
              <w:rPr>
                <w:bCs/>
                <w:color w:val="auto"/>
                <w:lang w:val="ru-RU"/>
              </w:rPr>
            </w:pPr>
          </w:p>
          <w:p w:rsidR="004A4F6B" w:rsidRPr="00ED5CE9" w:rsidRDefault="004A4F6B" w:rsidP="00236596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>1. ретроспективний погляд на проблему (однак не варто перевантажувати доповідь історичним фактажем);</w:t>
            </w:r>
          </w:p>
          <w:p w:rsidR="004A4F6B" w:rsidRPr="00ED5CE9" w:rsidRDefault="004A4F6B" w:rsidP="00236596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>2. сучасний стан;</w:t>
            </w:r>
          </w:p>
          <w:p w:rsidR="004A4F6B" w:rsidRPr="00ED5CE9" w:rsidRDefault="004A4F6B" w:rsidP="00236596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>3. візуальний ілюстративний матеріал (світлини, карти, ...)</w:t>
            </w:r>
          </w:p>
          <w:p w:rsidR="004A4F6B" w:rsidRPr="00ED5CE9" w:rsidRDefault="004A4F6B" w:rsidP="00236596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>4. висвітлення проблеми в українських або закордонних ЗМІ (посилання на конкретні газетні публікації чи телепередачі);</w:t>
            </w:r>
          </w:p>
          <w:p w:rsidR="004A4F6B" w:rsidRPr="00ED5CE9" w:rsidRDefault="004A4F6B" w:rsidP="00236596">
            <w:pPr>
              <w:jc w:val="both"/>
              <w:rPr>
                <w:bCs/>
                <w:color w:val="auto"/>
                <w:lang w:val="ru-RU"/>
              </w:rPr>
            </w:pPr>
            <w:r w:rsidRPr="00ED5CE9">
              <w:rPr>
                <w:bCs/>
                <w:color w:val="auto"/>
                <w:lang w:val="ru-RU"/>
              </w:rPr>
              <w:t>5. вказати список використаних джерел.</w:t>
            </w:r>
          </w:p>
          <w:p w:rsidR="001045CA" w:rsidRPr="00B4143F" w:rsidRDefault="001045CA" w:rsidP="001045CA">
            <w:pPr>
              <w:jc w:val="both"/>
              <w:rPr>
                <w:bCs/>
                <w:color w:val="auto"/>
                <w:lang w:val="ru-RU"/>
              </w:rPr>
            </w:pPr>
            <w:r w:rsidRPr="00B4143F">
              <w:rPr>
                <w:bCs/>
                <w:color w:val="auto"/>
                <w:lang w:val="ru-RU"/>
              </w:rPr>
              <w:lastRenderedPageBreak/>
              <w:t>Вимоги до есею:</w:t>
            </w:r>
          </w:p>
          <w:p w:rsidR="001045CA" w:rsidRPr="00B4143F" w:rsidRDefault="001045CA" w:rsidP="001045CA">
            <w:pPr>
              <w:jc w:val="both"/>
              <w:rPr>
                <w:bCs/>
                <w:color w:val="auto"/>
                <w:lang w:val="ru-RU"/>
              </w:rPr>
            </w:pPr>
            <w:r w:rsidRPr="00B4143F">
              <w:rPr>
                <w:bCs/>
                <w:color w:val="auto"/>
                <w:lang w:val="ru-RU"/>
              </w:rPr>
              <w:t>•</w:t>
            </w:r>
            <w:r w:rsidRPr="00B4143F">
              <w:rPr>
                <w:bCs/>
                <w:color w:val="auto"/>
                <w:lang w:val="ru-RU"/>
              </w:rPr>
              <w:tab/>
              <w:t>самостійність;</w:t>
            </w:r>
          </w:p>
          <w:p w:rsidR="001045CA" w:rsidRPr="00B4143F" w:rsidRDefault="001045CA" w:rsidP="001045CA">
            <w:pPr>
              <w:jc w:val="both"/>
              <w:rPr>
                <w:bCs/>
                <w:color w:val="auto"/>
                <w:lang w:val="ru-RU"/>
              </w:rPr>
            </w:pPr>
            <w:r w:rsidRPr="00B4143F">
              <w:rPr>
                <w:bCs/>
                <w:color w:val="auto"/>
                <w:lang w:val="ru-RU"/>
              </w:rPr>
              <w:t>•</w:t>
            </w:r>
            <w:r w:rsidRPr="00B4143F">
              <w:rPr>
                <w:bCs/>
                <w:color w:val="auto"/>
                <w:lang w:val="ru-RU"/>
              </w:rPr>
              <w:tab/>
              <w:t>авторський погляд;</w:t>
            </w:r>
          </w:p>
          <w:p w:rsidR="001045CA" w:rsidRPr="00B4143F" w:rsidRDefault="001045CA" w:rsidP="001045CA">
            <w:pPr>
              <w:jc w:val="both"/>
              <w:rPr>
                <w:bCs/>
                <w:color w:val="auto"/>
                <w:lang w:val="ru-RU"/>
              </w:rPr>
            </w:pPr>
            <w:r w:rsidRPr="00B4143F">
              <w:rPr>
                <w:bCs/>
                <w:color w:val="auto"/>
                <w:lang w:val="ru-RU"/>
              </w:rPr>
              <w:t>•</w:t>
            </w:r>
            <w:r w:rsidRPr="00B4143F">
              <w:rPr>
                <w:bCs/>
                <w:color w:val="auto"/>
                <w:lang w:val="ru-RU"/>
              </w:rPr>
              <w:tab/>
              <w:t>запозичення і цитати мають бути оформлені як посилання згідно з правилами бібліографічного опису;</w:t>
            </w:r>
          </w:p>
          <w:p w:rsidR="004A4F6B" w:rsidRPr="00C219CA" w:rsidRDefault="001045CA" w:rsidP="001045CA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B4143F">
              <w:rPr>
                <w:bCs/>
                <w:color w:val="auto"/>
                <w:lang w:val="ru-RU"/>
              </w:rPr>
              <w:t>•</w:t>
            </w:r>
            <w:r w:rsidRPr="00B4143F">
              <w:rPr>
                <w:bCs/>
                <w:color w:val="auto"/>
                <w:lang w:val="ru-RU"/>
              </w:rPr>
              <w:tab/>
              <w:t>обсяг - довільний.</w:t>
            </w:r>
          </w:p>
        </w:tc>
      </w:tr>
      <w:tr w:rsidR="004A4F6B" w:rsidRPr="00EC6674" w:rsidTr="00236596">
        <w:trPr>
          <w:trHeight w:val="260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1. Спробуйте дефініювати поняття „діалог” з огляду на його не лише методологічну, а й етичну значущість.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2. Назвіть основні діалогічні жанри і коротко їх схарактеризуйте.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3. Діалог як метод. Діалог і діалектика.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4. Етичний вимір діалогу і його актуалізація у ХХ столітті.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5. Діалог і монолог та їхнє методологічне значення.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6. Поняття творчості і творчого процесу.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7. Як М. Бердяєв розуміє творчість і науку?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8. Діалогічні стосунки автора і читача з погляду герменевтики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9. Діалог і журналістський процес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10. Розкрийте суть діалогічної концепції М. Бубера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11. Які види діалогу розрізняє М. Бубер?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12. У чому суть діалогічного вчинку за Е. Муньє?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13. Який етичний зміст вкладає Е. Муньє у поняття діалогу?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14. Поясніть думку Г.-Г. Гадамера «Мова існує лише в розмові»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15. Які труднощі діалогічного спілкування наводить Гадамер?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16. Який статус запитання і сумніву у наверненні до християнської віри за А. Блумом?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b/>
                <w:sz w:val="24"/>
              </w:rPr>
            </w:pPr>
            <w:r w:rsidRPr="008027CB">
              <w:rPr>
                <w:sz w:val="24"/>
              </w:rPr>
              <w:t>17. Етичне наповнення поняття «особистість».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b/>
                <w:sz w:val="24"/>
              </w:rPr>
            </w:pPr>
            <w:r w:rsidRPr="008027CB">
              <w:rPr>
                <w:sz w:val="24"/>
              </w:rPr>
              <w:t>18. Вплив діалогу на формування особистості.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b/>
                <w:sz w:val="24"/>
              </w:rPr>
            </w:pPr>
            <w:r w:rsidRPr="008027CB">
              <w:rPr>
                <w:sz w:val="24"/>
              </w:rPr>
              <w:t>19. Спробуйте визначити риси «діалогічної особистості».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b/>
                <w:sz w:val="24"/>
              </w:rPr>
            </w:pPr>
            <w:r w:rsidRPr="008027CB">
              <w:rPr>
                <w:sz w:val="24"/>
              </w:rPr>
              <w:t>20. Запропонуйте конкретних історичних персон і доведіть, що їх можна вважати «діалогічними особистостями».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21. Як Ви розумієте поняття «діалог культур, релігій, цивілізацій»?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22. Чи можливий діалог культур після імперіалізму?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23. Діалог культур і збереження національної ідентичності.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24. Діалог релігій та релігійний фундаменталізм.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25. Діалог культур, релігій, цивілізацій і небезпека втрати коренів.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26. У чому суть поняття «толерантність»?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27. Суперечності мультикультуралізму і політкоректності.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28. Толерантність та її межі.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lastRenderedPageBreak/>
              <w:t>29. Типологія сучасних конфліктів.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30. Чи можна назвати діалог найбільш релевантним методом розв</w:t>
            </w:r>
            <w:r w:rsidRPr="008027CB">
              <w:rPr>
                <w:sz w:val="24"/>
                <w:lang w:val="ru-RU"/>
              </w:rPr>
              <w:t>’</w:t>
            </w:r>
            <w:r w:rsidRPr="008027CB">
              <w:rPr>
                <w:sz w:val="24"/>
              </w:rPr>
              <w:t>язання конфліктів?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31. Яке значення має діалог для терапевтичної практики?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32. Чи можливий діалог після Чорнобиля?</w:t>
            </w:r>
          </w:p>
          <w:p w:rsidR="007A3F73" w:rsidRPr="008027CB" w:rsidRDefault="007A3F73" w:rsidP="007A3F73">
            <w:pPr>
              <w:pStyle w:val="aa"/>
              <w:spacing w:line="240" w:lineRule="auto"/>
              <w:jc w:val="both"/>
              <w:rPr>
                <w:sz w:val="24"/>
              </w:rPr>
            </w:pPr>
            <w:r w:rsidRPr="008027CB">
              <w:rPr>
                <w:sz w:val="24"/>
              </w:rPr>
              <w:t>33. Журналістика в умовах катастрофізму та недіалогічності.</w:t>
            </w:r>
          </w:p>
          <w:p w:rsidR="004A4F6B" w:rsidRPr="007A3F73" w:rsidRDefault="004A4F6B" w:rsidP="00236596">
            <w:pPr>
              <w:jc w:val="both"/>
              <w:rPr>
                <w:lang w:val="uk-UA"/>
              </w:rPr>
            </w:pPr>
          </w:p>
        </w:tc>
      </w:tr>
      <w:tr w:rsidR="004A4F6B" w:rsidRPr="00EC6674" w:rsidTr="00236596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D6E60" w:rsidRDefault="004A4F6B" w:rsidP="00236596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Опитування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6B" w:rsidRPr="00C219CA" w:rsidRDefault="004A4F6B" w:rsidP="00236596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4A4F6B" w:rsidRPr="001D0CC0" w:rsidRDefault="004A4F6B" w:rsidP="004A4F6B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4A4F6B" w:rsidRDefault="004A4F6B" w:rsidP="004A4F6B">
      <w:pPr>
        <w:spacing w:after="200" w:line="276" w:lineRule="auto"/>
        <w:jc w:val="center"/>
        <w:rPr>
          <w:b/>
          <w:sz w:val="22"/>
          <w:szCs w:val="22"/>
          <w:lang w:val="ru-RU"/>
        </w:rPr>
      </w:pPr>
      <w:r w:rsidRPr="00C72B76">
        <w:rPr>
          <w:b/>
          <w:sz w:val="22"/>
          <w:szCs w:val="22"/>
          <w:lang w:val="ru-RU"/>
        </w:rPr>
        <w:t>СХЕМА КУРСУ, АБО СТРУКТУРА НАВЧАЛЬНОЇ ДИСЦИПЛІНИ</w:t>
      </w:r>
    </w:p>
    <w:p w:rsidR="004A4F6B" w:rsidRDefault="004A4F6B" w:rsidP="004A4F6B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DE6E9B">
        <w:rPr>
          <w:b/>
          <w:bCs/>
          <w:color w:val="auto"/>
          <w:sz w:val="28"/>
          <w:szCs w:val="28"/>
          <w:lang w:val="uk-UA"/>
        </w:rPr>
        <w:t>«</w:t>
      </w:r>
      <w:r w:rsidR="00DE6E9B">
        <w:rPr>
          <w:b/>
          <w:bCs/>
          <w:color w:val="auto"/>
          <w:sz w:val="28"/>
          <w:szCs w:val="28"/>
          <w:lang w:val="uk-UA"/>
        </w:rPr>
        <w:t>Журналістика ідей</w:t>
      </w:r>
      <w:r w:rsidRPr="00E2152A">
        <w:rPr>
          <w:b/>
          <w:bCs/>
          <w:color w:val="auto"/>
          <w:sz w:val="28"/>
          <w:szCs w:val="28"/>
          <w:lang w:val="uk-UA"/>
        </w:rPr>
        <w:t>»</w:t>
      </w:r>
    </w:p>
    <w:p w:rsidR="00DE6E9B" w:rsidRPr="00DE6E9B" w:rsidRDefault="004A4F6B" w:rsidP="00DE6E9B">
      <w:pPr>
        <w:jc w:val="both"/>
        <w:rPr>
          <w:lang w:val="ru-RU"/>
        </w:rPr>
      </w:pPr>
      <w:r w:rsidRPr="00002B38">
        <w:rPr>
          <w:b/>
          <w:lang w:val="uk-UA"/>
        </w:rPr>
        <w:t>3.</w:t>
      </w:r>
      <w:r w:rsidRPr="00002B38">
        <w:rPr>
          <w:b/>
          <w:lang w:val="uk-UA"/>
        </w:rPr>
        <w:tab/>
      </w:r>
      <w:r w:rsidR="00DE6E9B" w:rsidRPr="00DE6E9B">
        <w:rPr>
          <w:b/>
          <w:i/>
          <w:lang w:val="ru-RU"/>
        </w:rPr>
        <w:t>Змістовий модуль 1. Основи теорії діалогу</w:t>
      </w:r>
    </w:p>
    <w:p w:rsidR="00DE6E9B" w:rsidRPr="00DE6E9B" w:rsidRDefault="00DE6E9B" w:rsidP="00DE6E9B">
      <w:pPr>
        <w:rPr>
          <w:lang w:val="ru-RU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027CB">
        <w:rPr>
          <w:b/>
          <w:sz w:val="24"/>
        </w:rPr>
        <w:t>Тема 1. Діалог як жанр, метод і етичний принцип</w:t>
      </w:r>
    </w:p>
    <w:p w:rsidR="00DE6E9B" w:rsidRPr="0081061A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sz w:val="24"/>
        </w:rPr>
        <w:t>Що таке діалог? Спроба уніфікованої дефініції та полісемантичний підхід.</w:t>
      </w:r>
      <w:r w:rsidRPr="0081061A">
        <w:rPr>
          <w:sz w:val="24"/>
        </w:rPr>
        <w:t xml:space="preserve"> </w:t>
      </w:r>
      <w:r w:rsidRPr="008027CB">
        <w:rPr>
          <w:sz w:val="24"/>
        </w:rPr>
        <w:t>Основні діалогічні жанри: діатриба, діалог, лист, сповідь, солілоквія та ін.</w:t>
      </w:r>
      <w:r w:rsidRPr="0081061A">
        <w:rPr>
          <w:sz w:val="24"/>
        </w:rPr>
        <w:t xml:space="preserve"> </w:t>
      </w:r>
      <w:r w:rsidRPr="008027CB">
        <w:rPr>
          <w:sz w:val="24"/>
        </w:rPr>
        <w:t>Діалог як метод. Діалог і діалектика.</w:t>
      </w:r>
      <w:r w:rsidRPr="0081061A">
        <w:rPr>
          <w:sz w:val="24"/>
        </w:rPr>
        <w:t xml:space="preserve"> </w:t>
      </w:r>
      <w:r w:rsidRPr="008027CB">
        <w:rPr>
          <w:sz w:val="24"/>
        </w:rPr>
        <w:t>Етичний вимір діалогу і його актуалізація у ХХ сторіччі.</w:t>
      </w:r>
      <w:r w:rsidRPr="0081061A">
        <w:rPr>
          <w:sz w:val="24"/>
        </w:rPr>
        <w:t xml:space="preserve"> Діалог і монолог.</w:t>
      </w:r>
    </w:p>
    <w:p w:rsidR="00DE6E9B" w:rsidRPr="00DE6E9B" w:rsidRDefault="00DE6E9B" w:rsidP="00DE6E9B">
      <w:pPr>
        <w:rPr>
          <w:lang w:val="ru-RU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b/>
          <w:sz w:val="24"/>
        </w:rPr>
        <w:t>Тема 2. Творчість як діалогічний процес</w:t>
      </w:r>
    </w:p>
    <w:p w:rsidR="00DE6E9B" w:rsidRPr="0081061A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sz w:val="24"/>
        </w:rPr>
        <w:t>Специфіка творчого процесу. Погляд М. Бердяєва</w:t>
      </w:r>
      <w:r>
        <w:rPr>
          <w:sz w:val="24"/>
        </w:rPr>
        <w:t xml:space="preserve">. </w:t>
      </w:r>
      <w:r w:rsidRPr="008027CB">
        <w:rPr>
          <w:sz w:val="24"/>
        </w:rPr>
        <w:t>Автор і читач у контексті творчого акту</w:t>
      </w:r>
      <w:r>
        <w:rPr>
          <w:sz w:val="24"/>
        </w:rPr>
        <w:t xml:space="preserve">. </w:t>
      </w:r>
      <w:r w:rsidRPr="008027CB">
        <w:rPr>
          <w:sz w:val="24"/>
        </w:rPr>
        <w:t>Творення тексту як діалогічний процес</w:t>
      </w:r>
      <w:r w:rsidRPr="008027CB">
        <w:rPr>
          <w:sz w:val="24"/>
          <w:lang w:val="ru-RU"/>
        </w:rPr>
        <w:t xml:space="preserve"> </w:t>
      </w:r>
      <w:r w:rsidRPr="008027CB">
        <w:rPr>
          <w:sz w:val="24"/>
        </w:rPr>
        <w:t>у трактуванні М. Бахтіна</w:t>
      </w:r>
      <w:r>
        <w:rPr>
          <w:sz w:val="24"/>
        </w:rPr>
        <w:t xml:space="preserve">. </w:t>
      </w:r>
      <w:r w:rsidRPr="008027CB">
        <w:rPr>
          <w:sz w:val="24"/>
        </w:rPr>
        <w:t>Читання як діалогічний процес</w:t>
      </w:r>
      <w:r>
        <w:rPr>
          <w:sz w:val="24"/>
        </w:rPr>
        <w:t xml:space="preserve">. </w:t>
      </w:r>
      <w:r w:rsidRPr="008027CB">
        <w:rPr>
          <w:sz w:val="24"/>
        </w:rPr>
        <w:t>„Діалог із текстом” як передумова правильного розуміння смислу</w:t>
      </w:r>
      <w:r>
        <w:rPr>
          <w:sz w:val="24"/>
        </w:rPr>
        <w:t xml:space="preserve">. </w:t>
      </w:r>
      <w:r w:rsidRPr="0081061A">
        <w:rPr>
          <w:sz w:val="24"/>
        </w:rPr>
        <w:t>Журналістська творчість як діалог</w:t>
      </w:r>
    </w:p>
    <w:p w:rsidR="00DE6E9B" w:rsidRPr="00DE6E9B" w:rsidRDefault="00DE6E9B" w:rsidP="00DE6E9B">
      <w:pPr>
        <w:rPr>
          <w:lang w:val="ru-RU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1061A">
        <w:rPr>
          <w:b/>
          <w:sz w:val="24"/>
        </w:rPr>
        <w:t xml:space="preserve">Тема 3. </w:t>
      </w:r>
      <w:r w:rsidRPr="008027CB">
        <w:rPr>
          <w:b/>
          <w:sz w:val="24"/>
        </w:rPr>
        <w:t xml:space="preserve">Діалог як осердя філософського пошуку у ХХ сторіччі </w:t>
      </w:r>
    </w:p>
    <w:p w:rsidR="00DE6E9B" w:rsidRPr="0081061A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027CB">
        <w:rPr>
          <w:sz w:val="24"/>
        </w:rPr>
        <w:t>Діалогічні концепція Мартіна Бубера</w:t>
      </w:r>
      <w:r>
        <w:rPr>
          <w:b/>
          <w:sz w:val="24"/>
        </w:rPr>
        <w:t xml:space="preserve">. </w:t>
      </w:r>
      <w:r w:rsidRPr="008027CB">
        <w:rPr>
          <w:sz w:val="24"/>
        </w:rPr>
        <w:t>Персоналістичний погляд на діалог. Е. Муньє</w:t>
      </w:r>
      <w:r>
        <w:rPr>
          <w:b/>
          <w:sz w:val="24"/>
        </w:rPr>
        <w:t xml:space="preserve">. </w:t>
      </w:r>
      <w:r w:rsidRPr="008027CB">
        <w:rPr>
          <w:sz w:val="24"/>
        </w:rPr>
        <w:t>Розуміння діалогу в екзистенціалізмі Г. Марселя</w:t>
      </w:r>
      <w:r>
        <w:rPr>
          <w:b/>
          <w:sz w:val="24"/>
        </w:rPr>
        <w:t xml:space="preserve">. </w:t>
      </w:r>
      <w:r w:rsidRPr="008027CB">
        <w:rPr>
          <w:sz w:val="24"/>
        </w:rPr>
        <w:t>Мова і діалог. Герменевтичний підхід до діалогу</w:t>
      </w:r>
      <w:r>
        <w:rPr>
          <w:sz w:val="24"/>
        </w:rPr>
        <w:t>.</w:t>
      </w:r>
    </w:p>
    <w:p w:rsidR="00DE6E9B" w:rsidRPr="00DE6E9B" w:rsidRDefault="00DE6E9B" w:rsidP="00DE6E9B">
      <w:pPr>
        <w:rPr>
          <w:lang w:val="uk-UA"/>
        </w:rPr>
      </w:pPr>
      <w:r w:rsidRPr="00DE6E9B">
        <w:rPr>
          <w:lang w:val="uk-UA"/>
        </w:rPr>
        <w:t>Діалогічне спілкування у християнському контексті. Погляд Антонія Блума</w:t>
      </w:r>
    </w:p>
    <w:p w:rsidR="00DE6E9B" w:rsidRPr="00DE6E9B" w:rsidRDefault="00DE6E9B" w:rsidP="00DE6E9B">
      <w:pPr>
        <w:rPr>
          <w:lang w:val="uk-UA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027CB">
        <w:rPr>
          <w:b/>
          <w:sz w:val="24"/>
        </w:rPr>
        <w:t>Тема 4. Особистість і діалог</w:t>
      </w:r>
    </w:p>
    <w:p w:rsidR="00DE6E9B" w:rsidRPr="0081061A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sz w:val="24"/>
        </w:rPr>
        <w:t>Поняття особистості у етичному вимірі</w:t>
      </w:r>
      <w:r>
        <w:rPr>
          <w:sz w:val="24"/>
        </w:rPr>
        <w:t xml:space="preserve">. </w:t>
      </w:r>
      <w:r w:rsidRPr="008027CB">
        <w:rPr>
          <w:sz w:val="24"/>
        </w:rPr>
        <w:t>Ідеальна „діалогічна особистість”: реальність та утопія</w:t>
      </w:r>
      <w:r>
        <w:rPr>
          <w:sz w:val="24"/>
        </w:rPr>
        <w:t xml:space="preserve">. </w:t>
      </w:r>
      <w:r w:rsidRPr="008027CB">
        <w:rPr>
          <w:sz w:val="24"/>
        </w:rPr>
        <w:t>Визначення рис „діалогічної особистості” на прикладі конкретних історичних осіб</w:t>
      </w:r>
      <w:r>
        <w:rPr>
          <w:sz w:val="24"/>
        </w:rPr>
        <w:t xml:space="preserve">. </w:t>
      </w:r>
      <w:r w:rsidRPr="0081061A">
        <w:rPr>
          <w:sz w:val="24"/>
        </w:rPr>
        <w:t>Роль „діалогічної особистості” в історії</w:t>
      </w:r>
    </w:p>
    <w:p w:rsidR="00DE6E9B" w:rsidRPr="00DE6E9B" w:rsidRDefault="00DE6E9B" w:rsidP="00DE6E9B">
      <w:pPr>
        <w:rPr>
          <w:lang w:val="uk-UA"/>
        </w:rPr>
      </w:pPr>
    </w:p>
    <w:p w:rsidR="00DE6E9B" w:rsidRPr="00DE6E9B" w:rsidRDefault="00DE6E9B" w:rsidP="00DE6E9B">
      <w:pPr>
        <w:rPr>
          <w:b/>
          <w:i/>
          <w:lang w:val="ru-RU"/>
        </w:rPr>
      </w:pPr>
      <w:r w:rsidRPr="00DE6E9B">
        <w:rPr>
          <w:b/>
          <w:i/>
          <w:lang w:val="ru-RU"/>
        </w:rPr>
        <w:lastRenderedPageBreak/>
        <w:t>Змістовий модуль 2. Діалог як основа мотивації</w:t>
      </w:r>
    </w:p>
    <w:p w:rsidR="00DE6E9B" w:rsidRPr="00DE6E9B" w:rsidRDefault="00DE6E9B" w:rsidP="00DE6E9B">
      <w:pPr>
        <w:rPr>
          <w:b/>
          <w:i/>
          <w:lang w:val="ru-RU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027CB">
        <w:rPr>
          <w:b/>
          <w:sz w:val="24"/>
        </w:rPr>
        <w:t>Тема 5. Діалог культур, релігій та цивілізацій і журналістський вимір</w:t>
      </w:r>
    </w:p>
    <w:p w:rsidR="00DE6E9B" w:rsidRPr="0081061A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sz w:val="24"/>
        </w:rPr>
        <w:t>Діалог культур, релігій, цивілізацій – спроба приблизного визначення</w:t>
      </w:r>
      <w:r>
        <w:rPr>
          <w:sz w:val="24"/>
        </w:rPr>
        <w:t xml:space="preserve">. </w:t>
      </w:r>
      <w:r w:rsidRPr="008027CB">
        <w:rPr>
          <w:sz w:val="24"/>
        </w:rPr>
        <w:t>ООН про діалог культур</w:t>
      </w:r>
      <w:r>
        <w:rPr>
          <w:sz w:val="24"/>
        </w:rPr>
        <w:t xml:space="preserve">. </w:t>
      </w:r>
      <w:r w:rsidRPr="008027CB">
        <w:rPr>
          <w:sz w:val="24"/>
        </w:rPr>
        <w:t>Спадщина імперіалізму як перешкода для діалогу культур</w:t>
      </w:r>
      <w:r>
        <w:rPr>
          <w:sz w:val="24"/>
        </w:rPr>
        <w:t xml:space="preserve">. </w:t>
      </w:r>
      <w:r w:rsidRPr="008027CB">
        <w:rPr>
          <w:sz w:val="24"/>
        </w:rPr>
        <w:t>Діалог релігій та релігійна терпимість</w:t>
      </w:r>
      <w:r>
        <w:rPr>
          <w:sz w:val="24"/>
        </w:rPr>
        <w:t xml:space="preserve">. </w:t>
      </w:r>
      <w:r w:rsidRPr="0081061A">
        <w:rPr>
          <w:sz w:val="24"/>
        </w:rPr>
        <w:t>Діалог культур і мовне розмаїття світу</w:t>
      </w:r>
    </w:p>
    <w:p w:rsidR="00DE6E9B" w:rsidRPr="00DE6E9B" w:rsidRDefault="00DE6E9B" w:rsidP="00DE6E9B">
      <w:pPr>
        <w:rPr>
          <w:lang w:val="uk-UA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027CB">
        <w:rPr>
          <w:b/>
          <w:sz w:val="24"/>
        </w:rPr>
        <w:t>Тема 6. Поняття толерантності, політкоректності та мультикультуралізму</w:t>
      </w:r>
    </w:p>
    <w:p w:rsidR="00DE6E9B" w:rsidRPr="0081061A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sz w:val="24"/>
        </w:rPr>
        <w:t>Що таке толерантність? Історичні передумови виникнення толерантності та суперечності її реалізації у сучасному світі.</w:t>
      </w:r>
      <w:r>
        <w:rPr>
          <w:sz w:val="24"/>
        </w:rPr>
        <w:t xml:space="preserve"> </w:t>
      </w:r>
      <w:r w:rsidRPr="008027CB">
        <w:rPr>
          <w:sz w:val="24"/>
        </w:rPr>
        <w:t>Толерантність і політкоректність: медійні інтерпретації. Політкоректність і сучасна публіцистика</w:t>
      </w:r>
      <w:r w:rsidRPr="0081061A">
        <w:rPr>
          <w:sz w:val="24"/>
        </w:rPr>
        <w:t>.</w:t>
      </w:r>
      <w:r w:rsidRPr="008027CB">
        <w:t xml:space="preserve"> </w:t>
      </w:r>
      <w:r w:rsidRPr="0081061A">
        <w:rPr>
          <w:sz w:val="24"/>
        </w:rPr>
        <w:t>Поняття мультикультуралізму в контексті діалогу культур.</w:t>
      </w:r>
    </w:p>
    <w:p w:rsidR="00DE6E9B" w:rsidRPr="00DE6E9B" w:rsidRDefault="00DE6E9B" w:rsidP="00DE6E9B">
      <w:pPr>
        <w:rPr>
          <w:lang w:val="uk-UA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027CB">
        <w:rPr>
          <w:b/>
          <w:sz w:val="24"/>
        </w:rPr>
        <w:t>Тема 6. Діалог і сучасні конфлікти</w:t>
      </w:r>
    </w:p>
    <w:p w:rsidR="00DE6E9B" w:rsidRPr="008027CB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sz w:val="24"/>
        </w:rPr>
        <w:t>Природа і типи сучасних конфліктів</w:t>
      </w:r>
      <w:r>
        <w:rPr>
          <w:sz w:val="24"/>
        </w:rPr>
        <w:t xml:space="preserve">. </w:t>
      </w:r>
      <w:r w:rsidRPr="008027CB">
        <w:rPr>
          <w:sz w:val="24"/>
        </w:rPr>
        <w:t>Діалог як спосіб уникнення і розв’зання сучасних конфліктів</w:t>
      </w:r>
      <w:r>
        <w:rPr>
          <w:sz w:val="24"/>
        </w:rPr>
        <w:t xml:space="preserve">. </w:t>
      </w:r>
      <w:r w:rsidRPr="008027CB">
        <w:rPr>
          <w:sz w:val="24"/>
        </w:rPr>
        <w:t>Діалог і міжетнічні конфлікти.</w:t>
      </w:r>
      <w:r>
        <w:rPr>
          <w:sz w:val="24"/>
        </w:rPr>
        <w:t xml:space="preserve"> </w:t>
      </w:r>
      <w:r w:rsidRPr="008027CB">
        <w:rPr>
          <w:sz w:val="24"/>
        </w:rPr>
        <w:t>Міжгрупові конфлікти і ненасильницька боротьба.</w:t>
      </w:r>
    </w:p>
    <w:p w:rsidR="00DE6E9B" w:rsidRPr="00DE6E9B" w:rsidRDefault="00DE6E9B" w:rsidP="00DE6E9B">
      <w:pPr>
        <w:rPr>
          <w:lang w:val="uk-UA"/>
        </w:rPr>
      </w:pPr>
      <w:r w:rsidRPr="00DE6E9B">
        <w:rPr>
          <w:lang w:val="uk-UA"/>
        </w:rPr>
        <w:t>Міждержавні конфлікти і способи їх розв’язання.</w:t>
      </w:r>
    </w:p>
    <w:p w:rsidR="00DE6E9B" w:rsidRPr="00DE6E9B" w:rsidRDefault="00DE6E9B" w:rsidP="00DE6E9B">
      <w:pPr>
        <w:rPr>
          <w:lang w:val="uk-UA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027CB">
        <w:rPr>
          <w:b/>
          <w:sz w:val="24"/>
        </w:rPr>
        <w:t>Тема 7. Терапевтична функція діалогу</w:t>
      </w:r>
    </w:p>
    <w:p w:rsidR="00DE6E9B" w:rsidRPr="008027CB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sz w:val="24"/>
        </w:rPr>
        <w:t>Діалог як терапевтичний метод</w:t>
      </w:r>
      <w:r>
        <w:rPr>
          <w:sz w:val="24"/>
        </w:rPr>
        <w:t xml:space="preserve">. </w:t>
      </w:r>
      <w:r w:rsidRPr="008027CB">
        <w:rPr>
          <w:sz w:val="24"/>
        </w:rPr>
        <w:t>Лікувальна властивість „глибинної комунікації” (К. Ясперс)</w:t>
      </w:r>
    </w:p>
    <w:p w:rsidR="00DE6E9B" w:rsidRPr="0081061A" w:rsidRDefault="00DE6E9B" w:rsidP="00DE6E9B">
      <w:pPr>
        <w:pStyle w:val="aa"/>
        <w:spacing w:line="240" w:lineRule="auto"/>
        <w:jc w:val="both"/>
        <w:rPr>
          <w:sz w:val="24"/>
        </w:rPr>
      </w:pPr>
      <w:r w:rsidRPr="008027CB">
        <w:rPr>
          <w:sz w:val="24"/>
        </w:rPr>
        <w:t>Діалог після Чорнобиля</w:t>
      </w:r>
      <w:r>
        <w:rPr>
          <w:sz w:val="24"/>
        </w:rPr>
        <w:t xml:space="preserve">. </w:t>
      </w:r>
      <w:r w:rsidRPr="0081061A">
        <w:rPr>
          <w:sz w:val="24"/>
        </w:rPr>
        <w:t>Проблема недіалогічності і спроба її подолання</w:t>
      </w:r>
    </w:p>
    <w:p w:rsidR="00DE6E9B" w:rsidRPr="00DE6E9B" w:rsidRDefault="00DE6E9B" w:rsidP="00DE6E9B">
      <w:pPr>
        <w:rPr>
          <w:lang w:val="ru-RU"/>
        </w:rPr>
      </w:pPr>
    </w:p>
    <w:p w:rsidR="00DE6E9B" w:rsidRPr="008027CB" w:rsidRDefault="00DE6E9B" w:rsidP="00DE6E9B">
      <w:pPr>
        <w:pStyle w:val="aa"/>
        <w:spacing w:line="240" w:lineRule="auto"/>
        <w:jc w:val="both"/>
        <w:rPr>
          <w:b/>
          <w:sz w:val="24"/>
        </w:rPr>
      </w:pPr>
      <w:r w:rsidRPr="008027CB">
        <w:rPr>
          <w:b/>
          <w:sz w:val="24"/>
        </w:rPr>
        <w:t>Тема 8. Діалог як етичний орієнтир журналістики</w:t>
      </w:r>
    </w:p>
    <w:p w:rsidR="00DE6E9B" w:rsidRPr="0081061A" w:rsidRDefault="00DE6E9B" w:rsidP="00DE6E9B">
      <w:pPr>
        <w:pStyle w:val="aa"/>
        <w:spacing w:line="240" w:lineRule="auto"/>
        <w:jc w:val="both"/>
        <w:rPr>
          <w:sz w:val="24"/>
        </w:rPr>
      </w:pPr>
      <w:r w:rsidRPr="0081061A">
        <w:rPr>
          <w:sz w:val="24"/>
        </w:rPr>
        <w:t>Діалог як основа мотивації журналіста.</w:t>
      </w:r>
      <w:r>
        <w:rPr>
          <w:sz w:val="24"/>
        </w:rPr>
        <w:t xml:space="preserve"> </w:t>
      </w:r>
      <w:r w:rsidRPr="0081061A">
        <w:rPr>
          <w:sz w:val="24"/>
        </w:rPr>
        <w:t>«Карикатурний скандал» у контексті діалогічної мотивації журналістів.</w:t>
      </w:r>
      <w:r>
        <w:rPr>
          <w:sz w:val="24"/>
        </w:rPr>
        <w:t xml:space="preserve"> </w:t>
      </w:r>
      <w:r w:rsidRPr="0081061A">
        <w:rPr>
          <w:sz w:val="24"/>
        </w:rPr>
        <w:t>Інтерв’ю та діалог.</w:t>
      </w:r>
    </w:p>
    <w:p w:rsidR="004A4F6B" w:rsidRPr="00150637" w:rsidRDefault="004A4F6B" w:rsidP="00DE6E9B">
      <w:pPr>
        <w:jc w:val="both"/>
        <w:rPr>
          <w:lang w:val="ru-RU"/>
        </w:rPr>
      </w:pPr>
    </w:p>
    <w:p w:rsidR="00067DE6" w:rsidRDefault="00067DE6"/>
    <w:sectPr w:rsidR="00067DE6" w:rsidSect="00536E9A">
      <w:footerReference w:type="default" r:id="rId7"/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39B0" w:rsidRDefault="004B39B0">
      <w:r>
        <w:separator/>
      </w:r>
    </w:p>
  </w:endnote>
  <w:endnote w:type="continuationSeparator" w:id="0">
    <w:p w:rsidR="004B39B0" w:rsidRDefault="004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E9A" w:rsidRDefault="007A3F73" w:rsidP="00536E9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39B0" w:rsidRDefault="004B39B0">
      <w:r>
        <w:separator/>
      </w:r>
    </w:p>
  </w:footnote>
  <w:footnote w:type="continuationSeparator" w:id="0">
    <w:p w:rsidR="004B39B0" w:rsidRDefault="004B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6B"/>
    <w:rsid w:val="00067DE6"/>
    <w:rsid w:val="001045CA"/>
    <w:rsid w:val="004A4F6B"/>
    <w:rsid w:val="004B39B0"/>
    <w:rsid w:val="00747E59"/>
    <w:rsid w:val="007A3F73"/>
    <w:rsid w:val="00BA1557"/>
    <w:rsid w:val="00C74E1D"/>
    <w:rsid w:val="00DE6E9B"/>
    <w:rsid w:val="00E508D7"/>
    <w:rsid w:val="00EC6674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60F5"/>
  <w15:chartTrackingRefBased/>
  <w15:docId w15:val="{7A1DDD9D-55A4-4A0D-9CA9-7DACD98A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74E1D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4A4F6B"/>
    <w:rPr>
      <w:rFonts w:cs="Times New Roman"/>
      <w:color w:val="0563C1" w:themeColor="hyperlink"/>
      <w:u w:val="single"/>
    </w:rPr>
  </w:style>
  <w:style w:type="paragraph" w:styleId="a5">
    <w:name w:val="footer"/>
    <w:basedOn w:val="a"/>
    <w:link w:val="a6"/>
    <w:uiPriority w:val="99"/>
    <w:rsid w:val="004A4F6B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4A4F6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7">
    <w:name w:val="Абзац списка"/>
    <w:basedOn w:val="a"/>
    <w:uiPriority w:val="34"/>
    <w:qFormat/>
    <w:rsid w:val="004A4F6B"/>
    <w:pPr>
      <w:ind w:left="720"/>
      <w:contextualSpacing/>
    </w:pPr>
    <w:rPr>
      <w:color w:val="auto"/>
      <w:lang w:val="ru-RU" w:eastAsia="ru-RU"/>
    </w:rPr>
  </w:style>
  <w:style w:type="character" w:styleId="a8">
    <w:name w:val="Strong"/>
    <w:basedOn w:val="a0"/>
    <w:uiPriority w:val="99"/>
    <w:qFormat/>
    <w:rsid w:val="004A4F6B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A4F6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C74E1D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a">
    <w:name w:val="Title"/>
    <w:basedOn w:val="a"/>
    <w:link w:val="ab"/>
    <w:qFormat/>
    <w:rsid w:val="00C74E1D"/>
    <w:pPr>
      <w:spacing w:line="360" w:lineRule="auto"/>
      <w:ind w:right="-284"/>
      <w:jc w:val="center"/>
    </w:pPr>
    <w:rPr>
      <w:color w:val="auto"/>
      <w:sz w:val="28"/>
      <w:lang w:val="uk-UA" w:eastAsia="ru-RU"/>
    </w:rPr>
  </w:style>
  <w:style w:type="character" w:customStyle="1" w:styleId="ab">
    <w:name w:val="Назва Знак"/>
    <w:basedOn w:val="a0"/>
    <w:link w:val="aa"/>
    <w:rsid w:val="00C74E1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y.melnyk1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2021-02-07T15:57:00Z</dcterms:created>
  <dcterms:modified xsi:type="dcterms:W3CDTF">2021-02-08T07:37:00Z</dcterms:modified>
</cp:coreProperties>
</file>