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6B" w:rsidRDefault="00B51E31">
      <w:pPr>
        <w:rPr>
          <w:b/>
        </w:rPr>
      </w:pPr>
      <w:bookmarkStart w:id="0" w:name="_GoBack"/>
      <w:bookmarkEnd w:id="0"/>
      <w:r>
        <w:rPr>
          <w:b/>
        </w:rPr>
        <w:t xml:space="preserve">Лекція 04. </w:t>
      </w:r>
      <w:r w:rsidRPr="000C4C6A">
        <w:rPr>
          <w:b/>
        </w:rPr>
        <w:t xml:space="preserve"> Підходи до організації моніторингу, технології ведення та аналізу моніторингових даних</w:t>
      </w:r>
      <w:r>
        <w:rPr>
          <w:b/>
        </w:rPr>
        <w:t>.</w:t>
      </w:r>
      <w:r w:rsidRPr="00B51E31">
        <w:t xml:space="preserve"> </w:t>
      </w:r>
      <w:r w:rsidRPr="00B51E31">
        <w:rPr>
          <w:b/>
        </w:rPr>
        <w:t xml:space="preserve">Інформаційні бази органів державної влади та підходи до їх використання в роботі журналіста </w:t>
      </w:r>
    </w:p>
    <w:p w:rsidR="00B51E31" w:rsidRDefault="00B51E31">
      <w:pPr>
        <w:rPr>
          <w:b/>
        </w:rPr>
      </w:pPr>
    </w:p>
    <w:p w:rsidR="00B51E31" w:rsidRPr="00B51E31" w:rsidRDefault="00B51E31" w:rsidP="00B51E31"/>
    <w:p w:rsidR="00B51E31" w:rsidRPr="00B51E31" w:rsidRDefault="00B51E31" w:rsidP="00B51E31">
      <w:pPr>
        <w:rPr>
          <w:b/>
        </w:rPr>
      </w:pPr>
      <w:r w:rsidRPr="00B51E31">
        <w:rPr>
          <w:b/>
        </w:rPr>
        <w:t>Перелік електронних інформаційних баз даних державних установ України</w:t>
      </w:r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платників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ПДВ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6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Національний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портал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відкритих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даних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7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Перевірка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документа про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освіту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8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Анульована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реєстрація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платників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ПДВ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Єдиний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ліцензійний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0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Єдиний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державний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судових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рішень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1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Інформація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з фондового ринку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2" w:tgtFrame="_blank" w:history="1"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Система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реалізації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конфіскованого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та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арештованого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майна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3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громадських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об’єднань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4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Єдиний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громадських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формувань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5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друкованих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ЗМІ та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інформаційних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агентств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6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Публічна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кадастрова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карта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7" w:tgtFrame="_blank" w:history="1"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База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даних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втрачених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паспортів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8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Єдиний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державний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юридичних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осіб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та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фізичних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осіб-підприємців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9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Зниклі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громадяни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20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Перелік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лікарських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засобів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заборонених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до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рекламування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які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відпускаються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без рецепта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21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Централізована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база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даних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МТСБУ.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виданих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страхових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полісів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автоцивілки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перевірка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поліса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даних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автоцивілки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.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Пошук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за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державним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номером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автомобіля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22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Державний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фінансових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установ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23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Єдиний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бюро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кредитних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історій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24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Перелік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осіб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пов`язаних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із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здійсненням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терористичної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діяльності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або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стосовно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яких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застосовано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міжнародні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санкції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25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Продукція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сертифікована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Укрметртестстандартом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26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Єдиний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спеціальних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бланків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нотаріальних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документів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27" w:tgtFrame="_blank" w:history="1"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Стан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мінерально-сировинної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бази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.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Перелік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корисних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копалин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загальнодержавного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значення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які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на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данний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час не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розробляються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28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навчальних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закладів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29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Єдиний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адвокатів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0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Перевірка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коду IMEI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мобільних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телефонів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1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Державний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потенційно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шкідливих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об’єктів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2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Єдина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база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чіпованих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тварин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3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Державний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лікарських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засобів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4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Державний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небезпечних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факторів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Держсанепідемслужби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5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Державний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телерадіоорганізацій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6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адміністративних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послуг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7" w:tgtFrame="_blank" w:history="1"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База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даних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експортерів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8" w:tgtFrame="_blank" w:history="1"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База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даних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інфраструктури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експорта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9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Оглядові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геологічні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карти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0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Перелік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об'єктів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які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є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найбільшими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забруднювачами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довкілля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1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екологічних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аудиторів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2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Державний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пестицидів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і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агрохімікатів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дозволених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до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використання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3" w:tgtFrame="_blank" w:history="1"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Контроль ремонту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доріг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Київавтодор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4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Єдиний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медичних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працівників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та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штампів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5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Перелік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відомостей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що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становлять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службову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інформацію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і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яким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присвоюється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гриф “Для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службового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користування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”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6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наукових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організацій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7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Єдиний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державний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виконавчих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проваджень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8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адміністративних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послуг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9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Перелік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організацій-виконавців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які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заявили право на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податкові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пільги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0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Розшук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МВС.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Мобільні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телефони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.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Транспортні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засоби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у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розшуку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.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Зброя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у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розшуку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.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Культурні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цінності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.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Неопізнанні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трупи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. Особи,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що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не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можуть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надати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про себе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відомостей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внаслідок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хвороби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або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неповнолітнього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віку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1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Перелік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суб’єктів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господарської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діяльності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що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мають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ліцензію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на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діяльність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з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випуску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та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проведення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лотерей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2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ліцензіатів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яким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дозволена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діяльність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у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сфері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збору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обробки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переробки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відходів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дорогоцінних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металів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і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дорогоцінного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каміння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3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Електронна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система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розкриття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інформації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учасників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фондового ринку ЕСКРІН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4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дозволів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на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міжнародні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перевезення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5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Довідник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вантажних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станцій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Укрзалізниці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6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Єдина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база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даних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електронних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адрес,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номерів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факсів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(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телефаксів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)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суб’єктів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владних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повноважень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7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Виробники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авіаційної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техніки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8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Типи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повітряних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суден,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які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схвалені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для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експлуатації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в ЦА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9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Реквізити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аеропортів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цивільної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авіації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України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60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Адреси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масової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реєстрації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платників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податків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61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Інформація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стосовно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ліцензій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з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надання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послуг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з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перевезення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пасажирів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вантажів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повітряним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транспортом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62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Дізнайся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більше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про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свого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бізнес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-партнера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63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Перелік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суб'єктів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яким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видано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ліцензії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на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проведення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тур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операторської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діяльності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Держкомтуризму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64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Перелік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чинних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галузевих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будівельних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норм (ВБН, ГБН) у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сфері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дорожнього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господарства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65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Перелік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виданих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дозвільних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документів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(ЄКМТ)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Укртрансінспекції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66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учасників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фондового ринку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67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рішень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НКЦПФР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щодо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реклами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цінних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паперів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та фондового ринку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68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Рейтингові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агентства НКЦПФР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69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аудиторських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фірм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НКЦПФР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70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Національний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портал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відкритих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даних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71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Державний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нерухомих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пам'яток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72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Перевірка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документа про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освіту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73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Реєстрація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емісій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цінних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паперів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74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великих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платників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податків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на 2015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рік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75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Оперативні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дані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щодо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стану фондового ринку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76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Перелік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осіб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зарахованих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до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президентський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кадровий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резерв “Нова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еліта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нації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”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77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Перелік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центрів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надання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адміністративних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послуг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м.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Київ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78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Перевірка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оригінальності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ідентифікаційного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номеру малого судна в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Регістрі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судноплавства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79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Реєстрова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книга суден в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Регістрі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судноплавства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80" w:tgtFrame="_blank" w:history="1"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Судна,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сертифіковані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Регістром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судноплавства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81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Перевірка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дійсності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документа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Регістра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судноплавства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82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Пошук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суден в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Регістрі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судноплавства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83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Державний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дитячих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закладів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оздоровлення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та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відпочинку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84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Українська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міжбанківська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валютна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біржа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.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Фондовий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товарний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ринок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електронні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аукціони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з продажу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нафтопродуктів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85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Перелік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земельних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ділянок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сільськогосподарського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призначення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державної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власності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права на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які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плануються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продавати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на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земельних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торгах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86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Повний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перелік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державних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топографо-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геодезичних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і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картографічних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підприємств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перелік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інститутів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землеустрою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87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гарантів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.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Державна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фіскальна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служба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88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Перелік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об'єктів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права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інтелектуальної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власності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включених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до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митного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реєстру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89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Перелік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вилученого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митницями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майна (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крім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конфіскованого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),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що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передано в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реалізацію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0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підприємств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яким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надано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дозвіл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на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відкриття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та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експлуатацію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митного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складу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1" w:tgtFrame="_blank" w:history="1"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Комплексна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інформаційна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система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Держфінпослуг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2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Державний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оцінювачів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та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суб'єктів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оціночної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діяльності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3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організаторів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аукціонів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по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відчуженню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майна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4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корпоративних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прав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держави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5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договорів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Фонду державного майна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6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Потенційні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об'єкти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оренди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Фонду державного майна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7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агентів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. Моторно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траспортне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страхове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бюро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України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МТСБУ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8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Перелік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державних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геологічних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підприємств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9" w:tgtFrame="_blank" w:history="1"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База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даних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“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Законодавство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України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”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00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Електронна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митниця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01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магазинів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безмитної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торгівлі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02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Єдиний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суб’єктів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господарювання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які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можуть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здійснювати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реалізацію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безхазяйного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майна та майна,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що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переходить у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власність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держави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, у 2015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році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03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Поштові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індекси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та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відділення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поштового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зв’язку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04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Інформація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про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власників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істотної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участі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у банках</w:t>
        </w:r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05" w:tgtFrame="_blank" w:history="1"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Стан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довкілля</w:t>
        </w:r>
        <w:proofErr w:type="spellEnd"/>
      </w:hyperlink>
    </w:p>
    <w:p w:rsidR="00B51E31" w:rsidRDefault="00D41AE4" w:rsidP="00B51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06" w:tgtFrame="_blank" w:history="1"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Національний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реєстр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електронних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інформаційних</w:t>
        </w:r>
        <w:proofErr w:type="spellEnd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 xml:space="preserve"> </w:t>
        </w:r>
        <w:proofErr w:type="spellStart"/>
        <w:r w:rsidR="00B51E31">
          <w:rPr>
            <w:rStyle w:val="a4"/>
            <w:rFonts w:ascii="Arial" w:hAnsi="Arial" w:cs="Arial"/>
            <w:color w:val="337AB7"/>
            <w:sz w:val="21"/>
            <w:szCs w:val="21"/>
          </w:rPr>
          <w:t>ресурсів</w:t>
        </w:r>
        <w:proofErr w:type="spellEnd"/>
      </w:hyperlink>
    </w:p>
    <w:p w:rsidR="00B51E31" w:rsidRPr="00B51E31" w:rsidRDefault="00B51E31" w:rsidP="00B51E31"/>
    <w:p w:rsidR="00B51E31" w:rsidRPr="00B51E31" w:rsidRDefault="00B51E31" w:rsidP="00B51E31"/>
    <w:p w:rsidR="00B51E31" w:rsidRPr="00B51E31" w:rsidRDefault="00B51E31" w:rsidP="00B51E31">
      <w:pPr>
        <w:rPr>
          <w:b/>
        </w:rPr>
      </w:pPr>
      <w:r w:rsidRPr="00B51E31">
        <w:rPr>
          <w:b/>
        </w:rPr>
        <w:t>Список  використаної  та рекомендованої  літератури</w:t>
      </w:r>
    </w:p>
    <w:p w:rsidR="00B51E31" w:rsidRPr="00B51E31" w:rsidRDefault="00B51E31" w:rsidP="00B51E31">
      <w:r w:rsidRPr="00B51E31">
        <w:t>1. Фрам И. П. Мониторинг как метод исследования [Электронный ресурс] / И. П. Фрам.  –  Режим доступа :  http://iph.ras.ru/uplfile/root/biblio/ps/ps17/18.pdf</w:t>
      </w:r>
    </w:p>
    <w:p w:rsidR="00B51E31" w:rsidRPr="00B51E31" w:rsidRDefault="00B51E31" w:rsidP="00B51E31">
      <w:r w:rsidRPr="00B51E31">
        <w:t>2.  BBC monitoring http://www.bbc.co.uk/monitoring</w:t>
      </w:r>
    </w:p>
    <w:p w:rsidR="00B51E31" w:rsidRPr="00B51E31" w:rsidRDefault="00B51E31" w:rsidP="00B51E31">
      <w:r w:rsidRPr="00B51E31">
        <w:t>3. 20 мыслей об устройстве медиа в 2015 году [Электронный ресурс].  –  Режим доступа :  http://mediaskunk.ru/2015/02/20-media-thoughts/</w:t>
      </w:r>
    </w:p>
    <w:p w:rsidR="00B51E31" w:rsidRPr="00B51E31" w:rsidRDefault="00B51E31" w:rsidP="00B51E31">
      <w:r w:rsidRPr="00B51E31">
        <w:t>4. Обзор RSS ридеров: выбираем лучший RSS reader [Электронный ресурс].  –  Режим доступа :  http://fairheart.ru/web/vse-o-rss/rss-reader.html</w:t>
      </w:r>
    </w:p>
    <w:p w:rsidR="00B51E31" w:rsidRPr="00B51E31" w:rsidRDefault="00B51E31" w:rsidP="00B51E31">
      <w:r w:rsidRPr="00B51E31">
        <w:t>Как искать и собирать новости http://whoyougle.ru/texts/news-feeds/</w:t>
      </w:r>
    </w:p>
    <w:p w:rsidR="00B51E31" w:rsidRPr="00B51E31" w:rsidRDefault="00B51E31" w:rsidP="00B51E31">
      <w:r w:rsidRPr="00B51E31">
        <w:t>5. Google Alerts — что  это такое и как его использовать, примеры создания полезных оповещений [Электронный ресурс].  –  Режим доступа :  http://ktonanovenkogo.ru/web-obzory/google-alerts-chto-eto-takoe-i-kak-ispolzovat-primery-opoveshhenij.html</w:t>
      </w:r>
    </w:p>
    <w:p w:rsidR="00B51E31" w:rsidRPr="00B51E31" w:rsidRDefault="00B51E31" w:rsidP="00B51E31"/>
    <w:sectPr w:rsidR="00B51E31" w:rsidRPr="00B51E31" w:rsidSect="0019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31"/>
    <w:rsid w:val="00017900"/>
    <w:rsid w:val="00032C70"/>
    <w:rsid w:val="00047444"/>
    <w:rsid w:val="0005022E"/>
    <w:rsid w:val="000A7887"/>
    <w:rsid w:val="0010450D"/>
    <w:rsid w:val="00113D5D"/>
    <w:rsid w:val="001176C8"/>
    <w:rsid w:val="00122D35"/>
    <w:rsid w:val="00186E37"/>
    <w:rsid w:val="00194C02"/>
    <w:rsid w:val="0019676B"/>
    <w:rsid w:val="001B4D58"/>
    <w:rsid w:val="001B7BEB"/>
    <w:rsid w:val="00207DD2"/>
    <w:rsid w:val="002266DD"/>
    <w:rsid w:val="00324DB8"/>
    <w:rsid w:val="0034426C"/>
    <w:rsid w:val="00367726"/>
    <w:rsid w:val="00386CB5"/>
    <w:rsid w:val="00396CBD"/>
    <w:rsid w:val="003A41AE"/>
    <w:rsid w:val="003C6A6F"/>
    <w:rsid w:val="003D65B5"/>
    <w:rsid w:val="003F22C4"/>
    <w:rsid w:val="004263F7"/>
    <w:rsid w:val="0043273D"/>
    <w:rsid w:val="004405BF"/>
    <w:rsid w:val="00451BEC"/>
    <w:rsid w:val="0045258F"/>
    <w:rsid w:val="00454FA5"/>
    <w:rsid w:val="00491B1B"/>
    <w:rsid w:val="004A7A5D"/>
    <w:rsid w:val="004B0C91"/>
    <w:rsid w:val="00536C9E"/>
    <w:rsid w:val="00562955"/>
    <w:rsid w:val="00565AB2"/>
    <w:rsid w:val="00574FC5"/>
    <w:rsid w:val="005A675B"/>
    <w:rsid w:val="005B5C01"/>
    <w:rsid w:val="005D1904"/>
    <w:rsid w:val="005D2C1E"/>
    <w:rsid w:val="00643413"/>
    <w:rsid w:val="006A50FC"/>
    <w:rsid w:val="00717FE8"/>
    <w:rsid w:val="0074371B"/>
    <w:rsid w:val="00762CEB"/>
    <w:rsid w:val="00771022"/>
    <w:rsid w:val="007940C7"/>
    <w:rsid w:val="0079679A"/>
    <w:rsid w:val="007B3C97"/>
    <w:rsid w:val="007C238E"/>
    <w:rsid w:val="007D0D34"/>
    <w:rsid w:val="008076DC"/>
    <w:rsid w:val="008462C4"/>
    <w:rsid w:val="00890987"/>
    <w:rsid w:val="008A19CA"/>
    <w:rsid w:val="008A5269"/>
    <w:rsid w:val="008C3519"/>
    <w:rsid w:val="0090188B"/>
    <w:rsid w:val="0096595B"/>
    <w:rsid w:val="009A411C"/>
    <w:rsid w:val="009B72AF"/>
    <w:rsid w:val="009F217D"/>
    <w:rsid w:val="00A40DB9"/>
    <w:rsid w:val="00A77AD6"/>
    <w:rsid w:val="00AB05AF"/>
    <w:rsid w:val="00B10860"/>
    <w:rsid w:val="00B51E31"/>
    <w:rsid w:val="00B82964"/>
    <w:rsid w:val="00BE1884"/>
    <w:rsid w:val="00C3475F"/>
    <w:rsid w:val="00C36E24"/>
    <w:rsid w:val="00C74D4B"/>
    <w:rsid w:val="00D10BE9"/>
    <w:rsid w:val="00D41AE4"/>
    <w:rsid w:val="00DB7440"/>
    <w:rsid w:val="00DC4B93"/>
    <w:rsid w:val="00DF7DC7"/>
    <w:rsid w:val="00E12F7D"/>
    <w:rsid w:val="00E55BB7"/>
    <w:rsid w:val="00EB2B73"/>
    <w:rsid w:val="00EE6A65"/>
    <w:rsid w:val="00F0671E"/>
    <w:rsid w:val="00F6029A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B51E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1E31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B51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B51E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1E31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B51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nb.informjust.ua/" TargetMode="External"/><Relationship Id="rId21" Type="http://schemas.openxmlformats.org/officeDocument/2006/relationships/hyperlink" Target="https://mail.mtibu.kiev.ua/Cbd/MTSBU_Pages/Tree.aspx%20" TargetMode="External"/><Relationship Id="rId42" Type="http://schemas.openxmlformats.org/officeDocument/2006/relationships/hyperlink" Target="http://www.menr.gov.ua/control/control5" TargetMode="External"/><Relationship Id="rId47" Type="http://schemas.openxmlformats.org/officeDocument/2006/relationships/hyperlink" Target="https://trade.informjust.ua/vpdoc/getdoc.aspx" TargetMode="External"/><Relationship Id="rId63" Type="http://schemas.openxmlformats.org/officeDocument/2006/relationships/hyperlink" Target="http://www.tourism.gov.ua/ua/services/licensing/25408" TargetMode="External"/><Relationship Id="rId68" Type="http://schemas.openxmlformats.org/officeDocument/2006/relationships/hyperlink" Target="http://www.nssmc.gov.ua/fund/rateagencies" TargetMode="External"/><Relationship Id="rId84" Type="http://schemas.openxmlformats.org/officeDocument/2006/relationships/hyperlink" Target="http://www.uice.com.ua/" TargetMode="External"/><Relationship Id="rId89" Type="http://schemas.openxmlformats.org/officeDocument/2006/relationships/hyperlink" Target="http://sfs.gov.ua/dovidniki--reestri-%E2%80%A6/pereliki-/166716.html" TargetMode="External"/><Relationship Id="rId7" Type="http://schemas.openxmlformats.org/officeDocument/2006/relationships/hyperlink" Target="https://osvita.net/ua/checkdoc" TargetMode="External"/><Relationship Id="rId71" Type="http://schemas.openxmlformats.org/officeDocument/2006/relationships/hyperlink" Target="http://mincult.kmu.gov.ua/mincult/uk/publish/article/294593" TargetMode="External"/><Relationship Id="rId92" Type="http://schemas.openxmlformats.org/officeDocument/2006/relationships/hyperlink" Target="http://www.spfu.gov.ua/%E2%80%A6/SPFUSiteDefinition/RegisterSOD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p.land.gov.ua/kadastrova-karta" TargetMode="External"/><Relationship Id="rId29" Type="http://schemas.openxmlformats.org/officeDocument/2006/relationships/hyperlink" Target="http://www.unba.org.ua/erau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smida.gov.ua/db" TargetMode="External"/><Relationship Id="rId24" Type="http://schemas.openxmlformats.org/officeDocument/2006/relationships/hyperlink" Target="http://www.sdfm.gov.ua/articles.php?cat_id=126&amp;lang=uk" TargetMode="External"/><Relationship Id="rId32" Type="http://schemas.openxmlformats.org/officeDocument/2006/relationships/hyperlink" Target="http://www.tracer.com.ua/" TargetMode="External"/><Relationship Id="rId37" Type="http://schemas.openxmlformats.org/officeDocument/2006/relationships/hyperlink" Target="http://ukrexport.gov.ua/rus/ukr_export_exporters" TargetMode="External"/><Relationship Id="rId40" Type="http://schemas.openxmlformats.org/officeDocument/2006/relationships/hyperlink" Target="http://www.menr.gov.ua/control/control4" TargetMode="External"/><Relationship Id="rId45" Type="http://schemas.openxmlformats.org/officeDocument/2006/relationships/hyperlink" Target="http://dstszi.kmu.gov.ua/dstszi/control/uk/publish/article" TargetMode="External"/><Relationship Id="rId53" Type="http://schemas.openxmlformats.org/officeDocument/2006/relationships/hyperlink" Target="http://smida.gov.ua/db" TargetMode="External"/><Relationship Id="rId58" Type="http://schemas.openxmlformats.org/officeDocument/2006/relationships/hyperlink" Target="http://avia.gov.ua/%E2%80%A6/Lo%E2%80%A6/sertifikaciya-tipu/tipps/23861.html" TargetMode="External"/><Relationship Id="rId66" Type="http://schemas.openxmlformats.org/officeDocument/2006/relationships/hyperlink" Target="http://www.nssmc.gov.ua/fund/registers" TargetMode="External"/><Relationship Id="rId74" Type="http://schemas.openxmlformats.org/officeDocument/2006/relationships/hyperlink" Target="http://sfs.gov.ua/dovidniki--reestri--p%E2%80%A6/reestri/167732.html" TargetMode="External"/><Relationship Id="rId79" Type="http://schemas.openxmlformats.org/officeDocument/2006/relationships/hyperlink" Target="http://shipregister.ua/ships/reg-ships.pdf" TargetMode="External"/><Relationship Id="rId87" Type="http://schemas.openxmlformats.org/officeDocument/2006/relationships/hyperlink" Target="http://sfs.gov.ua/dovidniki--reestri--p%E2%80%A6/reestri/120338.html" TargetMode="External"/><Relationship Id="rId102" Type="http://schemas.openxmlformats.org/officeDocument/2006/relationships/hyperlink" Target="http://sfs.gov.ua/dovidniki--reestri--p%E2%80%A6/reestri/179847.html" TargetMode="External"/><Relationship Id="rId5" Type="http://schemas.openxmlformats.org/officeDocument/2006/relationships/hyperlink" Target="http://sfs.gov.ua/reestr" TargetMode="External"/><Relationship Id="rId61" Type="http://schemas.openxmlformats.org/officeDocument/2006/relationships/hyperlink" Target="http://avia.gov.ua/%E2%80%A6/Aviaperevezennya-ta-litsenz%E2%80%A6/23894.html" TargetMode="External"/><Relationship Id="rId82" Type="http://schemas.openxmlformats.org/officeDocument/2006/relationships/hyperlink" Target="http://shipregister.ua/ships/search.html" TargetMode="External"/><Relationship Id="rId90" Type="http://schemas.openxmlformats.org/officeDocument/2006/relationships/hyperlink" Target="http://sfs.gov.ua/dovidniki--reestri--pe%E2%80%A6/reestri/94929.html" TargetMode="External"/><Relationship Id="rId95" Type="http://schemas.openxmlformats.org/officeDocument/2006/relationships/hyperlink" Target="http://www.spfu.gov.ua/%E2%80%A6/SPFUSit%E2%80%A6/RegisterLegalEntities.aspx" TargetMode="External"/><Relationship Id="rId19" Type="http://schemas.openxmlformats.org/officeDocument/2006/relationships/hyperlink" Target="http://mvs.gov.ua/%E2%80%A6/contr%E2%80%A6/investigation/search/missedPerson" TargetMode="External"/><Relationship Id="rId14" Type="http://schemas.openxmlformats.org/officeDocument/2006/relationships/hyperlink" Target="http://rgf.informjust.ua/home/index" TargetMode="External"/><Relationship Id="rId22" Type="http://schemas.openxmlformats.org/officeDocument/2006/relationships/hyperlink" Target="http://www.kis.nfp.gov.ua/" TargetMode="External"/><Relationship Id="rId27" Type="http://schemas.openxmlformats.org/officeDocument/2006/relationships/hyperlink" Target="http://www.geo.gov.ua/stan-mineralno-sirovinnoi-bazi.html" TargetMode="External"/><Relationship Id="rId30" Type="http://schemas.openxmlformats.org/officeDocument/2006/relationships/hyperlink" Target="http://www.ucrf.gov.ua/baza-imei/perevirka-kodu-imei" TargetMode="External"/><Relationship Id="rId35" Type="http://schemas.openxmlformats.org/officeDocument/2006/relationships/hyperlink" Target="http://www.nrada.gov.ua/ua/13720.html" TargetMode="External"/><Relationship Id="rId43" Type="http://schemas.openxmlformats.org/officeDocument/2006/relationships/hyperlink" Target="http://remcontrol.com.ua/" TargetMode="External"/><Relationship Id="rId48" Type="http://schemas.openxmlformats.org/officeDocument/2006/relationships/hyperlink" Target="http://www.me.gov.ua/Documents/List" TargetMode="External"/><Relationship Id="rId56" Type="http://schemas.openxmlformats.org/officeDocument/2006/relationships/hyperlink" Target="http://email.court.gov.ua/search%20" TargetMode="External"/><Relationship Id="rId64" Type="http://schemas.openxmlformats.org/officeDocument/2006/relationships/hyperlink" Target="http://www.ukravtodor.gov.ua/" TargetMode="External"/><Relationship Id="rId69" Type="http://schemas.openxmlformats.org/officeDocument/2006/relationships/hyperlink" Target="http://www.nssmc.gov.ua/fund/auditors-register" TargetMode="External"/><Relationship Id="rId77" Type="http://schemas.openxmlformats.org/officeDocument/2006/relationships/hyperlink" Target="http://ac.dozvil-kiev.gov.ua/OneStopShop/List" TargetMode="External"/><Relationship Id="rId100" Type="http://schemas.openxmlformats.org/officeDocument/2006/relationships/hyperlink" Target="http://minrd.gov.ua/" TargetMode="External"/><Relationship Id="rId105" Type="http://schemas.openxmlformats.org/officeDocument/2006/relationships/hyperlink" Target="http://www.ecobank.org.ua/state/Pages/default.aspx" TargetMode="External"/><Relationship Id="rId8" Type="http://schemas.openxmlformats.org/officeDocument/2006/relationships/hyperlink" Target="http://sfs.gov.ua/anulir" TargetMode="External"/><Relationship Id="rId51" Type="http://schemas.openxmlformats.org/officeDocument/2006/relationships/hyperlink" Target="http://www.minfin.gov.ua/control/publish/article/main" TargetMode="External"/><Relationship Id="rId72" Type="http://schemas.openxmlformats.org/officeDocument/2006/relationships/hyperlink" Target="https://osvita.net/ua/checkdoc" TargetMode="External"/><Relationship Id="rId80" Type="http://schemas.openxmlformats.org/officeDocument/2006/relationships/hyperlink" Target="http://shipregister.ua/ism.html" TargetMode="External"/><Relationship Id="rId85" Type="http://schemas.openxmlformats.org/officeDocument/2006/relationships/hyperlink" Target="http://dazru.gov.ua/perelik-zemelnix-dilyanok-silskogospod%E2%80%A6/" TargetMode="External"/><Relationship Id="rId93" Type="http://schemas.openxmlformats.org/officeDocument/2006/relationships/hyperlink" Target="http://www.spfu.gov.ua/" TargetMode="External"/><Relationship Id="rId98" Type="http://schemas.openxmlformats.org/officeDocument/2006/relationships/hyperlink" Target="http://www.geo.gov.ua/derzhavn-geologchn-pdpriyemstv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rade.informjust.ua/" TargetMode="External"/><Relationship Id="rId17" Type="http://schemas.openxmlformats.org/officeDocument/2006/relationships/hyperlink" Target="http://www.fin-risk.org/index.php?name=Passports" TargetMode="External"/><Relationship Id="rId25" Type="http://schemas.openxmlformats.org/officeDocument/2006/relationships/hyperlink" Target="http://www.ukrcsm.kiev.ua/index.p%E2%80%A6/%E2%80%A6/2009-02-12-13-16-36/-qq%20" TargetMode="External"/><Relationship Id="rId33" Type="http://schemas.openxmlformats.org/officeDocument/2006/relationships/hyperlink" Target="http://www.drlz.kiev.ua/" TargetMode="External"/><Relationship Id="rId38" Type="http://schemas.openxmlformats.org/officeDocument/2006/relationships/hyperlink" Target="http://ukrexport.gov.ua/rus/baza_ukr_infrastructure" TargetMode="External"/><Relationship Id="rId46" Type="http://schemas.openxmlformats.org/officeDocument/2006/relationships/hyperlink" Target="http://store.uintei.kiev.ua/reestr_new.html" TargetMode="External"/><Relationship Id="rId59" Type="http://schemas.openxmlformats.org/officeDocument/2006/relationships/hyperlink" Target="http://avia.gov.ua/%E2%80%A6/certifica%E2%80%A6/Aerodrome_ZPM_MTR/24145.html" TargetMode="External"/><Relationship Id="rId67" Type="http://schemas.openxmlformats.org/officeDocument/2006/relationships/hyperlink" Target="http://www.nssmc.gov.ua/activities/reklama" TargetMode="External"/><Relationship Id="rId103" Type="http://schemas.openxmlformats.org/officeDocument/2006/relationships/hyperlink" Target="http://services.ukrposhta.com/postindex_new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moz.gov.ua/docfiles/639_2012_dod.rar" TargetMode="External"/><Relationship Id="rId41" Type="http://schemas.openxmlformats.org/officeDocument/2006/relationships/hyperlink" Target="http://www.menr.gov.ua/%E2%80%A6/268-reiestr-ekolohichnykh-audytoriv" TargetMode="External"/><Relationship Id="rId54" Type="http://schemas.openxmlformats.org/officeDocument/2006/relationships/hyperlink" Target="http://www.mtu.gov.ua/uk/1234365r6i8ghjn.html" TargetMode="External"/><Relationship Id="rId62" Type="http://schemas.openxmlformats.org/officeDocument/2006/relationships/hyperlink" Target="http://sfs.gov.ua/businesspartner" TargetMode="External"/><Relationship Id="rId70" Type="http://schemas.openxmlformats.org/officeDocument/2006/relationships/hyperlink" Target="http://data.gov.ua/" TargetMode="External"/><Relationship Id="rId75" Type="http://schemas.openxmlformats.org/officeDocument/2006/relationships/hyperlink" Target="http://www.nssmc.gov.ua/fund/stanrinku" TargetMode="External"/><Relationship Id="rId83" Type="http://schemas.openxmlformats.org/officeDocument/2006/relationships/hyperlink" Target="http://drdz.mlsp.gov.ua/msm" TargetMode="External"/><Relationship Id="rId88" Type="http://schemas.openxmlformats.org/officeDocument/2006/relationships/hyperlink" Target="http://sfs.gov.ua/dovidniki--reestri-%E2%80%A6/pereliki-/100237.html" TargetMode="External"/><Relationship Id="rId91" Type="http://schemas.openxmlformats.org/officeDocument/2006/relationships/hyperlink" Target="http://kis.nfp.gov.ua/" TargetMode="External"/><Relationship Id="rId96" Type="http://schemas.openxmlformats.org/officeDocument/2006/relationships/hyperlink" Target="http://www.spfu.gov.ua/%E2%80%A6/SPFUSi%E2%80%A6/PotentionalRentObjects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data.gov.ua/" TargetMode="External"/><Relationship Id="rId15" Type="http://schemas.openxmlformats.org/officeDocument/2006/relationships/hyperlink" Target="http://dzmi.informjust.ua/" TargetMode="External"/><Relationship Id="rId23" Type="http://schemas.openxmlformats.org/officeDocument/2006/relationships/hyperlink" Target="http://nfp.gov.ua/content/inshi-reestri-ta-pereliki.html" TargetMode="External"/><Relationship Id="rId28" Type="http://schemas.openxmlformats.org/officeDocument/2006/relationships/hyperlink" Target="http://www.reestr.osvita.net/" TargetMode="External"/><Relationship Id="rId36" Type="http://schemas.openxmlformats.org/officeDocument/2006/relationships/hyperlink" Target="http://poslugy.gov.ua/AdminService/List" TargetMode="External"/><Relationship Id="rId49" Type="http://schemas.openxmlformats.org/officeDocument/2006/relationships/hyperlink" Target="http://www.me.gov.ua/Documents/List" TargetMode="External"/><Relationship Id="rId57" Type="http://schemas.openxmlformats.org/officeDocument/2006/relationships/hyperlink" Target="http://avia.gov.ua/%E2%80%A6/sertifikaciya-%E2%80%A6/Virobniki-AT/30161.html" TargetMode="External"/><Relationship Id="rId106" Type="http://schemas.openxmlformats.org/officeDocument/2006/relationships/hyperlink" Target="http://e-resurs.gov.ua/" TargetMode="External"/><Relationship Id="rId10" Type="http://schemas.openxmlformats.org/officeDocument/2006/relationships/hyperlink" Target="http://www.reyestr.court.gov.ua/" TargetMode="External"/><Relationship Id="rId31" Type="http://schemas.openxmlformats.org/officeDocument/2006/relationships/hyperlink" Target="http://sfd.archives.gov.ua/RUS/page4.html" TargetMode="External"/><Relationship Id="rId44" Type="http://schemas.openxmlformats.org/officeDocument/2006/relationships/hyperlink" Target="http://umcbdr.com.ua/reyestri" TargetMode="External"/><Relationship Id="rId52" Type="http://schemas.openxmlformats.org/officeDocument/2006/relationships/hyperlink" Target="http://www.assay.gov.ua/" TargetMode="External"/><Relationship Id="rId60" Type="http://schemas.openxmlformats.org/officeDocument/2006/relationships/hyperlink" Target="http://sts.gov.ua/mr" TargetMode="External"/><Relationship Id="rId65" Type="http://schemas.openxmlformats.org/officeDocument/2006/relationships/hyperlink" Target="http://www.uti.gov.ua/transinsp/uk/publish/category/49824" TargetMode="External"/><Relationship Id="rId73" Type="http://schemas.openxmlformats.org/officeDocument/2006/relationships/hyperlink" Target="http://www.nssmc.gov.ua/activities/stockregistration" TargetMode="External"/><Relationship Id="rId78" Type="http://schemas.openxmlformats.org/officeDocument/2006/relationships/hyperlink" Target="http://shipregister.ua/cin/cin3.html" TargetMode="External"/><Relationship Id="rId81" Type="http://schemas.openxmlformats.org/officeDocument/2006/relationships/hyperlink" Target="http://shipregister.ua/ships/index.html" TargetMode="External"/><Relationship Id="rId86" Type="http://schemas.openxmlformats.org/officeDocument/2006/relationships/hyperlink" Target="http://land.gov.ua/%E2%80%A6/107650-perelik-derzhavnykh-topohrafo-h%E2%80%A6%20%D1%82%D0%B0%20%E2%80%94%20http:/land.gov.ua/%E2%80%A6/104065-perelik-instytutiv-zemleustroiu%E2%80%A6%20" TargetMode="External"/><Relationship Id="rId94" Type="http://schemas.openxmlformats.org/officeDocument/2006/relationships/hyperlink" Target="http://www.spfu.gov.ua/%E2%80%A6/%E2%80%A6/RegisterStateCorporateRights.aspx" TargetMode="External"/><Relationship Id="rId99" Type="http://schemas.openxmlformats.org/officeDocument/2006/relationships/hyperlink" Target="http://zakon4.rada.gov.ua/laws" TargetMode="External"/><Relationship Id="rId101" Type="http://schemas.openxmlformats.org/officeDocument/2006/relationships/hyperlink" Target="http://sfs.gov.ua/dovidniki--reestri--pe%E2%80%A6/reestri/949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c.gov.ua/ua/Poshuk-v-YeLR.html" TargetMode="External"/><Relationship Id="rId13" Type="http://schemas.openxmlformats.org/officeDocument/2006/relationships/hyperlink" Target="http://rgo.informjust.ua/" TargetMode="External"/><Relationship Id="rId18" Type="http://schemas.openxmlformats.org/officeDocument/2006/relationships/hyperlink" Target="https://usr.minjust.gov.ua/" TargetMode="External"/><Relationship Id="rId39" Type="http://schemas.openxmlformats.org/officeDocument/2006/relationships/hyperlink" Target="http://www.geo.gov.ua/oglyadov-geologchn-karti.html" TargetMode="External"/><Relationship Id="rId34" Type="http://schemas.openxmlformats.org/officeDocument/2006/relationships/hyperlink" Target="http://uhrc.gov.ua/registr" TargetMode="External"/><Relationship Id="rId50" Type="http://schemas.openxmlformats.org/officeDocument/2006/relationships/hyperlink" Target="http://mvs.gov.ua/mvs/control/uk/investigation" TargetMode="External"/><Relationship Id="rId55" Type="http://schemas.openxmlformats.org/officeDocument/2006/relationships/hyperlink" Target="http://uz.gov.ua/" TargetMode="External"/><Relationship Id="rId76" Type="http://schemas.openxmlformats.org/officeDocument/2006/relationships/hyperlink" Target="http://www.president.gov.ua/ru/documents/16463.html" TargetMode="External"/><Relationship Id="rId97" Type="http://schemas.openxmlformats.org/officeDocument/2006/relationships/hyperlink" Target="https://cbd.mtibu.kiev.ua/" TargetMode="External"/><Relationship Id="rId104" Type="http://schemas.openxmlformats.org/officeDocument/2006/relationships/hyperlink" Target="http://bank.gov.ua/control/uk/publish/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9121</Words>
  <Characters>5199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NewMedia</cp:lastModifiedBy>
  <cp:revision>2</cp:revision>
  <dcterms:created xsi:type="dcterms:W3CDTF">2016-12-01T14:06:00Z</dcterms:created>
  <dcterms:modified xsi:type="dcterms:W3CDTF">2016-12-01T14:06:00Z</dcterms:modified>
</cp:coreProperties>
</file>