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4C2" w:rsidRPr="002B44C2" w:rsidRDefault="002B44C2" w:rsidP="002B44C2">
      <w:pPr>
        <w:pStyle w:val="a3"/>
        <w:jc w:val="center"/>
        <w:rPr>
          <w:b/>
          <w:sz w:val="28"/>
          <w:szCs w:val="28"/>
          <w:lang w:val="uk-UA"/>
        </w:rPr>
      </w:pPr>
      <w:r w:rsidRPr="002B44C2">
        <w:rPr>
          <w:b/>
          <w:sz w:val="28"/>
          <w:szCs w:val="28"/>
          <w:lang w:val="uk-UA"/>
        </w:rPr>
        <w:t>І. РОЗШИРЕНИЙ ПЛАН ЛЕКЦІЙ</w:t>
      </w:r>
    </w:p>
    <w:p w:rsidR="002B44C2" w:rsidRPr="002B44C2" w:rsidRDefault="002B44C2" w:rsidP="002B44C2">
      <w:pPr>
        <w:pStyle w:val="a3"/>
        <w:tabs>
          <w:tab w:val="left" w:pos="2010"/>
        </w:tabs>
        <w:rPr>
          <w:sz w:val="28"/>
          <w:szCs w:val="28"/>
          <w:lang w:val="uk-UA"/>
        </w:rPr>
      </w:pPr>
      <w:r w:rsidRPr="002B44C2">
        <w:rPr>
          <w:sz w:val="28"/>
          <w:szCs w:val="28"/>
          <w:lang w:val="uk-UA"/>
        </w:rPr>
        <w:tab/>
      </w:r>
    </w:p>
    <w:p w:rsidR="002B44C2" w:rsidRPr="002B44C2" w:rsidRDefault="002B44C2" w:rsidP="002B44C2">
      <w:pPr>
        <w:pStyle w:val="a3"/>
        <w:spacing w:line="360" w:lineRule="auto"/>
        <w:jc w:val="center"/>
        <w:rPr>
          <w:b/>
          <w:i/>
          <w:sz w:val="28"/>
          <w:szCs w:val="28"/>
          <w:lang w:val="uk-UA"/>
        </w:rPr>
      </w:pPr>
      <w:r w:rsidRPr="002B44C2">
        <w:rPr>
          <w:b/>
          <w:i/>
          <w:sz w:val="28"/>
          <w:szCs w:val="28"/>
          <w:lang w:val="uk-UA"/>
        </w:rPr>
        <w:t>ЗМІСТОВИЙ МОДУЛЬ 1. ТЕОРЕТИЧНІ АСПЕКТИ ФОРМУВАННЯ МОВНОЇ ПОЛІТИКИ ТА МОВНОЇ СИТУАЦІЇ В УКРАЇНІ</w:t>
      </w:r>
    </w:p>
    <w:p w:rsidR="002B44C2" w:rsidRPr="002B44C2" w:rsidRDefault="002B44C2" w:rsidP="002B44C2">
      <w:pPr>
        <w:pStyle w:val="a3"/>
        <w:spacing w:line="360" w:lineRule="auto"/>
        <w:jc w:val="center"/>
        <w:rPr>
          <w:b/>
          <w:i/>
          <w:sz w:val="28"/>
          <w:szCs w:val="28"/>
          <w:lang w:val="uk-UA"/>
        </w:rPr>
      </w:pPr>
    </w:p>
    <w:p w:rsidR="002B44C2" w:rsidRPr="002B44C2" w:rsidRDefault="002B44C2" w:rsidP="002B44C2">
      <w:pPr>
        <w:pStyle w:val="a3"/>
        <w:spacing w:line="360" w:lineRule="auto"/>
        <w:jc w:val="center"/>
        <w:rPr>
          <w:b/>
          <w:sz w:val="28"/>
          <w:szCs w:val="28"/>
          <w:lang w:val="uk-UA"/>
        </w:rPr>
      </w:pPr>
      <w:r w:rsidRPr="002B44C2">
        <w:rPr>
          <w:b/>
          <w:sz w:val="28"/>
          <w:szCs w:val="28"/>
          <w:lang w:val="uk-UA"/>
        </w:rPr>
        <w:t>Тема 1. Політика та мовна політика в системі соціально-гуманітарного знання</w:t>
      </w:r>
    </w:p>
    <w:p w:rsidR="002B44C2" w:rsidRPr="002B44C2" w:rsidRDefault="002B44C2" w:rsidP="002B44C2">
      <w:pPr>
        <w:numPr>
          <w:ilvl w:val="0"/>
          <w:numId w:val="2"/>
        </w:numPr>
        <w:spacing w:after="0" w:line="360" w:lineRule="auto"/>
        <w:jc w:val="both"/>
        <w:rPr>
          <w:rFonts w:ascii="Times New Roman" w:hAnsi="Times New Roman" w:cs="Times New Roman"/>
          <w:sz w:val="28"/>
          <w:szCs w:val="28"/>
        </w:rPr>
      </w:pPr>
      <w:r w:rsidRPr="002B44C2">
        <w:rPr>
          <w:rFonts w:ascii="Times New Roman" w:hAnsi="Times New Roman" w:cs="Times New Roman"/>
          <w:sz w:val="28"/>
          <w:szCs w:val="28"/>
        </w:rPr>
        <w:t>Мова – явище біологічне, психічне, соціальне. Сучасні науки про мову. Функції мови.</w:t>
      </w:r>
    </w:p>
    <w:p w:rsidR="002B44C2" w:rsidRPr="002B44C2" w:rsidRDefault="002B44C2" w:rsidP="002B44C2">
      <w:pPr>
        <w:numPr>
          <w:ilvl w:val="0"/>
          <w:numId w:val="2"/>
        </w:numPr>
        <w:spacing w:after="0" w:line="360" w:lineRule="auto"/>
        <w:jc w:val="both"/>
        <w:rPr>
          <w:rFonts w:ascii="Times New Roman" w:hAnsi="Times New Roman" w:cs="Times New Roman"/>
          <w:sz w:val="28"/>
          <w:szCs w:val="28"/>
        </w:rPr>
      </w:pPr>
      <w:r w:rsidRPr="002B44C2">
        <w:rPr>
          <w:rFonts w:ascii="Times New Roman" w:hAnsi="Times New Roman" w:cs="Times New Roman"/>
          <w:sz w:val="28"/>
          <w:szCs w:val="28"/>
        </w:rPr>
        <w:t>Місце української мови серед мов світу. Концепції походження української мови.</w:t>
      </w:r>
    </w:p>
    <w:p w:rsidR="002B44C2" w:rsidRPr="002B44C2" w:rsidRDefault="002B44C2" w:rsidP="002B44C2">
      <w:pPr>
        <w:numPr>
          <w:ilvl w:val="0"/>
          <w:numId w:val="2"/>
        </w:numPr>
        <w:spacing w:after="0" w:line="360" w:lineRule="auto"/>
        <w:jc w:val="both"/>
        <w:rPr>
          <w:rFonts w:ascii="Times New Roman" w:hAnsi="Times New Roman" w:cs="Times New Roman"/>
          <w:sz w:val="28"/>
          <w:szCs w:val="28"/>
        </w:rPr>
      </w:pPr>
      <w:r w:rsidRPr="002B44C2">
        <w:rPr>
          <w:rFonts w:ascii="Times New Roman" w:hAnsi="Times New Roman" w:cs="Times New Roman"/>
          <w:sz w:val="28"/>
          <w:szCs w:val="28"/>
        </w:rPr>
        <w:t>Сутність поняття політика. Розуміння поняття політика в історичному вимірі.</w:t>
      </w:r>
    </w:p>
    <w:p w:rsidR="002B44C2" w:rsidRPr="002B44C2" w:rsidRDefault="002B44C2" w:rsidP="002B44C2">
      <w:pPr>
        <w:numPr>
          <w:ilvl w:val="0"/>
          <w:numId w:val="2"/>
        </w:numPr>
        <w:spacing w:after="0" w:line="360" w:lineRule="auto"/>
        <w:jc w:val="both"/>
        <w:rPr>
          <w:rFonts w:ascii="Times New Roman" w:hAnsi="Times New Roman" w:cs="Times New Roman"/>
          <w:sz w:val="28"/>
          <w:szCs w:val="28"/>
        </w:rPr>
      </w:pPr>
      <w:r w:rsidRPr="002B44C2">
        <w:rPr>
          <w:rFonts w:ascii="Times New Roman" w:hAnsi="Times New Roman" w:cs="Times New Roman"/>
          <w:sz w:val="28"/>
          <w:szCs w:val="28"/>
        </w:rPr>
        <w:t>Сутність поняття мовна політика. Система органів державної влади мовної політики.</w:t>
      </w:r>
    </w:p>
    <w:p w:rsidR="002B44C2" w:rsidRPr="002B44C2" w:rsidRDefault="002B44C2" w:rsidP="002B44C2">
      <w:pPr>
        <w:numPr>
          <w:ilvl w:val="0"/>
          <w:numId w:val="2"/>
        </w:numPr>
        <w:spacing w:after="0" w:line="360" w:lineRule="auto"/>
        <w:jc w:val="both"/>
        <w:rPr>
          <w:rFonts w:ascii="Times New Roman" w:hAnsi="Times New Roman" w:cs="Times New Roman"/>
          <w:sz w:val="28"/>
          <w:szCs w:val="28"/>
        </w:rPr>
      </w:pPr>
      <w:r w:rsidRPr="002B44C2">
        <w:rPr>
          <w:rFonts w:ascii="Times New Roman" w:hAnsi="Times New Roman" w:cs="Times New Roman"/>
          <w:sz w:val="28"/>
          <w:szCs w:val="28"/>
        </w:rPr>
        <w:t>Правова основа державної мовної політики.</w:t>
      </w:r>
    </w:p>
    <w:p w:rsidR="002B44C2" w:rsidRPr="002B44C2" w:rsidRDefault="002B44C2" w:rsidP="002B44C2">
      <w:pPr>
        <w:numPr>
          <w:ilvl w:val="0"/>
          <w:numId w:val="2"/>
        </w:numPr>
        <w:spacing w:after="0" w:line="360" w:lineRule="auto"/>
        <w:jc w:val="both"/>
        <w:rPr>
          <w:rFonts w:ascii="Times New Roman" w:hAnsi="Times New Roman" w:cs="Times New Roman"/>
          <w:sz w:val="28"/>
          <w:szCs w:val="28"/>
        </w:rPr>
      </w:pPr>
      <w:r w:rsidRPr="002B44C2">
        <w:rPr>
          <w:rFonts w:ascii="Times New Roman" w:hAnsi="Times New Roman" w:cs="Times New Roman"/>
          <w:sz w:val="28"/>
          <w:szCs w:val="28"/>
        </w:rPr>
        <w:t>Пріоритетні напрямки державної мовної політики.</w:t>
      </w:r>
    </w:p>
    <w:p w:rsidR="002B44C2" w:rsidRPr="002B44C2" w:rsidRDefault="002B44C2" w:rsidP="002B44C2">
      <w:pPr>
        <w:spacing w:after="0" w:line="360" w:lineRule="auto"/>
        <w:ind w:left="720"/>
        <w:jc w:val="both"/>
        <w:rPr>
          <w:rFonts w:ascii="Times New Roman" w:hAnsi="Times New Roman" w:cs="Times New Roman"/>
          <w:sz w:val="28"/>
          <w:szCs w:val="28"/>
        </w:rPr>
      </w:pPr>
    </w:p>
    <w:p w:rsidR="002B44C2" w:rsidRPr="002B44C2" w:rsidRDefault="002B44C2" w:rsidP="002B44C2">
      <w:pPr>
        <w:pStyle w:val="a3"/>
        <w:spacing w:line="360" w:lineRule="auto"/>
        <w:jc w:val="center"/>
        <w:rPr>
          <w:b/>
          <w:sz w:val="28"/>
          <w:szCs w:val="28"/>
          <w:lang w:val="uk-UA"/>
        </w:rPr>
      </w:pPr>
    </w:p>
    <w:p w:rsidR="002B44C2" w:rsidRPr="002B44C2" w:rsidRDefault="002B44C2" w:rsidP="002B44C2">
      <w:pPr>
        <w:spacing w:after="0" w:line="360" w:lineRule="auto"/>
        <w:jc w:val="both"/>
        <w:rPr>
          <w:rFonts w:ascii="Times New Roman" w:hAnsi="Times New Roman" w:cs="Times New Roman"/>
          <w:sz w:val="28"/>
          <w:szCs w:val="28"/>
        </w:rPr>
      </w:pPr>
      <w:r w:rsidRPr="002B44C2">
        <w:rPr>
          <w:rFonts w:ascii="Times New Roman" w:hAnsi="Times New Roman" w:cs="Times New Roman"/>
          <w:sz w:val="28"/>
          <w:szCs w:val="28"/>
        </w:rPr>
        <w:tab/>
        <w:t xml:space="preserve">Слово політика (політик, політикан, політиканство, політичний) – запозичене, можливо, через польське посередництво з латинської мови, лат. </w:t>
      </w:r>
      <w:proofErr w:type="spellStart"/>
      <w:proofErr w:type="gramStart"/>
      <w:r w:rsidRPr="002B44C2">
        <w:rPr>
          <w:rFonts w:ascii="Times New Roman" w:hAnsi="Times New Roman" w:cs="Times New Roman"/>
          <w:sz w:val="28"/>
          <w:szCs w:val="28"/>
          <w:lang w:val="en-US"/>
        </w:rPr>
        <w:t>Politica</w:t>
      </w:r>
      <w:proofErr w:type="spellEnd"/>
      <w:r w:rsidRPr="002B44C2">
        <w:rPr>
          <w:rFonts w:ascii="Times New Roman" w:hAnsi="Times New Roman" w:cs="Times New Roman"/>
          <w:sz w:val="28"/>
          <w:szCs w:val="28"/>
        </w:rPr>
        <w:t xml:space="preserve"> походить від грецького, що означає «державна </w:t>
      </w:r>
      <w:proofErr w:type="spellStart"/>
      <w:r w:rsidRPr="002B44C2">
        <w:rPr>
          <w:rFonts w:ascii="Times New Roman" w:hAnsi="Times New Roman" w:cs="Times New Roman"/>
          <w:sz w:val="28"/>
          <w:szCs w:val="28"/>
        </w:rPr>
        <w:t>ліяльність</w:t>
      </w:r>
      <w:proofErr w:type="spellEnd"/>
      <w:r w:rsidRPr="002B44C2">
        <w:rPr>
          <w:rFonts w:ascii="Times New Roman" w:hAnsi="Times New Roman" w:cs="Times New Roman"/>
          <w:sz w:val="28"/>
          <w:szCs w:val="28"/>
        </w:rPr>
        <w:t>», пов’язане з гр.</w:t>
      </w:r>
      <w:proofErr w:type="gramEnd"/>
      <w:r w:rsidRPr="002B44C2">
        <w:rPr>
          <w:rFonts w:ascii="Times New Roman" w:hAnsi="Times New Roman" w:cs="Times New Roman"/>
          <w:sz w:val="28"/>
          <w:szCs w:val="28"/>
        </w:rPr>
        <w:t xml:space="preserve"> поліс «місто, кремль, держава, цитадель» (ЕСУМ, Т.4, с. 493). Це цілеспрямована діяльність, пов’язана з прийняттям відповідальних рішень у галузі взаємовідносин між різними суспільними групами, державами й народами, пов’язана з боротьбою за здобуття або утримання державної влади, як знаряддя регулювання і формування цих стосунків. Термін політика поширився під впливом однойменного трактату Аристотеля «Політика», змістом якого є узагальнення проблем розвитку давньогрецьких держав, правлінь і урядів. Мовна політика – це сукупність ідеологічних постулатів і практичних дій, спрямованих на регулювання мовних відносин у країні або на розвиток мовної системи в певному напрямі. Мовна політика країни здатна або </w:t>
      </w:r>
      <w:r w:rsidRPr="002B44C2">
        <w:rPr>
          <w:rFonts w:ascii="Times New Roman" w:hAnsi="Times New Roman" w:cs="Times New Roman"/>
          <w:sz w:val="28"/>
          <w:szCs w:val="28"/>
        </w:rPr>
        <w:lastRenderedPageBreak/>
        <w:t xml:space="preserve">закріплювати привілеї панівної мови, або є сприяти зняттю національних конфліктів шляхом підтримки мов національних меншин. </w:t>
      </w:r>
    </w:p>
    <w:p w:rsidR="002B44C2" w:rsidRPr="002B44C2" w:rsidRDefault="002B44C2" w:rsidP="002B44C2">
      <w:pPr>
        <w:pStyle w:val="a3"/>
        <w:spacing w:line="360" w:lineRule="auto"/>
        <w:jc w:val="both"/>
        <w:rPr>
          <w:sz w:val="28"/>
          <w:szCs w:val="28"/>
          <w:lang w:val="uk-UA"/>
        </w:rPr>
      </w:pPr>
    </w:p>
    <w:p w:rsidR="002B44C2" w:rsidRPr="002B44C2" w:rsidRDefault="002B44C2" w:rsidP="002B44C2">
      <w:pPr>
        <w:pStyle w:val="a3"/>
        <w:spacing w:line="360" w:lineRule="auto"/>
        <w:jc w:val="center"/>
        <w:rPr>
          <w:b/>
          <w:sz w:val="28"/>
          <w:szCs w:val="28"/>
          <w:lang w:val="uk-UA"/>
        </w:rPr>
      </w:pPr>
      <w:r w:rsidRPr="002B44C2">
        <w:rPr>
          <w:b/>
          <w:sz w:val="28"/>
          <w:szCs w:val="28"/>
          <w:lang w:val="uk-UA"/>
        </w:rPr>
        <w:t>Тема 2. Фрагменти історії формування мовної політики в Україні</w:t>
      </w:r>
    </w:p>
    <w:p w:rsidR="002B44C2" w:rsidRPr="002B44C2" w:rsidRDefault="002B44C2" w:rsidP="002B44C2">
      <w:pPr>
        <w:numPr>
          <w:ilvl w:val="0"/>
          <w:numId w:val="3"/>
        </w:numPr>
        <w:spacing w:after="0" w:line="360" w:lineRule="auto"/>
        <w:jc w:val="both"/>
        <w:rPr>
          <w:rFonts w:ascii="Times New Roman" w:hAnsi="Times New Roman" w:cs="Times New Roman"/>
          <w:sz w:val="28"/>
          <w:szCs w:val="28"/>
        </w:rPr>
      </w:pPr>
      <w:r w:rsidRPr="002B44C2">
        <w:rPr>
          <w:rFonts w:ascii="Times New Roman" w:hAnsi="Times New Roman" w:cs="Times New Roman"/>
          <w:sz w:val="28"/>
          <w:szCs w:val="28"/>
        </w:rPr>
        <w:t>Литовсько-польська доба: розвиток української літературної мови.</w:t>
      </w:r>
    </w:p>
    <w:p w:rsidR="002B44C2" w:rsidRPr="002B44C2" w:rsidRDefault="002B44C2" w:rsidP="002B44C2">
      <w:pPr>
        <w:numPr>
          <w:ilvl w:val="0"/>
          <w:numId w:val="3"/>
        </w:numPr>
        <w:spacing w:after="0" w:line="360" w:lineRule="auto"/>
        <w:jc w:val="both"/>
        <w:rPr>
          <w:rFonts w:ascii="Times New Roman" w:hAnsi="Times New Roman" w:cs="Times New Roman"/>
          <w:sz w:val="28"/>
          <w:szCs w:val="28"/>
        </w:rPr>
      </w:pPr>
      <w:r w:rsidRPr="002B44C2">
        <w:rPr>
          <w:rFonts w:ascii="Times New Roman" w:hAnsi="Times New Roman" w:cs="Times New Roman"/>
          <w:sz w:val="28"/>
          <w:szCs w:val="28"/>
        </w:rPr>
        <w:t xml:space="preserve">Мовна ситуація у Східній Україні у </w:t>
      </w:r>
      <w:r w:rsidRPr="002B44C2">
        <w:rPr>
          <w:rFonts w:ascii="Times New Roman" w:hAnsi="Times New Roman" w:cs="Times New Roman"/>
          <w:sz w:val="28"/>
          <w:szCs w:val="28"/>
          <w:lang w:val="en-US"/>
        </w:rPr>
        <w:t>XVII</w:t>
      </w:r>
      <w:r w:rsidRPr="002B44C2">
        <w:rPr>
          <w:rFonts w:ascii="Times New Roman" w:hAnsi="Times New Roman" w:cs="Times New Roman"/>
          <w:sz w:val="28"/>
          <w:szCs w:val="28"/>
        </w:rPr>
        <w:t>–</w:t>
      </w:r>
      <w:r w:rsidRPr="002B44C2">
        <w:rPr>
          <w:rFonts w:ascii="Times New Roman" w:hAnsi="Times New Roman" w:cs="Times New Roman"/>
          <w:sz w:val="28"/>
          <w:szCs w:val="28"/>
          <w:lang w:val="en-US"/>
        </w:rPr>
        <w:t>XIX</w:t>
      </w:r>
      <w:r w:rsidRPr="002B44C2">
        <w:rPr>
          <w:rFonts w:ascii="Times New Roman" w:hAnsi="Times New Roman" w:cs="Times New Roman"/>
          <w:sz w:val="28"/>
          <w:szCs w:val="28"/>
        </w:rPr>
        <w:t>століттях.</w:t>
      </w:r>
    </w:p>
    <w:p w:rsidR="002B44C2" w:rsidRPr="002B44C2" w:rsidRDefault="002B44C2" w:rsidP="002B44C2">
      <w:pPr>
        <w:numPr>
          <w:ilvl w:val="0"/>
          <w:numId w:val="3"/>
        </w:numPr>
        <w:spacing w:after="0" w:line="360" w:lineRule="auto"/>
        <w:jc w:val="both"/>
        <w:rPr>
          <w:rFonts w:ascii="Times New Roman" w:hAnsi="Times New Roman" w:cs="Times New Roman"/>
          <w:sz w:val="28"/>
          <w:szCs w:val="28"/>
        </w:rPr>
      </w:pPr>
      <w:r w:rsidRPr="002B44C2">
        <w:rPr>
          <w:rFonts w:ascii="Times New Roman" w:hAnsi="Times New Roman" w:cs="Times New Roman"/>
          <w:sz w:val="28"/>
          <w:szCs w:val="28"/>
        </w:rPr>
        <w:t>Дискусії 1907–1909, 1912–1913 років про напрями розвитку української мови.</w:t>
      </w:r>
    </w:p>
    <w:p w:rsidR="002B44C2" w:rsidRPr="002B44C2" w:rsidRDefault="002B44C2" w:rsidP="002B44C2">
      <w:pPr>
        <w:numPr>
          <w:ilvl w:val="0"/>
          <w:numId w:val="3"/>
        </w:numPr>
        <w:spacing w:after="0" w:line="360" w:lineRule="auto"/>
        <w:jc w:val="both"/>
        <w:rPr>
          <w:rFonts w:ascii="Times New Roman" w:hAnsi="Times New Roman" w:cs="Times New Roman"/>
          <w:sz w:val="28"/>
          <w:szCs w:val="28"/>
        </w:rPr>
      </w:pPr>
      <w:r w:rsidRPr="002B44C2">
        <w:rPr>
          <w:rFonts w:ascii="Times New Roman" w:hAnsi="Times New Roman" w:cs="Times New Roman"/>
          <w:sz w:val="28"/>
          <w:szCs w:val="28"/>
        </w:rPr>
        <w:t>Українізація 1925–1932 років: прикриття політики перетворення України на російську провінцію.</w:t>
      </w:r>
    </w:p>
    <w:p w:rsidR="002B44C2" w:rsidRPr="002B44C2" w:rsidRDefault="002B44C2" w:rsidP="002B44C2">
      <w:pPr>
        <w:numPr>
          <w:ilvl w:val="0"/>
          <w:numId w:val="3"/>
        </w:numPr>
        <w:spacing w:after="0" w:line="360" w:lineRule="auto"/>
        <w:jc w:val="both"/>
        <w:rPr>
          <w:rFonts w:ascii="Times New Roman" w:hAnsi="Times New Roman" w:cs="Times New Roman"/>
          <w:sz w:val="28"/>
          <w:szCs w:val="28"/>
        </w:rPr>
      </w:pPr>
      <w:r w:rsidRPr="002B44C2">
        <w:rPr>
          <w:rFonts w:ascii="Times New Roman" w:hAnsi="Times New Roman" w:cs="Times New Roman"/>
          <w:sz w:val="28"/>
          <w:szCs w:val="28"/>
        </w:rPr>
        <w:t xml:space="preserve">Політика </w:t>
      </w:r>
      <w:proofErr w:type="spellStart"/>
      <w:r w:rsidRPr="002B44C2">
        <w:rPr>
          <w:rFonts w:ascii="Times New Roman" w:hAnsi="Times New Roman" w:cs="Times New Roman"/>
          <w:sz w:val="28"/>
          <w:szCs w:val="28"/>
        </w:rPr>
        <w:t>деукраїнізації</w:t>
      </w:r>
      <w:proofErr w:type="spellEnd"/>
      <w:r w:rsidRPr="002B44C2">
        <w:rPr>
          <w:rFonts w:ascii="Times New Roman" w:hAnsi="Times New Roman" w:cs="Times New Roman"/>
          <w:sz w:val="28"/>
          <w:szCs w:val="28"/>
        </w:rPr>
        <w:t xml:space="preserve"> 30-х років.</w:t>
      </w:r>
    </w:p>
    <w:p w:rsidR="002B44C2" w:rsidRPr="002B44C2" w:rsidRDefault="002B44C2" w:rsidP="002B44C2">
      <w:pPr>
        <w:pStyle w:val="a3"/>
        <w:spacing w:line="360" w:lineRule="auto"/>
        <w:jc w:val="center"/>
        <w:rPr>
          <w:b/>
          <w:sz w:val="28"/>
          <w:szCs w:val="28"/>
          <w:lang w:val="uk-UA"/>
        </w:rPr>
      </w:pPr>
    </w:p>
    <w:p w:rsidR="002B44C2" w:rsidRPr="002B44C2" w:rsidRDefault="002B44C2" w:rsidP="002B44C2">
      <w:pPr>
        <w:spacing w:after="0" w:line="360" w:lineRule="auto"/>
        <w:ind w:firstLine="360"/>
        <w:jc w:val="both"/>
        <w:rPr>
          <w:rFonts w:ascii="Times New Roman" w:hAnsi="Times New Roman" w:cs="Times New Roman"/>
          <w:sz w:val="28"/>
          <w:szCs w:val="28"/>
        </w:rPr>
      </w:pPr>
      <w:r w:rsidRPr="002B44C2">
        <w:rPr>
          <w:rFonts w:ascii="Times New Roman" w:hAnsi="Times New Roman" w:cs="Times New Roman"/>
          <w:sz w:val="28"/>
          <w:szCs w:val="28"/>
        </w:rPr>
        <w:t xml:space="preserve">Мовна політика в Україні </w:t>
      </w:r>
      <w:proofErr w:type="spellStart"/>
      <w:r w:rsidRPr="002B44C2">
        <w:rPr>
          <w:rFonts w:ascii="Times New Roman" w:hAnsi="Times New Roman" w:cs="Times New Roman"/>
          <w:sz w:val="28"/>
          <w:szCs w:val="28"/>
        </w:rPr>
        <w:t>різниласяісторично</w:t>
      </w:r>
      <w:proofErr w:type="spellEnd"/>
      <w:r w:rsidRPr="002B44C2">
        <w:rPr>
          <w:rFonts w:ascii="Times New Roman" w:hAnsi="Times New Roman" w:cs="Times New Roman"/>
          <w:sz w:val="28"/>
          <w:szCs w:val="28"/>
        </w:rPr>
        <w:t xml:space="preserve"> й географічно. В ній від початку формування літературної мови виділяють кілька періодів. Для доби литовсько-польського панування характерним було протиборство тенденцій розвитку й одночасно занепаду «руської» мови. Від Кревської унії 1385 року про об’єднання Литви і Польщі починається процес повільного звуження адміністративно-державних функцій української літературної мови, а після Люблінської унії 1569 року, що фактично ліквідувала Литву і закріпила перехід всіх українських земель до Польщі, ознаменувався новий етап політики щодо української мови, коли українська освіта, школа, книгодрукування втрачають будь-яку державну підтримку. Поступове обмеження функцій української мови відбувалось і у Східній Україні, що опинилась у складі Росії (Валуєвський циркуляр, </w:t>
      </w:r>
      <w:proofErr w:type="spellStart"/>
      <w:r w:rsidRPr="002B44C2">
        <w:rPr>
          <w:rFonts w:ascii="Times New Roman" w:hAnsi="Times New Roman" w:cs="Times New Roman"/>
          <w:sz w:val="28"/>
          <w:szCs w:val="28"/>
        </w:rPr>
        <w:t>Емський</w:t>
      </w:r>
      <w:proofErr w:type="spellEnd"/>
      <w:r w:rsidRPr="002B44C2">
        <w:rPr>
          <w:rFonts w:ascii="Times New Roman" w:hAnsi="Times New Roman" w:cs="Times New Roman"/>
          <w:sz w:val="28"/>
          <w:szCs w:val="28"/>
        </w:rPr>
        <w:t xml:space="preserve"> указ). На Буковині та Закарпатті українська мова теж довго виборює свою автономію. </w:t>
      </w:r>
    </w:p>
    <w:p w:rsidR="002B44C2" w:rsidRPr="002B44C2" w:rsidRDefault="002B44C2" w:rsidP="002B44C2">
      <w:pPr>
        <w:spacing w:after="0" w:line="360" w:lineRule="auto"/>
        <w:ind w:firstLine="360"/>
        <w:jc w:val="both"/>
        <w:rPr>
          <w:rFonts w:ascii="Times New Roman" w:hAnsi="Times New Roman" w:cs="Times New Roman"/>
          <w:sz w:val="28"/>
          <w:szCs w:val="28"/>
        </w:rPr>
      </w:pPr>
      <w:r w:rsidRPr="002B44C2">
        <w:rPr>
          <w:rFonts w:ascii="Times New Roman" w:hAnsi="Times New Roman" w:cs="Times New Roman"/>
          <w:sz w:val="28"/>
          <w:szCs w:val="28"/>
        </w:rPr>
        <w:t>28 жовтня 1989 року прийнято «Закон УРСР «Про мови в Українській РСР». Основні напрями мовної політики незалежної України відображені у статті 10 Конституції України, «Декларації прав національностей України» (1991), «Про освіту» (1991).</w:t>
      </w:r>
    </w:p>
    <w:p w:rsidR="002B44C2" w:rsidRPr="002B44C2" w:rsidRDefault="002B44C2" w:rsidP="002B44C2">
      <w:pPr>
        <w:pStyle w:val="a3"/>
        <w:spacing w:line="360" w:lineRule="auto"/>
        <w:rPr>
          <w:b/>
          <w:i/>
          <w:sz w:val="28"/>
          <w:szCs w:val="28"/>
          <w:lang w:val="uk-UA"/>
        </w:rPr>
      </w:pPr>
    </w:p>
    <w:p w:rsidR="002B44C2" w:rsidRPr="002B44C2" w:rsidRDefault="002B44C2" w:rsidP="002B44C2">
      <w:pPr>
        <w:pStyle w:val="a3"/>
        <w:spacing w:line="360" w:lineRule="auto"/>
        <w:jc w:val="center"/>
        <w:rPr>
          <w:b/>
          <w:sz w:val="28"/>
          <w:szCs w:val="28"/>
          <w:lang w:val="uk-UA"/>
        </w:rPr>
      </w:pPr>
      <w:r w:rsidRPr="002B44C2">
        <w:rPr>
          <w:b/>
          <w:sz w:val="28"/>
          <w:szCs w:val="28"/>
          <w:lang w:val="uk-UA"/>
        </w:rPr>
        <w:t>Тема 3. Державна мовна політика в Україні останнього десятиліття</w:t>
      </w:r>
    </w:p>
    <w:p w:rsidR="002B44C2" w:rsidRPr="002B44C2" w:rsidRDefault="002B44C2" w:rsidP="002B44C2">
      <w:pPr>
        <w:numPr>
          <w:ilvl w:val="0"/>
          <w:numId w:val="4"/>
        </w:numPr>
        <w:spacing w:after="0" w:line="360" w:lineRule="auto"/>
        <w:jc w:val="both"/>
        <w:rPr>
          <w:rFonts w:ascii="Times New Roman" w:hAnsi="Times New Roman" w:cs="Times New Roman"/>
          <w:sz w:val="28"/>
          <w:szCs w:val="28"/>
        </w:rPr>
      </w:pPr>
      <w:r w:rsidRPr="002B44C2">
        <w:rPr>
          <w:rFonts w:ascii="Times New Roman" w:hAnsi="Times New Roman" w:cs="Times New Roman"/>
          <w:sz w:val="28"/>
          <w:szCs w:val="28"/>
        </w:rPr>
        <w:lastRenderedPageBreak/>
        <w:t>Мовна політика часів президента В. Ющенка.</w:t>
      </w:r>
    </w:p>
    <w:p w:rsidR="002B44C2" w:rsidRPr="002B44C2" w:rsidRDefault="002B44C2" w:rsidP="002B44C2">
      <w:pPr>
        <w:numPr>
          <w:ilvl w:val="0"/>
          <w:numId w:val="4"/>
        </w:numPr>
        <w:spacing w:after="0" w:line="360" w:lineRule="auto"/>
        <w:jc w:val="both"/>
        <w:rPr>
          <w:rFonts w:ascii="Times New Roman" w:hAnsi="Times New Roman" w:cs="Times New Roman"/>
          <w:sz w:val="28"/>
          <w:szCs w:val="28"/>
        </w:rPr>
      </w:pPr>
      <w:r w:rsidRPr="002B44C2">
        <w:rPr>
          <w:rFonts w:ascii="Times New Roman" w:hAnsi="Times New Roman" w:cs="Times New Roman"/>
          <w:sz w:val="28"/>
          <w:szCs w:val="28"/>
        </w:rPr>
        <w:t>Мовна політика часів президента В. Януковича.</w:t>
      </w:r>
    </w:p>
    <w:p w:rsidR="002B44C2" w:rsidRPr="002B44C2" w:rsidRDefault="002B44C2" w:rsidP="002B44C2">
      <w:pPr>
        <w:numPr>
          <w:ilvl w:val="0"/>
          <w:numId w:val="4"/>
        </w:numPr>
        <w:spacing w:after="0" w:line="360" w:lineRule="auto"/>
        <w:jc w:val="both"/>
        <w:rPr>
          <w:rFonts w:ascii="Times New Roman" w:hAnsi="Times New Roman" w:cs="Times New Roman"/>
          <w:sz w:val="28"/>
          <w:szCs w:val="28"/>
        </w:rPr>
      </w:pPr>
      <w:r w:rsidRPr="002B44C2">
        <w:rPr>
          <w:rFonts w:ascii="Times New Roman" w:hAnsi="Times New Roman" w:cs="Times New Roman"/>
          <w:sz w:val="28"/>
          <w:szCs w:val="28"/>
        </w:rPr>
        <w:t>Мовна політика часів президентства Турчинова і Порошенка.</w:t>
      </w:r>
    </w:p>
    <w:p w:rsidR="002B44C2" w:rsidRPr="002B44C2" w:rsidRDefault="002B44C2" w:rsidP="002B44C2">
      <w:pPr>
        <w:pStyle w:val="a3"/>
        <w:spacing w:line="360" w:lineRule="auto"/>
        <w:jc w:val="both"/>
        <w:rPr>
          <w:sz w:val="28"/>
          <w:szCs w:val="28"/>
          <w:lang w:val="uk-UA"/>
        </w:rPr>
      </w:pPr>
    </w:p>
    <w:p w:rsidR="002B44C2" w:rsidRPr="002B44C2" w:rsidRDefault="002B44C2" w:rsidP="002B44C2">
      <w:pPr>
        <w:spacing w:after="0" w:line="360" w:lineRule="auto"/>
        <w:jc w:val="both"/>
        <w:rPr>
          <w:rFonts w:ascii="Times New Roman" w:hAnsi="Times New Roman" w:cs="Times New Roman"/>
          <w:sz w:val="28"/>
          <w:szCs w:val="28"/>
        </w:rPr>
      </w:pPr>
      <w:r w:rsidRPr="002B44C2">
        <w:rPr>
          <w:rFonts w:ascii="Times New Roman" w:hAnsi="Times New Roman" w:cs="Times New Roman"/>
          <w:sz w:val="28"/>
          <w:szCs w:val="28"/>
        </w:rPr>
        <w:tab/>
        <w:t>Останнє десятиліття характеризується, з одного боку, спробами втілити в основному паперові декларації у життя, наповнити реальним змістом термін «державна мова», як це видно з «Коментарів до Конституції України»: «Це і системо утворюючий складник Української держави, і фактор збереження її цілісності, і визначальний чинник та головна ознака ідентичності української нації, і необхідний інструмент для здійснення державного управління, і національна ознака державності в міжнародних правовідносинах».</w:t>
      </w:r>
    </w:p>
    <w:p w:rsidR="002B44C2" w:rsidRPr="002B44C2" w:rsidRDefault="002B44C2" w:rsidP="002B44C2">
      <w:pPr>
        <w:spacing w:after="0" w:line="360" w:lineRule="auto"/>
        <w:ind w:firstLine="360"/>
        <w:jc w:val="both"/>
        <w:rPr>
          <w:rFonts w:ascii="Times New Roman" w:hAnsi="Times New Roman" w:cs="Times New Roman"/>
          <w:sz w:val="28"/>
          <w:szCs w:val="28"/>
        </w:rPr>
      </w:pPr>
      <w:r w:rsidRPr="002B44C2">
        <w:rPr>
          <w:rFonts w:ascii="Times New Roman" w:hAnsi="Times New Roman" w:cs="Times New Roman"/>
          <w:sz w:val="28"/>
          <w:szCs w:val="28"/>
        </w:rPr>
        <w:t xml:space="preserve">У кінці лютого 2005 р. новопризначений секретар Ради національної безпеки та оборони П. Порошенко зробив свої «знамениті» мовні заяви, що зводилися до зупинення процесу закриття російських шкіл, відновлення груп у вищих навчальних закладах з російською мовою навчання, створення телевізійного каналу і радіостанцій для російськомовних громадян України. </w:t>
      </w:r>
      <w:r w:rsidRPr="002B44C2">
        <w:rPr>
          <w:rFonts w:ascii="Times New Roman" w:hAnsi="Times New Roman" w:cs="Times New Roman"/>
          <w:sz w:val="28"/>
          <w:szCs w:val="28"/>
        </w:rPr>
        <w:tab/>
      </w:r>
    </w:p>
    <w:p w:rsidR="002B44C2" w:rsidRPr="002B44C2" w:rsidRDefault="002B44C2" w:rsidP="002B44C2">
      <w:pPr>
        <w:spacing w:after="0" w:line="360" w:lineRule="auto"/>
        <w:ind w:firstLine="360"/>
        <w:jc w:val="both"/>
        <w:rPr>
          <w:rFonts w:ascii="Times New Roman" w:hAnsi="Times New Roman" w:cs="Times New Roman"/>
          <w:sz w:val="28"/>
          <w:szCs w:val="28"/>
        </w:rPr>
      </w:pPr>
      <w:r w:rsidRPr="002B44C2">
        <w:rPr>
          <w:rFonts w:ascii="Times New Roman" w:hAnsi="Times New Roman" w:cs="Times New Roman"/>
          <w:sz w:val="28"/>
          <w:szCs w:val="28"/>
        </w:rPr>
        <w:tab/>
        <w:t>У січні 2006 р. Верховна Рада України ухвалює закон «Про внесення змін до Закону України «Про телебачення і радіомовлення», яким встановлюється 75-відсоткова квота на мовлення українською мовою, а також вимога дублювати програми, створені недержавною мовою. Тоді ж Кабінет Міністрів України прийняв постанову «Деякі питання розповсюдження і демонстрації фільмів», яка встановила квоти обов’язкового дублювання, озвучення або субтитрування державною мовою фільмів іноземного виробництва.</w:t>
      </w:r>
    </w:p>
    <w:p w:rsidR="002B44C2" w:rsidRPr="002B44C2" w:rsidRDefault="002B44C2" w:rsidP="002B44C2">
      <w:pPr>
        <w:spacing w:after="0" w:line="360" w:lineRule="auto"/>
        <w:ind w:firstLine="360"/>
        <w:jc w:val="both"/>
        <w:rPr>
          <w:rFonts w:ascii="Times New Roman" w:hAnsi="Times New Roman" w:cs="Times New Roman"/>
          <w:sz w:val="28"/>
          <w:szCs w:val="28"/>
        </w:rPr>
      </w:pPr>
      <w:r w:rsidRPr="002B44C2">
        <w:rPr>
          <w:rFonts w:ascii="Times New Roman" w:hAnsi="Times New Roman" w:cs="Times New Roman"/>
          <w:sz w:val="28"/>
          <w:szCs w:val="28"/>
        </w:rPr>
        <w:t xml:space="preserve">Кабінет Міністрів В. Януковича 30 серпня оприлюднив проект Програми діяльності уряду на 2006-2011 рр., яка передбачала «послідовне відстоювання свободи у виборі мови спілкування й  навчання, визнання російської мови другою державною мовою в Україні». </w:t>
      </w:r>
    </w:p>
    <w:p w:rsidR="002B44C2" w:rsidRPr="002B44C2" w:rsidRDefault="002B44C2" w:rsidP="002B44C2">
      <w:pPr>
        <w:spacing w:after="0" w:line="360" w:lineRule="auto"/>
        <w:ind w:firstLine="360"/>
        <w:jc w:val="both"/>
        <w:rPr>
          <w:rFonts w:ascii="Times New Roman" w:hAnsi="Times New Roman" w:cs="Times New Roman"/>
          <w:sz w:val="28"/>
          <w:szCs w:val="28"/>
        </w:rPr>
      </w:pPr>
      <w:r w:rsidRPr="002B44C2">
        <w:rPr>
          <w:rFonts w:ascii="Times New Roman" w:hAnsi="Times New Roman" w:cs="Times New Roman"/>
          <w:sz w:val="28"/>
          <w:szCs w:val="28"/>
        </w:rPr>
        <w:t xml:space="preserve">«Лебединою піснею» В. Ющенка як Президента України став Указ «Про Концепцію державної мовної політики». Це один із найкращих документів останнього 20-річчя. Указ було видано 15 лютого 2010 р., на сайт цей документ </w:t>
      </w:r>
      <w:r w:rsidRPr="002B44C2">
        <w:rPr>
          <w:rFonts w:ascii="Times New Roman" w:hAnsi="Times New Roman" w:cs="Times New Roman"/>
          <w:sz w:val="28"/>
          <w:szCs w:val="28"/>
        </w:rPr>
        <w:lastRenderedPageBreak/>
        <w:t xml:space="preserve">було виставлено 22 лютого, за два дні до каденції В. Ющенка. І відтоді Концепція більше мертва, аніж жива, хоча і чинна. </w:t>
      </w:r>
    </w:p>
    <w:p w:rsidR="002B44C2" w:rsidRPr="002B44C2" w:rsidRDefault="002B44C2" w:rsidP="002B44C2">
      <w:pPr>
        <w:spacing w:after="0" w:line="360" w:lineRule="auto"/>
        <w:ind w:firstLine="360"/>
        <w:jc w:val="both"/>
        <w:rPr>
          <w:rFonts w:ascii="Times New Roman" w:hAnsi="Times New Roman" w:cs="Times New Roman"/>
          <w:sz w:val="28"/>
          <w:szCs w:val="28"/>
        </w:rPr>
      </w:pPr>
      <w:r w:rsidRPr="002B44C2">
        <w:rPr>
          <w:rFonts w:ascii="Times New Roman" w:hAnsi="Times New Roman" w:cs="Times New Roman"/>
          <w:sz w:val="28"/>
          <w:szCs w:val="28"/>
        </w:rPr>
        <w:t xml:space="preserve">У липні 2012 р. законом став законопроект «Про засади державної мовної політики» авторства Сергія </w:t>
      </w:r>
      <w:proofErr w:type="spellStart"/>
      <w:r w:rsidRPr="002B44C2">
        <w:rPr>
          <w:rFonts w:ascii="Times New Roman" w:hAnsi="Times New Roman" w:cs="Times New Roman"/>
          <w:sz w:val="28"/>
          <w:szCs w:val="28"/>
        </w:rPr>
        <w:t>Ківалова</w:t>
      </w:r>
      <w:proofErr w:type="spellEnd"/>
      <w:r w:rsidRPr="002B44C2">
        <w:rPr>
          <w:rFonts w:ascii="Times New Roman" w:hAnsi="Times New Roman" w:cs="Times New Roman"/>
          <w:sz w:val="28"/>
          <w:szCs w:val="28"/>
        </w:rPr>
        <w:t xml:space="preserve"> і вже згадуваного В. </w:t>
      </w:r>
      <w:proofErr w:type="spellStart"/>
      <w:r w:rsidRPr="002B44C2">
        <w:rPr>
          <w:rFonts w:ascii="Times New Roman" w:hAnsi="Times New Roman" w:cs="Times New Roman"/>
          <w:sz w:val="28"/>
          <w:szCs w:val="28"/>
        </w:rPr>
        <w:t>Колесніченка</w:t>
      </w:r>
      <w:proofErr w:type="spellEnd"/>
      <w:r w:rsidRPr="002B44C2">
        <w:rPr>
          <w:rFonts w:ascii="Times New Roman" w:hAnsi="Times New Roman" w:cs="Times New Roman"/>
          <w:sz w:val="28"/>
          <w:szCs w:val="28"/>
        </w:rPr>
        <w:t xml:space="preserve">, метою якого було витіснення української мови з усіх сфер суспільного життя спочатку на частині території України, а потім – знищення української мови і на решті території України. </w:t>
      </w:r>
    </w:p>
    <w:p w:rsidR="002B44C2" w:rsidRPr="002B44C2" w:rsidRDefault="002B44C2" w:rsidP="002B44C2">
      <w:pPr>
        <w:spacing w:after="0" w:line="360" w:lineRule="auto"/>
        <w:ind w:firstLine="360"/>
        <w:jc w:val="both"/>
        <w:rPr>
          <w:rFonts w:ascii="Times New Roman" w:hAnsi="Times New Roman" w:cs="Times New Roman"/>
          <w:sz w:val="28"/>
          <w:szCs w:val="28"/>
        </w:rPr>
      </w:pPr>
      <w:r w:rsidRPr="002B44C2">
        <w:rPr>
          <w:rFonts w:ascii="Times New Roman" w:hAnsi="Times New Roman" w:cs="Times New Roman"/>
          <w:sz w:val="28"/>
          <w:szCs w:val="28"/>
        </w:rPr>
        <w:t xml:space="preserve">Відсутність твердої і послідовної мовної політики в Україні не в останню чергу призвело фактично до нинішньої трагедії на сході, оскільки боротьба Кремля і проросійського політикуму України за «руській мір» означає не стільки боротьбу за російську мову чи права російськомовних, скільки проти української мови та України як незалежного суб’єкта міжнародної політики. Сьогодні українська мова – це кордон між Європою та найгіршим варіантом </w:t>
      </w:r>
      <w:proofErr w:type="spellStart"/>
      <w:r w:rsidRPr="002B44C2">
        <w:rPr>
          <w:rFonts w:ascii="Times New Roman" w:hAnsi="Times New Roman" w:cs="Times New Roman"/>
          <w:sz w:val="28"/>
          <w:szCs w:val="28"/>
        </w:rPr>
        <w:t>азійщини</w:t>
      </w:r>
      <w:proofErr w:type="spellEnd"/>
      <w:r w:rsidRPr="002B44C2">
        <w:rPr>
          <w:rFonts w:ascii="Times New Roman" w:hAnsi="Times New Roman" w:cs="Times New Roman"/>
          <w:sz w:val="28"/>
          <w:szCs w:val="28"/>
        </w:rPr>
        <w:t>.</w:t>
      </w:r>
    </w:p>
    <w:p w:rsidR="002B44C2" w:rsidRPr="002B44C2" w:rsidRDefault="002B44C2" w:rsidP="002B44C2">
      <w:pPr>
        <w:pStyle w:val="a3"/>
        <w:tabs>
          <w:tab w:val="left" w:pos="6615"/>
        </w:tabs>
        <w:spacing w:line="360" w:lineRule="auto"/>
        <w:jc w:val="both"/>
        <w:rPr>
          <w:sz w:val="28"/>
          <w:szCs w:val="28"/>
          <w:lang w:val="uk-UA"/>
        </w:rPr>
      </w:pPr>
      <w:r w:rsidRPr="002B44C2">
        <w:rPr>
          <w:sz w:val="28"/>
          <w:szCs w:val="28"/>
          <w:lang w:val="uk-UA"/>
        </w:rPr>
        <w:tab/>
      </w:r>
    </w:p>
    <w:p w:rsidR="002B44C2" w:rsidRPr="002B44C2" w:rsidRDefault="002B44C2" w:rsidP="002B44C2">
      <w:pPr>
        <w:pStyle w:val="a3"/>
        <w:spacing w:line="360" w:lineRule="auto"/>
        <w:jc w:val="center"/>
        <w:rPr>
          <w:b/>
          <w:sz w:val="28"/>
          <w:szCs w:val="28"/>
          <w:lang w:val="uk-UA"/>
        </w:rPr>
      </w:pPr>
      <w:r w:rsidRPr="002B44C2">
        <w:rPr>
          <w:b/>
          <w:sz w:val="28"/>
          <w:szCs w:val="28"/>
          <w:lang w:val="uk-UA"/>
        </w:rPr>
        <w:t>Тема 4. Мовна політика та мовне законодавство інших країн</w:t>
      </w:r>
    </w:p>
    <w:p w:rsidR="002B44C2" w:rsidRPr="002B44C2" w:rsidRDefault="002B44C2" w:rsidP="002B44C2">
      <w:pPr>
        <w:numPr>
          <w:ilvl w:val="0"/>
          <w:numId w:val="5"/>
        </w:numPr>
        <w:spacing w:after="0" w:line="360" w:lineRule="auto"/>
        <w:jc w:val="both"/>
        <w:rPr>
          <w:rFonts w:ascii="Times New Roman" w:hAnsi="Times New Roman" w:cs="Times New Roman"/>
          <w:sz w:val="28"/>
          <w:szCs w:val="28"/>
        </w:rPr>
      </w:pPr>
      <w:r w:rsidRPr="002B44C2">
        <w:rPr>
          <w:rFonts w:ascii="Times New Roman" w:hAnsi="Times New Roman" w:cs="Times New Roman"/>
          <w:sz w:val="28"/>
          <w:szCs w:val="28"/>
        </w:rPr>
        <w:t>Особливості мовної політики у Франції.</w:t>
      </w:r>
    </w:p>
    <w:p w:rsidR="002B44C2" w:rsidRPr="002B44C2" w:rsidRDefault="002B44C2" w:rsidP="002B44C2">
      <w:pPr>
        <w:numPr>
          <w:ilvl w:val="0"/>
          <w:numId w:val="5"/>
        </w:numPr>
        <w:spacing w:after="0" w:line="360" w:lineRule="auto"/>
        <w:jc w:val="both"/>
        <w:rPr>
          <w:rFonts w:ascii="Times New Roman" w:hAnsi="Times New Roman" w:cs="Times New Roman"/>
          <w:sz w:val="28"/>
          <w:szCs w:val="28"/>
        </w:rPr>
      </w:pPr>
      <w:r w:rsidRPr="002B44C2">
        <w:rPr>
          <w:rFonts w:ascii="Times New Roman" w:hAnsi="Times New Roman" w:cs="Times New Roman"/>
          <w:sz w:val="28"/>
          <w:szCs w:val="28"/>
        </w:rPr>
        <w:t>Мовна політика в Білорусі та Латвії.</w:t>
      </w:r>
    </w:p>
    <w:p w:rsidR="002B44C2" w:rsidRPr="002B44C2" w:rsidRDefault="002B44C2" w:rsidP="002B44C2">
      <w:pPr>
        <w:numPr>
          <w:ilvl w:val="0"/>
          <w:numId w:val="5"/>
        </w:numPr>
        <w:spacing w:after="0" w:line="360" w:lineRule="auto"/>
        <w:jc w:val="both"/>
        <w:rPr>
          <w:rFonts w:ascii="Times New Roman" w:hAnsi="Times New Roman" w:cs="Times New Roman"/>
          <w:sz w:val="28"/>
          <w:szCs w:val="28"/>
        </w:rPr>
      </w:pPr>
      <w:r w:rsidRPr="002B44C2">
        <w:rPr>
          <w:rFonts w:ascii="Times New Roman" w:hAnsi="Times New Roman" w:cs="Times New Roman"/>
          <w:sz w:val="28"/>
          <w:szCs w:val="28"/>
        </w:rPr>
        <w:t>Мовна політика світу та перспективи України</w:t>
      </w:r>
    </w:p>
    <w:p w:rsidR="002B44C2" w:rsidRPr="002B44C2" w:rsidRDefault="002B44C2" w:rsidP="002B44C2">
      <w:pPr>
        <w:pStyle w:val="a3"/>
        <w:spacing w:line="360" w:lineRule="auto"/>
        <w:jc w:val="center"/>
        <w:rPr>
          <w:b/>
          <w:sz w:val="28"/>
          <w:szCs w:val="28"/>
          <w:lang w:val="uk-UA"/>
        </w:rPr>
      </w:pPr>
    </w:p>
    <w:p w:rsidR="002B44C2" w:rsidRPr="002B44C2" w:rsidRDefault="002B44C2" w:rsidP="002B44C2">
      <w:pPr>
        <w:pStyle w:val="z-"/>
        <w:numPr>
          <w:ilvl w:val="0"/>
          <w:numId w:val="1"/>
        </w:numPr>
        <w:spacing w:line="360" w:lineRule="auto"/>
        <w:jc w:val="both"/>
        <w:rPr>
          <w:rFonts w:ascii="Times New Roman" w:hAnsi="Times New Roman" w:cs="Times New Roman"/>
          <w:sz w:val="28"/>
          <w:szCs w:val="28"/>
        </w:rPr>
      </w:pPr>
      <w:r w:rsidRPr="002B44C2">
        <w:rPr>
          <w:rFonts w:ascii="Times New Roman" w:hAnsi="Times New Roman" w:cs="Times New Roman"/>
          <w:sz w:val="28"/>
          <w:szCs w:val="28"/>
        </w:rPr>
        <w:tab/>
        <w:t xml:space="preserve">В Україні немає чіткого кордону між мовними спільнотами: більшість населення вільно розуміє як українську, так і російську, частина російськомовних вважає себе українцями, а дехто регулярно переходить з мови на мову залежно від ситуації. Але в Канаді – інша ситуація. Більшість англомовних взагалі не розуміють французької. </w:t>
      </w:r>
    </w:p>
    <w:p w:rsidR="002B44C2" w:rsidRPr="002B44C2" w:rsidRDefault="002B44C2" w:rsidP="002B44C2">
      <w:pPr>
        <w:pStyle w:val="a4"/>
        <w:spacing w:before="0" w:beforeAutospacing="0" w:after="0" w:afterAutospacing="0" w:line="360" w:lineRule="auto"/>
        <w:ind w:firstLine="360"/>
        <w:jc w:val="both"/>
        <w:rPr>
          <w:sz w:val="28"/>
          <w:szCs w:val="28"/>
        </w:rPr>
      </w:pPr>
      <w:r w:rsidRPr="002B44C2">
        <w:rPr>
          <w:sz w:val="28"/>
          <w:szCs w:val="28"/>
        </w:rPr>
        <w:t xml:space="preserve">Говорячи про мовне питання у Канаді та в Україні, можна знайти багато спільних рис, які часто чомусь трактуються у трохи незвичному світлі. Наприклад, піднімаючи питання двомовності в Україні та необхідності урівноваження у правах російської та української мов, згадують про канадський білінгвізм, за якого друга за кількістю користувачів мова має офіційно закріплений статус державної. Однак, якщо проводити об’єктивні паралелі, у становищі французької мови в Канаді опиниться не російська, як чомусь звикли вважати, а саме українська мова. Подібні висновки можна зробити на основі кількох порівнянь. </w:t>
      </w:r>
    </w:p>
    <w:p w:rsidR="002B44C2" w:rsidRPr="002B44C2" w:rsidRDefault="002B44C2" w:rsidP="002B44C2">
      <w:pPr>
        <w:pStyle w:val="a4"/>
        <w:spacing w:before="0" w:beforeAutospacing="0" w:after="0" w:afterAutospacing="0" w:line="360" w:lineRule="auto"/>
        <w:ind w:firstLine="360"/>
        <w:jc w:val="both"/>
        <w:rPr>
          <w:sz w:val="28"/>
          <w:szCs w:val="28"/>
        </w:rPr>
      </w:pPr>
      <w:r w:rsidRPr="002B44C2">
        <w:rPr>
          <w:sz w:val="28"/>
          <w:szCs w:val="28"/>
        </w:rPr>
        <w:t xml:space="preserve">По-перше, переселенці з Франції першими з’явилися на території Канади (відповідно, саме українці, а не росіяни першими заселили Лівобережжя та </w:t>
      </w:r>
      <w:r w:rsidRPr="002B44C2">
        <w:rPr>
          <w:sz w:val="28"/>
          <w:szCs w:val="28"/>
        </w:rPr>
        <w:lastRenderedPageBreak/>
        <w:t xml:space="preserve">Слобожанщину), однак з часом контроль над їхніми територіями здобули англійці. </w:t>
      </w:r>
    </w:p>
    <w:p w:rsidR="002B44C2" w:rsidRPr="002B44C2" w:rsidRDefault="002B44C2" w:rsidP="002B44C2">
      <w:pPr>
        <w:pStyle w:val="a4"/>
        <w:spacing w:before="0" w:beforeAutospacing="0" w:after="0" w:afterAutospacing="0" w:line="360" w:lineRule="auto"/>
        <w:ind w:firstLine="360"/>
        <w:jc w:val="both"/>
        <w:rPr>
          <w:sz w:val="28"/>
          <w:szCs w:val="28"/>
        </w:rPr>
      </w:pPr>
      <w:r w:rsidRPr="002B44C2">
        <w:rPr>
          <w:sz w:val="28"/>
          <w:szCs w:val="28"/>
        </w:rPr>
        <w:t xml:space="preserve">По-друге, франкомовне населення в Канаді пройшло через різні випробування: і депортації, і заборону вільно використовувати рідну мову, і часткову етнічну дискримінацію (свого часу </w:t>
      </w:r>
      <w:proofErr w:type="spellStart"/>
      <w:r w:rsidRPr="002B44C2">
        <w:rPr>
          <w:sz w:val="28"/>
          <w:szCs w:val="28"/>
        </w:rPr>
        <w:t>франкофонів</w:t>
      </w:r>
      <w:proofErr w:type="spellEnd"/>
      <w:r w:rsidRPr="002B44C2">
        <w:rPr>
          <w:sz w:val="28"/>
          <w:szCs w:val="28"/>
        </w:rPr>
        <w:t xml:space="preserve"> навіть називали «білими неграми Північної Америки»). Більшість цих заходів є знайомими також і українцям, які за свою історію входили у склад не однієї імперії і випробували на собі не одну імперську мовну політику. Знадобилося кілька століть, щоб франкомовне та англомовне населення отримало рівні права, і </w:t>
      </w:r>
      <w:proofErr w:type="spellStart"/>
      <w:r w:rsidRPr="002B44C2">
        <w:rPr>
          <w:sz w:val="28"/>
          <w:szCs w:val="28"/>
        </w:rPr>
        <w:t>франкофони</w:t>
      </w:r>
      <w:proofErr w:type="spellEnd"/>
      <w:r w:rsidRPr="002B44C2">
        <w:rPr>
          <w:sz w:val="28"/>
          <w:szCs w:val="28"/>
        </w:rPr>
        <w:t xml:space="preserve"> змогли вільно використовувати свою мову у всіх сферах життя. Аналогічно: шлях до вільного функціонування української мови в Україні також був нелегким та історично тривалим.</w:t>
      </w:r>
    </w:p>
    <w:p w:rsidR="002B44C2" w:rsidRPr="002B44C2" w:rsidRDefault="002B44C2" w:rsidP="002B44C2">
      <w:pPr>
        <w:pStyle w:val="a4"/>
        <w:spacing w:before="0" w:beforeAutospacing="0" w:after="0" w:afterAutospacing="0" w:line="360" w:lineRule="auto"/>
        <w:ind w:firstLine="360"/>
        <w:jc w:val="both"/>
        <w:rPr>
          <w:sz w:val="28"/>
          <w:szCs w:val="28"/>
        </w:rPr>
      </w:pPr>
      <w:r w:rsidRPr="002B44C2">
        <w:rPr>
          <w:sz w:val="28"/>
          <w:szCs w:val="28"/>
        </w:rPr>
        <w:t xml:space="preserve">Третьою схожою рисою між двома країнами є значний ризик витіснення однієї мови іншою в Україні та Канаді. На сьогодні завдяки жорсткій мовній політиці по захисту французької мови в </w:t>
      </w:r>
      <w:proofErr w:type="spellStart"/>
      <w:r w:rsidRPr="002B44C2">
        <w:rPr>
          <w:sz w:val="28"/>
          <w:szCs w:val="28"/>
        </w:rPr>
        <w:t>Квебеку</w:t>
      </w:r>
      <w:proofErr w:type="spellEnd"/>
      <w:r w:rsidRPr="002B44C2">
        <w:rPr>
          <w:sz w:val="28"/>
          <w:szCs w:val="28"/>
        </w:rPr>
        <w:t xml:space="preserve"> та заохочення імміграції з колишніх колоній Франції частка франкомовного населення стабілізувалася на рівні 22-х відсотків (дані перепису 2006 року). Однак, враховуючи значний мовний та культурний вплив решти провінцій Канади та такого могутнього сусіда, як США, у яких телебачення, кіноіндустрія, провідні засоби масової інформації є англомовними, </w:t>
      </w:r>
      <w:proofErr w:type="spellStart"/>
      <w:r w:rsidRPr="002B44C2">
        <w:rPr>
          <w:sz w:val="28"/>
          <w:szCs w:val="28"/>
        </w:rPr>
        <w:t>франкофони</w:t>
      </w:r>
      <w:proofErr w:type="spellEnd"/>
      <w:r w:rsidRPr="002B44C2">
        <w:rPr>
          <w:sz w:val="28"/>
          <w:szCs w:val="28"/>
        </w:rPr>
        <w:t xml:space="preserve"> за межами </w:t>
      </w:r>
      <w:proofErr w:type="spellStart"/>
      <w:r w:rsidRPr="002B44C2">
        <w:rPr>
          <w:sz w:val="28"/>
          <w:szCs w:val="28"/>
        </w:rPr>
        <w:t>Квебеку</w:t>
      </w:r>
      <w:proofErr w:type="spellEnd"/>
      <w:r w:rsidRPr="002B44C2">
        <w:rPr>
          <w:sz w:val="28"/>
          <w:szCs w:val="28"/>
        </w:rPr>
        <w:t xml:space="preserve"> перебувають у зоні ризику поступової, проте невідворотної асиміляції. Подібно і в Україні існує нерівне співвідношення російськомовного й україномовного інформаційно-розважального продукту, що пояснюється наявністю величезного </w:t>
      </w:r>
      <w:proofErr w:type="spellStart"/>
      <w:r w:rsidRPr="002B44C2">
        <w:rPr>
          <w:sz w:val="28"/>
          <w:szCs w:val="28"/>
        </w:rPr>
        <w:t>медіаринку</w:t>
      </w:r>
      <w:proofErr w:type="spellEnd"/>
      <w:r w:rsidRPr="002B44C2">
        <w:rPr>
          <w:sz w:val="28"/>
          <w:szCs w:val="28"/>
        </w:rPr>
        <w:t xml:space="preserve"> на території нашого північного сусіда. В українських реаліях це також є одним з важливих факторів, який підживлює спекуляції на тему мовного питання в Україні й впливає на мовний простір в державі загалом.</w:t>
      </w:r>
    </w:p>
    <w:p w:rsidR="002B44C2" w:rsidRPr="002B44C2" w:rsidRDefault="002B44C2" w:rsidP="002B44C2">
      <w:pPr>
        <w:pStyle w:val="a4"/>
        <w:spacing w:before="0" w:beforeAutospacing="0" w:after="0" w:afterAutospacing="0" w:line="360" w:lineRule="auto"/>
        <w:ind w:firstLine="360"/>
        <w:jc w:val="both"/>
        <w:rPr>
          <w:sz w:val="28"/>
          <w:szCs w:val="28"/>
        </w:rPr>
      </w:pPr>
      <w:r w:rsidRPr="002B44C2">
        <w:rPr>
          <w:sz w:val="28"/>
          <w:szCs w:val="28"/>
        </w:rPr>
        <w:t xml:space="preserve">Якщо врахувати наведені приклади, то стає очевидним, що у будь-якій із країн: чи то в Канаді, чи в Україні — до мовного питання необхідно підходити надзвичайно виважено і з поглядом «на перспективу». </w:t>
      </w:r>
      <w:proofErr w:type="spellStart"/>
      <w:r w:rsidRPr="002B44C2">
        <w:rPr>
          <w:sz w:val="28"/>
          <w:szCs w:val="28"/>
        </w:rPr>
        <w:t>Франкофони</w:t>
      </w:r>
      <w:proofErr w:type="spellEnd"/>
      <w:r w:rsidRPr="002B44C2">
        <w:rPr>
          <w:sz w:val="28"/>
          <w:szCs w:val="28"/>
        </w:rPr>
        <w:t xml:space="preserve"> в Канаді вважають, що, якщо французька мова зникне в </w:t>
      </w:r>
      <w:proofErr w:type="spellStart"/>
      <w:r w:rsidRPr="002B44C2">
        <w:rPr>
          <w:sz w:val="28"/>
          <w:szCs w:val="28"/>
        </w:rPr>
        <w:t>Квебеку</w:t>
      </w:r>
      <w:proofErr w:type="spellEnd"/>
      <w:r w:rsidRPr="002B44C2">
        <w:rPr>
          <w:sz w:val="28"/>
          <w:szCs w:val="28"/>
        </w:rPr>
        <w:t xml:space="preserve">, вона зникне взагалі з північноамериканського континенту. Якщо говорити про нашу державу, </w:t>
      </w:r>
      <w:r w:rsidRPr="002B44C2">
        <w:rPr>
          <w:sz w:val="28"/>
          <w:szCs w:val="28"/>
        </w:rPr>
        <w:lastRenderedPageBreak/>
        <w:t>зникнення української мови в Україні спричинить її зникнення у світі загалом. У міжнародному законодавстві існують цілі хартії, покликані захищати регіональні мови та гарантувати національним меншинам право на використання власної мови. Та у випадку з Україною слід мати на увазі, що, намагаючись захистити мовні права однієї національної меншини, можна мимохіть втратити мовну та культурну ідентичність корінної нації.</w:t>
      </w:r>
    </w:p>
    <w:p w:rsidR="002B44C2" w:rsidRPr="002B44C2" w:rsidRDefault="002B44C2" w:rsidP="002B44C2">
      <w:pPr>
        <w:pStyle w:val="a3"/>
        <w:tabs>
          <w:tab w:val="left" w:pos="6900"/>
        </w:tabs>
        <w:spacing w:line="360" w:lineRule="auto"/>
        <w:jc w:val="both"/>
        <w:rPr>
          <w:sz w:val="28"/>
          <w:szCs w:val="28"/>
          <w:lang w:val="uk-UA"/>
        </w:rPr>
      </w:pPr>
      <w:r w:rsidRPr="002B44C2">
        <w:rPr>
          <w:sz w:val="28"/>
          <w:szCs w:val="28"/>
          <w:lang w:val="uk-UA"/>
        </w:rPr>
        <w:tab/>
      </w:r>
      <w:r w:rsidRPr="002B44C2">
        <w:rPr>
          <w:b/>
          <w:sz w:val="28"/>
          <w:szCs w:val="28"/>
          <w:lang w:val="uk-UA"/>
        </w:rPr>
        <w:tab/>
      </w:r>
    </w:p>
    <w:p w:rsidR="002B44C2" w:rsidRPr="002B44C2" w:rsidRDefault="002B44C2" w:rsidP="002B44C2">
      <w:pPr>
        <w:pStyle w:val="a3"/>
        <w:spacing w:line="360" w:lineRule="auto"/>
        <w:jc w:val="center"/>
        <w:rPr>
          <w:b/>
          <w:i/>
          <w:sz w:val="28"/>
          <w:szCs w:val="28"/>
          <w:lang w:val="uk-UA"/>
        </w:rPr>
      </w:pPr>
      <w:r w:rsidRPr="002B44C2">
        <w:rPr>
          <w:b/>
          <w:i/>
          <w:sz w:val="28"/>
          <w:szCs w:val="28"/>
          <w:lang w:val="uk-UA"/>
        </w:rPr>
        <w:t>ЗМІСТОВИЙ МОДУЛЬ 2.ТЕЛЕБАЧЕННЯ І РАДІОМОВЛЕННЯ: ФОРМУВАННЯ МОВНОЇ СИТУАЦІЇ В УКРАЇНІ</w:t>
      </w:r>
    </w:p>
    <w:p w:rsidR="002B44C2" w:rsidRPr="002B44C2" w:rsidRDefault="002B44C2" w:rsidP="002B44C2">
      <w:pPr>
        <w:pStyle w:val="a3"/>
        <w:spacing w:line="360" w:lineRule="auto"/>
        <w:rPr>
          <w:b/>
          <w:i/>
          <w:sz w:val="28"/>
          <w:szCs w:val="28"/>
          <w:lang w:val="uk-UA"/>
        </w:rPr>
      </w:pPr>
    </w:p>
    <w:p w:rsidR="002B44C2" w:rsidRPr="002B44C2" w:rsidRDefault="002B44C2" w:rsidP="002B44C2">
      <w:pPr>
        <w:pStyle w:val="a3"/>
        <w:spacing w:line="360" w:lineRule="auto"/>
        <w:jc w:val="center"/>
        <w:rPr>
          <w:b/>
          <w:sz w:val="28"/>
          <w:szCs w:val="28"/>
          <w:lang w:val="uk-UA"/>
        </w:rPr>
      </w:pPr>
      <w:r w:rsidRPr="002B44C2">
        <w:rPr>
          <w:b/>
          <w:sz w:val="28"/>
          <w:szCs w:val="28"/>
          <w:lang w:val="uk-UA"/>
        </w:rPr>
        <w:t>Тема 5. Роль засобів масової комунікації у формуванні мовної ситуації в Україні</w:t>
      </w:r>
    </w:p>
    <w:p w:rsidR="002B44C2" w:rsidRPr="002B44C2" w:rsidRDefault="002B44C2" w:rsidP="002B44C2">
      <w:pPr>
        <w:numPr>
          <w:ilvl w:val="0"/>
          <w:numId w:val="6"/>
        </w:numPr>
        <w:spacing w:after="0" w:line="360" w:lineRule="auto"/>
        <w:jc w:val="both"/>
        <w:rPr>
          <w:rFonts w:ascii="Times New Roman" w:hAnsi="Times New Roman" w:cs="Times New Roman"/>
          <w:sz w:val="28"/>
          <w:szCs w:val="28"/>
        </w:rPr>
      </w:pPr>
      <w:r w:rsidRPr="002B44C2">
        <w:rPr>
          <w:rFonts w:ascii="Times New Roman" w:hAnsi="Times New Roman" w:cs="Times New Roman"/>
          <w:sz w:val="28"/>
          <w:szCs w:val="28"/>
        </w:rPr>
        <w:t>Функція збереження мови – одна з основних функцій радіомовлення і телебачення.</w:t>
      </w:r>
    </w:p>
    <w:p w:rsidR="002B44C2" w:rsidRPr="002B44C2" w:rsidRDefault="002B44C2" w:rsidP="002B44C2">
      <w:pPr>
        <w:numPr>
          <w:ilvl w:val="0"/>
          <w:numId w:val="6"/>
        </w:numPr>
        <w:spacing w:after="0" w:line="360" w:lineRule="auto"/>
        <w:jc w:val="both"/>
        <w:rPr>
          <w:rFonts w:ascii="Times New Roman" w:hAnsi="Times New Roman" w:cs="Times New Roman"/>
          <w:sz w:val="28"/>
          <w:szCs w:val="28"/>
        </w:rPr>
      </w:pPr>
      <w:r w:rsidRPr="002B44C2">
        <w:rPr>
          <w:rFonts w:ascii="Times New Roman" w:hAnsi="Times New Roman" w:cs="Times New Roman"/>
          <w:sz w:val="28"/>
          <w:szCs w:val="28"/>
        </w:rPr>
        <w:t>Сутність просвітницької, нормативної, настаново-оцінної та реформаторської функцій засобів масової комунікації.</w:t>
      </w:r>
    </w:p>
    <w:p w:rsidR="002B44C2" w:rsidRPr="002B44C2" w:rsidRDefault="002B44C2" w:rsidP="002B44C2">
      <w:pPr>
        <w:numPr>
          <w:ilvl w:val="0"/>
          <w:numId w:val="6"/>
        </w:numPr>
        <w:spacing w:after="0" w:line="360" w:lineRule="auto"/>
        <w:jc w:val="both"/>
        <w:rPr>
          <w:rFonts w:ascii="Times New Roman" w:hAnsi="Times New Roman" w:cs="Times New Roman"/>
          <w:sz w:val="28"/>
          <w:szCs w:val="28"/>
        </w:rPr>
      </w:pPr>
      <w:r w:rsidRPr="002B44C2">
        <w:rPr>
          <w:rFonts w:ascii="Times New Roman" w:hAnsi="Times New Roman" w:cs="Times New Roman"/>
          <w:sz w:val="28"/>
          <w:szCs w:val="28"/>
        </w:rPr>
        <w:t>Особливості мовної ситуації на українському радіо.</w:t>
      </w:r>
    </w:p>
    <w:p w:rsidR="002B44C2" w:rsidRPr="002B44C2" w:rsidRDefault="002B44C2" w:rsidP="002B44C2">
      <w:pPr>
        <w:numPr>
          <w:ilvl w:val="0"/>
          <w:numId w:val="6"/>
        </w:numPr>
        <w:spacing w:after="0" w:line="360" w:lineRule="auto"/>
        <w:jc w:val="both"/>
        <w:rPr>
          <w:rFonts w:ascii="Times New Roman" w:hAnsi="Times New Roman" w:cs="Times New Roman"/>
          <w:sz w:val="28"/>
          <w:szCs w:val="28"/>
        </w:rPr>
      </w:pPr>
      <w:r w:rsidRPr="002B44C2">
        <w:rPr>
          <w:rFonts w:ascii="Times New Roman" w:hAnsi="Times New Roman" w:cs="Times New Roman"/>
          <w:sz w:val="28"/>
          <w:szCs w:val="28"/>
        </w:rPr>
        <w:t>Мовна ситуація на телебаченні.</w:t>
      </w:r>
    </w:p>
    <w:p w:rsidR="002B44C2" w:rsidRPr="002B44C2" w:rsidRDefault="002B44C2" w:rsidP="002B44C2">
      <w:pPr>
        <w:pStyle w:val="a3"/>
        <w:spacing w:line="360" w:lineRule="auto"/>
        <w:jc w:val="center"/>
        <w:rPr>
          <w:b/>
          <w:sz w:val="28"/>
          <w:szCs w:val="28"/>
          <w:lang w:val="uk-UA"/>
        </w:rPr>
      </w:pPr>
    </w:p>
    <w:p w:rsidR="002B44C2" w:rsidRPr="002B44C2" w:rsidRDefault="002B44C2" w:rsidP="002B44C2">
      <w:pPr>
        <w:pStyle w:val="a4"/>
        <w:spacing w:before="0" w:beforeAutospacing="0" w:after="0" w:afterAutospacing="0" w:line="360" w:lineRule="auto"/>
        <w:ind w:firstLine="360"/>
        <w:jc w:val="both"/>
        <w:rPr>
          <w:sz w:val="28"/>
          <w:szCs w:val="28"/>
        </w:rPr>
      </w:pPr>
      <w:r w:rsidRPr="002B44C2">
        <w:rPr>
          <w:sz w:val="28"/>
          <w:szCs w:val="28"/>
        </w:rPr>
        <w:t xml:space="preserve">Мова може нормально функціонувати й розвиватися, коли її використовують у таких сферах: адміністративно-виробничій, освітянській, побутовій. Надзвичайно важливу роль у процесі врівноваження ситуації, підтримки мов і підсилення їхньої комунікативної позиції відіграють ЗМК Відомі випадки, коли мова не має писемності, але звучить по радіо й телебаченню, що забезпечує її життєздатність та надає перспектив виживання. 1 це буде чи не найголовніша з соціолінгвістичного погляду роль ЗМК у створенні мовної ситуації роль збереження мови. Бурхливий розвиток ЗМК впродовж XX </w:t>
      </w:r>
      <w:proofErr w:type="spellStart"/>
      <w:r w:rsidRPr="002B44C2">
        <w:rPr>
          <w:sz w:val="28"/>
          <w:szCs w:val="28"/>
        </w:rPr>
        <w:t>ст</w:t>
      </w:r>
      <w:proofErr w:type="spellEnd"/>
      <w:r w:rsidRPr="002B44C2">
        <w:rPr>
          <w:sz w:val="28"/>
          <w:szCs w:val="28"/>
        </w:rPr>
        <w:t xml:space="preserve">, зокрема поява Інтернету, надає додаткові можливості для збільшення функціональної потужності мови - одного з найважливіших чинників формування мовної ситуації. </w:t>
      </w:r>
    </w:p>
    <w:p w:rsidR="002B44C2" w:rsidRPr="002B44C2" w:rsidRDefault="002B44C2" w:rsidP="002B44C2">
      <w:pPr>
        <w:pStyle w:val="a4"/>
        <w:spacing w:before="0" w:beforeAutospacing="0" w:after="0" w:afterAutospacing="0" w:line="360" w:lineRule="auto"/>
        <w:ind w:firstLine="360"/>
        <w:jc w:val="both"/>
        <w:rPr>
          <w:sz w:val="28"/>
          <w:szCs w:val="28"/>
        </w:rPr>
      </w:pPr>
      <w:r w:rsidRPr="002B44C2">
        <w:rPr>
          <w:sz w:val="28"/>
          <w:szCs w:val="28"/>
        </w:rPr>
        <w:lastRenderedPageBreak/>
        <w:t xml:space="preserve">Функціональна потужність це кількість функцій, виконуваних мовою, кількість сфер, де вона вживається. Представлення тієї чи тієї мови на радіо чи телебаченні є знаком, у якому напрямі розвивається мовна політика. Це добре усвідомлював уряд СРСР, дбаючи, наприклад, проте, щоб в Україні як одній з 15 республік преса, а потім радіо і телебачення "говорили" мовою корінного населення, що мало свідчити про розуміння мовно-культурних проблем з боку держави. </w:t>
      </w:r>
    </w:p>
    <w:p w:rsidR="002B44C2" w:rsidRPr="002B44C2" w:rsidRDefault="002B44C2" w:rsidP="002B44C2">
      <w:pPr>
        <w:pStyle w:val="a4"/>
        <w:spacing w:before="0" w:beforeAutospacing="0" w:after="0" w:afterAutospacing="0" w:line="360" w:lineRule="auto"/>
        <w:ind w:firstLine="360"/>
        <w:jc w:val="both"/>
        <w:rPr>
          <w:sz w:val="28"/>
          <w:szCs w:val="28"/>
        </w:rPr>
      </w:pPr>
      <w:r w:rsidRPr="002B44C2">
        <w:rPr>
          <w:sz w:val="28"/>
          <w:szCs w:val="28"/>
        </w:rPr>
        <w:t xml:space="preserve">При розбудові нової держави пріоритет має належати державній мові, що є абсолютно слушним при формуванні інформаційного простору. В усіх багатонаціональних країнах мас-медіа послуговуються державною мовою і, залежно від засад мовного регулювання, - мовами національних спільнот. Якщо на радіо чи телебаченні мова лунає, отже, вона престижна, перспективна, принаймні не "гаснуча", не "безнадійна". Це означає, що держава опікується даною мовою, рятуючи її від зникнення, надаючи підтримку та допомогу. В такому випадку ЗМК формують оцінну характеристику мови серед її носіїв і серед іншого населення держави Сам факт уживання мови підвищує її статус, стає знаком ставлення держави до цієї мови. </w:t>
      </w:r>
    </w:p>
    <w:p w:rsidR="002B44C2" w:rsidRPr="002B44C2" w:rsidRDefault="002B44C2" w:rsidP="002B44C2">
      <w:pPr>
        <w:pStyle w:val="a4"/>
        <w:spacing w:before="0" w:beforeAutospacing="0" w:after="0" w:afterAutospacing="0" w:line="360" w:lineRule="auto"/>
        <w:ind w:firstLine="360"/>
        <w:jc w:val="both"/>
        <w:rPr>
          <w:sz w:val="28"/>
          <w:szCs w:val="28"/>
        </w:rPr>
      </w:pPr>
      <w:r w:rsidRPr="002B44C2">
        <w:rPr>
          <w:sz w:val="28"/>
          <w:szCs w:val="28"/>
        </w:rPr>
        <w:t xml:space="preserve">Кожна країна по-своєму розпоряджається фактом представлення мов на </w:t>
      </w:r>
      <w:proofErr w:type="spellStart"/>
      <w:r w:rsidRPr="002B44C2">
        <w:rPr>
          <w:sz w:val="28"/>
          <w:szCs w:val="28"/>
        </w:rPr>
        <w:t>радоі</w:t>
      </w:r>
      <w:proofErr w:type="spellEnd"/>
      <w:r w:rsidRPr="002B44C2">
        <w:rPr>
          <w:sz w:val="28"/>
          <w:szCs w:val="28"/>
        </w:rPr>
        <w:t xml:space="preserve"> і ТУ Наприклад, ірландці, які досить спокійно ставляться до експансії англійської мови, легко у мовному плані пристосовуються в еміграції, але бурхливо переживають релігійні натиски, полюбляють щоденно розповідати по ірландському телебаченню дітям казки ірландською мовою (приблизно 2,5 гад.). Бретонці (народ, що мешкає на північному заході Франції) слухають бретонською мовою прогноз погоди, надзвичайно важливий для рибалок </w:t>
      </w:r>
    </w:p>
    <w:p w:rsidR="002B44C2" w:rsidRPr="002B44C2" w:rsidRDefault="002B44C2" w:rsidP="002B44C2">
      <w:pPr>
        <w:pStyle w:val="a4"/>
        <w:spacing w:before="0" w:beforeAutospacing="0" w:after="0" w:afterAutospacing="0" w:line="360" w:lineRule="auto"/>
        <w:ind w:firstLine="360"/>
        <w:jc w:val="both"/>
        <w:rPr>
          <w:sz w:val="28"/>
          <w:szCs w:val="28"/>
        </w:rPr>
      </w:pPr>
      <w:r w:rsidRPr="002B44C2">
        <w:rPr>
          <w:sz w:val="28"/>
          <w:szCs w:val="28"/>
        </w:rPr>
        <w:t xml:space="preserve">Якщо говорити про роль ЗМК у творенні мовної ситуації в різних країнах світу, то, крім функції збереження мови, - її ще можна назвати знаково-ідеологічною, вони виконують і такі функції, як </w:t>
      </w:r>
    </w:p>
    <w:p w:rsidR="002B44C2" w:rsidRPr="002B44C2" w:rsidRDefault="002B44C2" w:rsidP="002B44C2">
      <w:pPr>
        <w:pStyle w:val="a4"/>
        <w:numPr>
          <w:ilvl w:val="0"/>
          <w:numId w:val="1"/>
        </w:numPr>
        <w:spacing w:before="0" w:beforeAutospacing="0" w:after="0" w:afterAutospacing="0" w:line="360" w:lineRule="auto"/>
        <w:jc w:val="both"/>
        <w:rPr>
          <w:sz w:val="28"/>
          <w:szCs w:val="28"/>
        </w:rPr>
      </w:pPr>
      <w:r w:rsidRPr="002B44C2">
        <w:rPr>
          <w:sz w:val="28"/>
          <w:szCs w:val="28"/>
        </w:rPr>
        <w:t xml:space="preserve">- </w:t>
      </w:r>
      <w:proofErr w:type="spellStart"/>
      <w:r w:rsidRPr="002B44C2">
        <w:rPr>
          <w:sz w:val="28"/>
          <w:szCs w:val="28"/>
        </w:rPr>
        <w:t>настановчо-оцінну</w:t>
      </w:r>
      <w:proofErr w:type="spellEnd"/>
      <w:r w:rsidRPr="002B44C2">
        <w:rPr>
          <w:sz w:val="28"/>
          <w:szCs w:val="28"/>
        </w:rPr>
        <w:t xml:space="preserve">, </w:t>
      </w:r>
    </w:p>
    <w:p w:rsidR="002B44C2" w:rsidRPr="002B44C2" w:rsidRDefault="002B44C2" w:rsidP="002B44C2">
      <w:pPr>
        <w:pStyle w:val="a4"/>
        <w:numPr>
          <w:ilvl w:val="0"/>
          <w:numId w:val="1"/>
        </w:numPr>
        <w:spacing w:before="0" w:beforeAutospacing="0" w:after="0" w:afterAutospacing="0" w:line="360" w:lineRule="auto"/>
        <w:jc w:val="both"/>
        <w:rPr>
          <w:sz w:val="28"/>
          <w:szCs w:val="28"/>
        </w:rPr>
      </w:pPr>
      <w:r w:rsidRPr="002B44C2">
        <w:rPr>
          <w:sz w:val="28"/>
          <w:szCs w:val="28"/>
        </w:rPr>
        <w:t xml:space="preserve">- нормативну, </w:t>
      </w:r>
    </w:p>
    <w:p w:rsidR="002B44C2" w:rsidRPr="002B44C2" w:rsidRDefault="002B44C2" w:rsidP="002B44C2">
      <w:pPr>
        <w:pStyle w:val="a4"/>
        <w:numPr>
          <w:ilvl w:val="0"/>
          <w:numId w:val="1"/>
        </w:numPr>
        <w:spacing w:before="0" w:beforeAutospacing="0" w:after="0" w:afterAutospacing="0" w:line="360" w:lineRule="auto"/>
        <w:jc w:val="both"/>
        <w:rPr>
          <w:sz w:val="28"/>
          <w:szCs w:val="28"/>
        </w:rPr>
      </w:pPr>
      <w:r w:rsidRPr="002B44C2">
        <w:rPr>
          <w:sz w:val="28"/>
          <w:szCs w:val="28"/>
        </w:rPr>
        <w:t xml:space="preserve">- реформаторську, </w:t>
      </w:r>
    </w:p>
    <w:p w:rsidR="002B44C2" w:rsidRPr="002B44C2" w:rsidRDefault="002B44C2" w:rsidP="002B44C2">
      <w:pPr>
        <w:pStyle w:val="a4"/>
        <w:numPr>
          <w:ilvl w:val="0"/>
          <w:numId w:val="1"/>
        </w:numPr>
        <w:spacing w:before="0" w:beforeAutospacing="0" w:after="0" w:afterAutospacing="0" w:line="360" w:lineRule="auto"/>
        <w:jc w:val="both"/>
        <w:rPr>
          <w:sz w:val="28"/>
          <w:szCs w:val="28"/>
        </w:rPr>
      </w:pPr>
      <w:r w:rsidRPr="002B44C2">
        <w:rPr>
          <w:sz w:val="28"/>
          <w:szCs w:val="28"/>
        </w:rPr>
        <w:t xml:space="preserve">- просвітницьку. </w:t>
      </w:r>
    </w:p>
    <w:p w:rsidR="002B44C2" w:rsidRPr="002B44C2" w:rsidRDefault="002B44C2" w:rsidP="002B44C2">
      <w:pPr>
        <w:pStyle w:val="a4"/>
        <w:spacing w:before="0" w:beforeAutospacing="0" w:after="0" w:afterAutospacing="0" w:line="360" w:lineRule="auto"/>
        <w:ind w:firstLine="360"/>
        <w:jc w:val="both"/>
        <w:rPr>
          <w:sz w:val="28"/>
          <w:szCs w:val="28"/>
        </w:rPr>
      </w:pPr>
      <w:proofErr w:type="spellStart"/>
      <w:r w:rsidRPr="002B44C2">
        <w:rPr>
          <w:sz w:val="28"/>
          <w:szCs w:val="28"/>
        </w:rPr>
        <w:lastRenderedPageBreak/>
        <w:t>Настановчо-оцінна</w:t>
      </w:r>
      <w:proofErr w:type="spellEnd"/>
      <w:r w:rsidRPr="002B44C2">
        <w:rPr>
          <w:sz w:val="28"/>
          <w:szCs w:val="28"/>
        </w:rPr>
        <w:t xml:space="preserve"> функція забезпечує формування </w:t>
      </w:r>
      <w:proofErr w:type="spellStart"/>
      <w:r w:rsidRPr="002B44C2">
        <w:rPr>
          <w:sz w:val="28"/>
          <w:szCs w:val="28"/>
        </w:rPr>
        <w:t>мультикультуральності</w:t>
      </w:r>
      <w:proofErr w:type="spellEnd"/>
      <w:r w:rsidRPr="002B44C2">
        <w:rPr>
          <w:sz w:val="28"/>
          <w:szCs w:val="28"/>
        </w:rPr>
        <w:t xml:space="preserve"> та </w:t>
      </w:r>
      <w:proofErr w:type="spellStart"/>
      <w:r w:rsidRPr="002B44C2">
        <w:rPr>
          <w:sz w:val="28"/>
          <w:szCs w:val="28"/>
        </w:rPr>
        <w:t>мультилінгвізму</w:t>
      </w:r>
      <w:proofErr w:type="spellEnd"/>
      <w:r w:rsidRPr="002B44C2">
        <w:rPr>
          <w:sz w:val="28"/>
          <w:szCs w:val="28"/>
        </w:rPr>
        <w:t xml:space="preserve"> суспільства, вироблення оцінної ієрархії, насамперед позитивного, нейтрального чи навіть негативного ставлення до мов, зокрема й до </w:t>
      </w:r>
      <w:proofErr w:type="spellStart"/>
      <w:r w:rsidRPr="002B44C2">
        <w:rPr>
          <w:sz w:val="28"/>
          <w:szCs w:val="28"/>
        </w:rPr>
        <w:t>міноритарних</w:t>
      </w:r>
      <w:proofErr w:type="spellEnd"/>
      <w:r w:rsidRPr="002B44C2">
        <w:rPr>
          <w:sz w:val="28"/>
          <w:szCs w:val="28"/>
        </w:rPr>
        <w:t xml:space="preserve"> - мов з обмеженою кількістю функцій і/або мов національних меншин. </w:t>
      </w:r>
    </w:p>
    <w:p w:rsidR="002B44C2" w:rsidRPr="002B44C2" w:rsidRDefault="002B44C2" w:rsidP="002B44C2">
      <w:pPr>
        <w:pStyle w:val="a4"/>
        <w:spacing w:before="0" w:beforeAutospacing="0" w:after="0" w:afterAutospacing="0" w:line="360" w:lineRule="auto"/>
        <w:ind w:firstLine="360"/>
        <w:jc w:val="both"/>
        <w:rPr>
          <w:sz w:val="28"/>
          <w:szCs w:val="28"/>
        </w:rPr>
      </w:pPr>
      <w:r w:rsidRPr="002B44C2">
        <w:rPr>
          <w:sz w:val="28"/>
          <w:szCs w:val="28"/>
        </w:rPr>
        <w:t xml:space="preserve">Нормативна функція сприяє підтримці існуючих норм літературного мовлення, формує "образ мови", сприяє стабілізації знань мовної особистості та їх розвитку. Реформаторська функція проявляється, на наш погляд, у ЗМК двояко. По-перше, у фіксації нововведень, які приходять у мову насамперед через ЗМК і найшвидше сприймаються та засвоюються освіченою частиною суспільства саме через друковані чи озвучені тексти. По-друге, висловленням свого власного ставлення до кодифікованої норми. </w:t>
      </w:r>
    </w:p>
    <w:p w:rsidR="002B44C2" w:rsidRPr="002B44C2" w:rsidRDefault="002B44C2" w:rsidP="002B44C2">
      <w:pPr>
        <w:pStyle w:val="a4"/>
        <w:spacing w:before="0" w:beforeAutospacing="0" w:after="0" w:afterAutospacing="0" w:line="360" w:lineRule="auto"/>
        <w:ind w:firstLine="360"/>
        <w:jc w:val="both"/>
        <w:rPr>
          <w:sz w:val="28"/>
          <w:szCs w:val="28"/>
        </w:rPr>
      </w:pPr>
      <w:r w:rsidRPr="002B44C2">
        <w:rPr>
          <w:sz w:val="28"/>
          <w:szCs w:val="28"/>
        </w:rPr>
        <w:t xml:space="preserve">Просвітницька функція ЗМК з соціолінгвістичного погляду полягає у пропагуванні знань про мову, про мовні ситуації в різних країнах світу, у вихованні доброзичливого ставлення до інших мов, у психологічній допомозі , наприклад, при усвідомленні реципієнтом своєї "мовної обмеженості" і, що, на наш погляд, є найголовнішим - у формуванні картини світу, оскільки основну частину інформації більшість людей зараз отримують саме через ЗМК. </w:t>
      </w:r>
    </w:p>
    <w:p w:rsidR="002B44C2" w:rsidRPr="002B44C2" w:rsidRDefault="002B44C2" w:rsidP="002B44C2">
      <w:pPr>
        <w:pStyle w:val="a3"/>
        <w:spacing w:line="360" w:lineRule="auto"/>
        <w:rPr>
          <w:b/>
          <w:i/>
          <w:sz w:val="28"/>
          <w:szCs w:val="28"/>
          <w:lang w:val="uk-UA"/>
        </w:rPr>
      </w:pPr>
    </w:p>
    <w:p w:rsidR="002B44C2" w:rsidRPr="002B44C2" w:rsidRDefault="002B44C2" w:rsidP="002B44C2">
      <w:pPr>
        <w:pStyle w:val="a3"/>
        <w:spacing w:line="360" w:lineRule="auto"/>
        <w:jc w:val="center"/>
        <w:rPr>
          <w:b/>
          <w:sz w:val="28"/>
          <w:szCs w:val="28"/>
          <w:lang w:val="uk-UA"/>
        </w:rPr>
      </w:pPr>
      <w:r w:rsidRPr="002B44C2">
        <w:rPr>
          <w:b/>
          <w:sz w:val="28"/>
          <w:szCs w:val="28"/>
          <w:lang w:val="uk-UA"/>
        </w:rPr>
        <w:t>Тема 6. Мовна компетенція особистості в умовах білінгвізму</w:t>
      </w:r>
    </w:p>
    <w:p w:rsidR="002B44C2" w:rsidRPr="002B44C2" w:rsidRDefault="002B44C2" w:rsidP="002B44C2">
      <w:pPr>
        <w:numPr>
          <w:ilvl w:val="0"/>
          <w:numId w:val="7"/>
        </w:numPr>
        <w:spacing w:after="0" w:line="360" w:lineRule="auto"/>
        <w:ind w:left="426" w:hanging="142"/>
        <w:jc w:val="both"/>
        <w:rPr>
          <w:rFonts w:ascii="Times New Roman" w:hAnsi="Times New Roman" w:cs="Times New Roman"/>
          <w:sz w:val="28"/>
          <w:szCs w:val="28"/>
        </w:rPr>
      </w:pPr>
      <w:r w:rsidRPr="002B44C2">
        <w:rPr>
          <w:rFonts w:ascii="Times New Roman" w:hAnsi="Times New Roman" w:cs="Times New Roman"/>
          <w:sz w:val="28"/>
          <w:szCs w:val="28"/>
        </w:rPr>
        <w:t>Сутність поняття білінгвізму. Історія та розвиток.</w:t>
      </w:r>
    </w:p>
    <w:p w:rsidR="002B44C2" w:rsidRPr="002B44C2" w:rsidRDefault="002B44C2" w:rsidP="002B44C2">
      <w:pPr>
        <w:numPr>
          <w:ilvl w:val="0"/>
          <w:numId w:val="7"/>
        </w:numPr>
        <w:spacing w:after="0" w:line="360" w:lineRule="auto"/>
        <w:ind w:left="426" w:hanging="142"/>
        <w:jc w:val="both"/>
        <w:rPr>
          <w:rFonts w:ascii="Times New Roman" w:hAnsi="Times New Roman" w:cs="Times New Roman"/>
          <w:sz w:val="28"/>
          <w:szCs w:val="28"/>
        </w:rPr>
      </w:pPr>
      <w:r w:rsidRPr="002B44C2">
        <w:rPr>
          <w:rFonts w:ascii="Times New Roman" w:hAnsi="Times New Roman" w:cs="Times New Roman"/>
          <w:sz w:val="28"/>
          <w:szCs w:val="28"/>
        </w:rPr>
        <w:t>Концепція мовної шизофренії Ю. Шевчука.</w:t>
      </w:r>
    </w:p>
    <w:p w:rsidR="002B44C2" w:rsidRPr="002B44C2" w:rsidRDefault="002B44C2" w:rsidP="002B44C2">
      <w:pPr>
        <w:numPr>
          <w:ilvl w:val="0"/>
          <w:numId w:val="7"/>
        </w:numPr>
        <w:spacing w:after="0" w:line="360" w:lineRule="auto"/>
        <w:ind w:left="426" w:hanging="142"/>
        <w:jc w:val="both"/>
        <w:rPr>
          <w:rFonts w:ascii="Times New Roman" w:hAnsi="Times New Roman" w:cs="Times New Roman"/>
          <w:sz w:val="28"/>
          <w:szCs w:val="28"/>
        </w:rPr>
      </w:pPr>
      <w:r w:rsidRPr="002B44C2">
        <w:rPr>
          <w:rFonts w:ascii="Times New Roman" w:hAnsi="Times New Roman" w:cs="Times New Roman"/>
          <w:sz w:val="28"/>
          <w:szCs w:val="28"/>
        </w:rPr>
        <w:t>Мовна компетенція особистості: дефініція, складники та формування.</w:t>
      </w:r>
    </w:p>
    <w:p w:rsidR="002B44C2" w:rsidRPr="002B44C2" w:rsidRDefault="002B44C2" w:rsidP="002B44C2">
      <w:pPr>
        <w:numPr>
          <w:ilvl w:val="0"/>
          <w:numId w:val="7"/>
        </w:numPr>
        <w:spacing w:after="0" w:line="360" w:lineRule="auto"/>
        <w:ind w:left="426" w:hanging="142"/>
        <w:jc w:val="both"/>
        <w:rPr>
          <w:rFonts w:ascii="Times New Roman" w:hAnsi="Times New Roman" w:cs="Times New Roman"/>
          <w:sz w:val="28"/>
          <w:szCs w:val="28"/>
        </w:rPr>
      </w:pPr>
      <w:r w:rsidRPr="002B44C2">
        <w:rPr>
          <w:rFonts w:ascii="Times New Roman" w:hAnsi="Times New Roman" w:cs="Times New Roman"/>
          <w:sz w:val="28"/>
          <w:szCs w:val="28"/>
        </w:rPr>
        <w:t>Мовна компетенція українця в умовах сучасної мовної ситуації.</w:t>
      </w:r>
    </w:p>
    <w:p w:rsidR="002B44C2" w:rsidRPr="002B44C2" w:rsidRDefault="002B44C2" w:rsidP="002B44C2">
      <w:pPr>
        <w:pStyle w:val="a3"/>
        <w:spacing w:line="360" w:lineRule="auto"/>
        <w:rPr>
          <w:sz w:val="28"/>
          <w:szCs w:val="28"/>
          <w:lang w:val="uk-UA"/>
        </w:rPr>
      </w:pPr>
    </w:p>
    <w:p w:rsidR="002B44C2" w:rsidRPr="002B44C2" w:rsidRDefault="002B44C2" w:rsidP="002B44C2">
      <w:pPr>
        <w:widowControl w:val="0"/>
        <w:spacing w:after="0" w:line="360" w:lineRule="auto"/>
        <w:ind w:firstLine="426"/>
        <w:jc w:val="both"/>
        <w:rPr>
          <w:rFonts w:ascii="Times New Roman" w:hAnsi="Times New Roman" w:cs="Times New Roman"/>
          <w:color w:val="000000"/>
          <w:sz w:val="28"/>
          <w:szCs w:val="28"/>
        </w:rPr>
      </w:pPr>
      <w:r w:rsidRPr="002B44C2">
        <w:rPr>
          <w:rFonts w:ascii="Times New Roman" w:hAnsi="Times New Roman" w:cs="Times New Roman"/>
          <w:color w:val="000000"/>
          <w:sz w:val="28"/>
          <w:szCs w:val="28"/>
        </w:rPr>
        <w:t xml:space="preserve">Мовна компетенція – це засвоєння, усвідомлення мовних норм, що склалися історично у фонетиці, лексиці, граматиці, орфоепії, семантиці, стилістиці та адекватне їх застосування в будь-якій людській діяльності в процесі використання певної мови. Мовна компетенція – це інтегративне явище, що охоплює цілу низку  спеціальних здібностей, знань, умінь, навичок, стратегій і тактик мовної поведінки, установок для успішного здійснення мовленнєвої </w:t>
      </w:r>
      <w:r w:rsidRPr="002B44C2">
        <w:rPr>
          <w:rFonts w:ascii="Times New Roman" w:hAnsi="Times New Roman" w:cs="Times New Roman"/>
          <w:color w:val="000000"/>
          <w:sz w:val="28"/>
          <w:szCs w:val="28"/>
        </w:rPr>
        <w:lastRenderedPageBreak/>
        <w:t>діяльності в конкретних умовах спілкування. Цей вид компетенції властивий високоосвіченій, культурній людині, сформованій особистості.</w:t>
      </w:r>
    </w:p>
    <w:p w:rsidR="002B44C2" w:rsidRPr="002B44C2" w:rsidRDefault="002B44C2" w:rsidP="002B44C2">
      <w:pPr>
        <w:widowControl w:val="0"/>
        <w:spacing w:after="0" w:line="360" w:lineRule="auto"/>
        <w:ind w:firstLine="284"/>
        <w:jc w:val="both"/>
        <w:rPr>
          <w:rFonts w:ascii="Times New Roman" w:hAnsi="Times New Roman" w:cs="Times New Roman"/>
          <w:color w:val="000000"/>
          <w:sz w:val="28"/>
          <w:szCs w:val="28"/>
        </w:rPr>
      </w:pPr>
      <w:r w:rsidRPr="002B44C2">
        <w:rPr>
          <w:rFonts w:ascii="Times New Roman" w:hAnsi="Times New Roman" w:cs="Times New Roman"/>
          <w:color w:val="000000"/>
          <w:sz w:val="28"/>
          <w:szCs w:val="28"/>
        </w:rPr>
        <w:t>Мовленнєва компетенція − це вміння адекватно  і доречно практично користуватися мовою  в конкретних ситуаціях (висловлювати свої думки, бажання, наміри, прохання тощо), використовувати для цього як мовні, так і позамовні (міміка, жести, рухи) та інтонаційні засоби виразності  мовлення.</w:t>
      </w:r>
    </w:p>
    <w:p w:rsidR="002B44C2" w:rsidRPr="002B44C2" w:rsidRDefault="002B44C2" w:rsidP="002B44C2">
      <w:pPr>
        <w:widowControl w:val="0"/>
        <w:spacing w:after="0" w:line="360" w:lineRule="auto"/>
        <w:ind w:firstLine="284"/>
        <w:jc w:val="both"/>
        <w:rPr>
          <w:rFonts w:ascii="Times New Roman" w:hAnsi="Times New Roman" w:cs="Times New Roman"/>
          <w:color w:val="000000"/>
          <w:sz w:val="28"/>
          <w:szCs w:val="28"/>
        </w:rPr>
      </w:pPr>
      <w:r w:rsidRPr="002B44C2">
        <w:rPr>
          <w:rFonts w:ascii="Times New Roman" w:hAnsi="Times New Roman" w:cs="Times New Roman"/>
          <w:color w:val="000000"/>
          <w:sz w:val="28"/>
          <w:szCs w:val="28"/>
        </w:rPr>
        <w:t xml:space="preserve">На підставі аналізу відомих досліджень у галузі психології і педагогіки, стану розв'язання проблеми на практиці, а також зважаючи на те, що мовленнєві уміння особистості формуються не тільки у предметній діяльності, а й у самому процесі життєдіяльності, самореалізації, виокремлюють два блоки мовленнєвих умінь, які по суті відображають їх спрямованість на певний вид професійної діяльності. А відтак кожен  з блоків має свій обсяг і зміст мовленнєвих умінь. </w:t>
      </w:r>
    </w:p>
    <w:p w:rsidR="002B44C2" w:rsidRPr="002B44C2" w:rsidRDefault="002B44C2" w:rsidP="002B44C2">
      <w:pPr>
        <w:widowControl w:val="0"/>
        <w:spacing w:after="0" w:line="360" w:lineRule="auto"/>
        <w:ind w:firstLine="284"/>
        <w:jc w:val="both"/>
        <w:rPr>
          <w:rFonts w:ascii="Times New Roman" w:hAnsi="Times New Roman" w:cs="Times New Roman"/>
          <w:color w:val="000000"/>
          <w:sz w:val="28"/>
          <w:szCs w:val="28"/>
        </w:rPr>
      </w:pPr>
      <w:r w:rsidRPr="002B44C2">
        <w:rPr>
          <w:rFonts w:ascii="Times New Roman" w:hAnsi="Times New Roman" w:cs="Times New Roman"/>
          <w:color w:val="000000"/>
          <w:sz w:val="28"/>
          <w:szCs w:val="28"/>
        </w:rPr>
        <w:t xml:space="preserve">Перший блок мовленнєвих умінь охоплює переважно ті, які забезпечують якісний характер мовлення; другий блок включає мовленнєві уміння, які посилюють ефективність комунікативного процесу взагалі і соціально-виховного впливу зокрема. </w:t>
      </w:r>
    </w:p>
    <w:p w:rsidR="002B44C2" w:rsidRDefault="002B44C2" w:rsidP="002B44C2">
      <w:pPr>
        <w:pStyle w:val="a3"/>
        <w:rPr>
          <w:lang w:val="uk-UA"/>
        </w:rPr>
      </w:pPr>
    </w:p>
    <w:p w:rsidR="002B44C2" w:rsidRDefault="002B44C2" w:rsidP="002B44C2">
      <w:pPr>
        <w:pStyle w:val="a3"/>
        <w:rPr>
          <w:lang w:val="uk-UA"/>
        </w:rPr>
      </w:pPr>
    </w:p>
    <w:p w:rsidR="00A67364" w:rsidRDefault="00A67364"/>
    <w:sectPr w:rsidR="00A6736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F28E2"/>
    <w:multiLevelType w:val="hybridMultilevel"/>
    <w:tmpl w:val="E536D566"/>
    <w:lvl w:ilvl="0" w:tplc="B344BC6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35BE7536"/>
    <w:multiLevelType w:val="hybridMultilevel"/>
    <w:tmpl w:val="109686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AE325D2"/>
    <w:multiLevelType w:val="hybridMultilevel"/>
    <w:tmpl w:val="62EEAE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0951DBD"/>
    <w:multiLevelType w:val="hybridMultilevel"/>
    <w:tmpl w:val="0B60E2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B935DFF"/>
    <w:multiLevelType w:val="hybridMultilevel"/>
    <w:tmpl w:val="856C19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2B30D29"/>
    <w:multiLevelType w:val="hybridMultilevel"/>
    <w:tmpl w:val="182492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9E21FFA"/>
    <w:multiLevelType w:val="hybridMultilevel"/>
    <w:tmpl w:val="F8FC98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B44C2"/>
    <w:rsid w:val="002B44C2"/>
    <w:rsid w:val="00A673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4C2"/>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z-">
    <w:name w:val="HTML Top of Form"/>
    <w:basedOn w:val="a"/>
    <w:next w:val="a"/>
    <w:link w:val="z-0"/>
    <w:hidden/>
    <w:uiPriority w:val="99"/>
    <w:semiHidden/>
    <w:unhideWhenUsed/>
    <w:rsid w:val="002B44C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B44C2"/>
    <w:rPr>
      <w:rFonts w:ascii="Arial" w:eastAsia="Times New Roman" w:hAnsi="Arial" w:cs="Arial"/>
      <w:vanish/>
      <w:sz w:val="16"/>
      <w:szCs w:val="16"/>
    </w:rPr>
  </w:style>
  <w:style w:type="paragraph" w:styleId="a4">
    <w:name w:val="Normal (Web)"/>
    <w:basedOn w:val="a"/>
    <w:uiPriority w:val="99"/>
    <w:unhideWhenUsed/>
    <w:rsid w:val="002B44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10249</Words>
  <Characters>5843</Characters>
  <Application>Microsoft Office Word</Application>
  <DocSecurity>0</DocSecurity>
  <Lines>48</Lines>
  <Paragraphs>32</Paragraphs>
  <ScaleCrop>false</ScaleCrop>
  <Company>Microsoft</Company>
  <LinksUpToDate>false</LinksUpToDate>
  <CharactersWithSpaces>16060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dc:creator>
  <cp:keywords/>
  <dc:description/>
  <cp:lastModifiedBy>Kafedra</cp:lastModifiedBy>
  <cp:revision>2</cp:revision>
  <dcterms:created xsi:type="dcterms:W3CDTF">2016-11-28T09:01:00Z</dcterms:created>
  <dcterms:modified xsi:type="dcterms:W3CDTF">2016-11-28T09:02:00Z</dcterms:modified>
</cp:coreProperties>
</file>