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BBE" w:rsidRPr="008A132B" w:rsidRDefault="00516BBE" w:rsidP="008A132B">
      <w:pPr>
        <w:ind w:left="0"/>
        <w:rPr>
          <w:b/>
          <w:sz w:val="28"/>
          <w:szCs w:val="28"/>
          <w:u w:val="single"/>
          <w:lang w:val="uk-UA"/>
        </w:rPr>
      </w:pPr>
    </w:p>
    <w:p w:rsidR="00516BBE" w:rsidRPr="008A132B" w:rsidRDefault="00516BBE" w:rsidP="00516BBE">
      <w:pPr>
        <w:jc w:val="center"/>
        <w:rPr>
          <w:b/>
          <w:sz w:val="28"/>
          <w:szCs w:val="28"/>
          <w:u w:val="single"/>
          <w:lang w:val="uk-UA"/>
        </w:rPr>
      </w:pPr>
      <w:r w:rsidRPr="008A132B">
        <w:rPr>
          <w:b/>
          <w:sz w:val="28"/>
          <w:szCs w:val="28"/>
          <w:u w:val="single"/>
          <w:lang w:val="uk-UA"/>
        </w:rPr>
        <w:t>РОЗШИРЕНИЙ ПЛАН ЛЕКЦІЙ</w:t>
      </w:r>
    </w:p>
    <w:p w:rsidR="00EB6635" w:rsidRPr="008A132B" w:rsidRDefault="00516BBE" w:rsidP="00516BBE">
      <w:pPr>
        <w:jc w:val="center"/>
        <w:rPr>
          <w:b/>
          <w:sz w:val="28"/>
          <w:szCs w:val="28"/>
          <w:u w:val="single"/>
          <w:lang w:val="uk-UA"/>
        </w:rPr>
      </w:pPr>
      <w:r w:rsidRPr="008A132B">
        <w:rPr>
          <w:b/>
          <w:sz w:val="28"/>
          <w:szCs w:val="28"/>
          <w:u w:val="single"/>
          <w:lang w:val="uk-UA"/>
        </w:rPr>
        <w:t>ІЗ КУРСУ «ОСНОВИ РАДІОДОКУМЕНТАЛІСТИКИ»</w:t>
      </w:r>
    </w:p>
    <w:p w:rsidR="00516BBE" w:rsidRDefault="00516BBE" w:rsidP="00516BBE">
      <w:pPr>
        <w:rPr>
          <w:sz w:val="28"/>
          <w:szCs w:val="28"/>
          <w:lang w:val="uk-UA"/>
        </w:rPr>
      </w:pPr>
    </w:p>
    <w:p w:rsidR="00947314" w:rsidRPr="00384A8A" w:rsidRDefault="00947314" w:rsidP="008A132B">
      <w:pPr>
        <w:pStyle w:val="a3"/>
        <w:spacing w:line="360" w:lineRule="auto"/>
        <w:ind w:left="-207"/>
        <w:jc w:val="center"/>
        <w:rPr>
          <w:b/>
          <w:sz w:val="28"/>
          <w:szCs w:val="28"/>
          <w:lang w:val="uk-UA"/>
        </w:rPr>
      </w:pPr>
      <w:r w:rsidRPr="00384A8A">
        <w:rPr>
          <w:b/>
          <w:lang w:val="uk-UA"/>
        </w:rPr>
        <w:t>ЗМІСТОВИЙ МОДУЛЬ 1.</w:t>
      </w:r>
      <w:r w:rsidRPr="00384A8A">
        <w:rPr>
          <w:b/>
        </w:rPr>
        <w:t xml:space="preserve"> </w:t>
      </w:r>
      <w:r w:rsidRPr="00384A8A">
        <w:rPr>
          <w:b/>
          <w:sz w:val="28"/>
          <w:szCs w:val="28"/>
          <w:lang w:val="uk-UA"/>
        </w:rPr>
        <w:t>Документ у журналістиці: роль документів та способи їх аналізу.</w:t>
      </w:r>
    </w:p>
    <w:p w:rsidR="00947314" w:rsidRPr="008A132B" w:rsidRDefault="00947314" w:rsidP="008A132B">
      <w:pPr>
        <w:pStyle w:val="a3"/>
        <w:spacing w:line="360" w:lineRule="auto"/>
        <w:ind w:left="-207"/>
        <w:jc w:val="center"/>
        <w:rPr>
          <w:b/>
          <w:i/>
          <w:sz w:val="28"/>
          <w:szCs w:val="28"/>
          <w:lang w:val="uk-UA"/>
        </w:rPr>
      </w:pPr>
      <w:r w:rsidRPr="008A132B">
        <w:rPr>
          <w:b/>
          <w:i/>
          <w:sz w:val="28"/>
          <w:szCs w:val="28"/>
          <w:lang w:val="uk-UA"/>
        </w:rPr>
        <w:t>Тема 1 Поняття і значення документів у радіожурналістиці.</w:t>
      </w:r>
    </w:p>
    <w:p w:rsidR="00947314" w:rsidRPr="008A132B" w:rsidRDefault="00947314" w:rsidP="008A132B">
      <w:pPr>
        <w:pStyle w:val="a3"/>
        <w:spacing w:line="360" w:lineRule="auto"/>
        <w:ind w:left="-207"/>
        <w:jc w:val="center"/>
        <w:rPr>
          <w:b/>
          <w:sz w:val="28"/>
          <w:szCs w:val="28"/>
          <w:lang w:val="uk-UA"/>
        </w:rPr>
      </w:pPr>
      <w:r w:rsidRPr="008A132B">
        <w:rPr>
          <w:b/>
          <w:sz w:val="28"/>
          <w:szCs w:val="28"/>
          <w:lang w:val="uk-UA"/>
        </w:rPr>
        <w:t>(2 год</w:t>
      </w:r>
      <w:r w:rsidR="008A132B" w:rsidRPr="008A132B">
        <w:rPr>
          <w:b/>
          <w:sz w:val="28"/>
          <w:szCs w:val="28"/>
          <w:lang w:val="uk-UA"/>
        </w:rPr>
        <w:t>.</w:t>
      </w:r>
      <w:r w:rsidRPr="008A132B">
        <w:rPr>
          <w:b/>
          <w:sz w:val="28"/>
          <w:szCs w:val="28"/>
          <w:lang w:val="uk-UA"/>
        </w:rPr>
        <w:t>)</w:t>
      </w:r>
    </w:p>
    <w:p w:rsidR="00947314" w:rsidRDefault="00947314" w:rsidP="00947314">
      <w:pPr>
        <w:pStyle w:val="a3"/>
        <w:numPr>
          <w:ilvl w:val="0"/>
          <w:numId w:val="2"/>
        </w:numPr>
        <w:spacing w:line="360" w:lineRule="auto"/>
        <w:rPr>
          <w:sz w:val="28"/>
          <w:szCs w:val="28"/>
          <w:lang w:val="uk-UA"/>
        </w:rPr>
      </w:pPr>
      <w:r>
        <w:rPr>
          <w:sz w:val="28"/>
          <w:szCs w:val="28"/>
          <w:lang w:val="uk-UA"/>
        </w:rPr>
        <w:t xml:space="preserve">Коротка історія </w:t>
      </w:r>
      <w:proofErr w:type="spellStart"/>
      <w:r>
        <w:rPr>
          <w:sz w:val="28"/>
          <w:szCs w:val="28"/>
          <w:lang w:val="uk-UA"/>
        </w:rPr>
        <w:t>радіодокументалістики</w:t>
      </w:r>
      <w:proofErr w:type="spellEnd"/>
      <w:r>
        <w:rPr>
          <w:sz w:val="28"/>
          <w:szCs w:val="28"/>
          <w:lang w:val="uk-UA"/>
        </w:rPr>
        <w:t>.</w:t>
      </w:r>
    </w:p>
    <w:p w:rsidR="00947314" w:rsidRDefault="00947314" w:rsidP="00947314">
      <w:pPr>
        <w:pStyle w:val="a3"/>
        <w:numPr>
          <w:ilvl w:val="0"/>
          <w:numId w:val="2"/>
        </w:numPr>
        <w:spacing w:line="360" w:lineRule="auto"/>
        <w:rPr>
          <w:sz w:val="28"/>
          <w:szCs w:val="28"/>
          <w:lang w:val="uk-UA"/>
        </w:rPr>
      </w:pPr>
      <w:r>
        <w:rPr>
          <w:sz w:val="28"/>
          <w:szCs w:val="28"/>
          <w:lang w:val="uk-UA"/>
        </w:rPr>
        <w:t>Принцип документалізму.</w:t>
      </w:r>
    </w:p>
    <w:p w:rsidR="00947314" w:rsidRPr="00947314" w:rsidRDefault="00947314" w:rsidP="00947314">
      <w:pPr>
        <w:pStyle w:val="a3"/>
        <w:numPr>
          <w:ilvl w:val="0"/>
          <w:numId w:val="2"/>
        </w:numPr>
        <w:spacing w:line="360" w:lineRule="auto"/>
        <w:rPr>
          <w:sz w:val="28"/>
          <w:szCs w:val="28"/>
          <w:lang w:val="uk-UA"/>
        </w:rPr>
      </w:pPr>
      <w:r>
        <w:rPr>
          <w:sz w:val="28"/>
          <w:szCs w:val="28"/>
          <w:lang w:val="uk-UA"/>
        </w:rPr>
        <w:t xml:space="preserve">Основні функції документів у </w:t>
      </w:r>
      <w:proofErr w:type="spellStart"/>
      <w:r>
        <w:rPr>
          <w:sz w:val="28"/>
          <w:szCs w:val="28"/>
          <w:lang w:val="uk-UA"/>
        </w:rPr>
        <w:t>медіатекстах</w:t>
      </w:r>
      <w:proofErr w:type="spellEnd"/>
      <w:r>
        <w:rPr>
          <w:sz w:val="28"/>
          <w:szCs w:val="28"/>
          <w:lang w:val="uk-UA"/>
        </w:rPr>
        <w:t>.</w:t>
      </w:r>
    </w:p>
    <w:p w:rsidR="00947314" w:rsidRDefault="00947314" w:rsidP="008A132B">
      <w:pPr>
        <w:pStyle w:val="a3"/>
        <w:spacing w:line="360" w:lineRule="auto"/>
        <w:ind w:left="-207" w:firstLine="360"/>
        <w:rPr>
          <w:sz w:val="28"/>
          <w:szCs w:val="28"/>
          <w:lang w:val="uk-UA"/>
        </w:rPr>
      </w:pPr>
      <w:r>
        <w:rPr>
          <w:sz w:val="28"/>
          <w:szCs w:val="28"/>
          <w:lang w:val="uk-UA"/>
        </w:rPr>
        <w:t>Вивчення документів – один із важливих способів здобуття та аналізу об’</w:t>
      </w:r>
      <w:r w:rsidRPr="007436CB">
        <w:rPr>
          <w:sz w:val="28"/>
          <w:szCs w:val="28"/>
          <w:lang w:val="uk-UA"/>
        </w:rPr>
        <w:t xml:space="preserve">єктивної та соціально значущої інформації. </w:t>
      </w:r>
      <w:r>
        <w:rPr>
          <w:sz w:val="28"/>
          <w:szCs w:val="28"/>
          <w:lang w:val="uk-UA"/>
        </w:rPr>
        <w:t>В основі документалістики завжди реальне життя, а тому вимоги до перевірки такої інформації надзвичайно високі. Документ у журналісти</w:t>
      </w:r>
      <w:r w:rsidR="008A132B">
        <w:rPr>
          <w:sz w:val="28"/>
          <w:szCs w:val="28"/>
          <w:lang w:val="uk-UA"/>
        </w:rPr>
        <w:t xml:space="preserve">ці може бути як базою для </w:t>
      </w:r>
      <w:proofErr w:type="spellStart"/>
      <w:r w:rsidR="008A132B">
        <w:rPr>
          <w:sz w:val="28"/>
          <w:szCs w:val="28"/>
          <w:lang w:val="uk-UA"/>
        </w:rPr>
        <w:t>медіа</w:t>
      </w:r>
      <w:r>
        <w:rPr>
          <w:sz w:val="28"/>
          <w:szCs w:val="28"/>
          <w:lang w:val="uk-UA"/>
        </w:rPr>
        <w:t>тексту</w:t>
      </w:r>
      <w:proofErr w:type="spellEnd"/>
      <w:r>
        <w:rPr>
          <w:sz w:val="28"/>
          <w:szCs w:val="28"/>
          <w:lang w:val="uk-UA"/>
        </w:rPr>
        <w:t xml:space="preserve">, так і дієвим аргументом. </w:t>
      </w:r>
    </w:p>
    <w:p w:rsidR="00947314" w:rsidRDefault="00947314" w:rsidP="00947314">
      <w:pPr>
        <w:spacing w:line="360" w:lineRule="auto"/>
        <w:ind w:left="708"/>
        <w:jc w:val="center"/>
        <w:rPr>
          <w:b/>
          <w:sz w:val="28"/>
          <w:szCs w:val="28"/>
          <w:lang w:val="uk-UA"/>
        </w:rPr>
      </w:pPr>
      <w:r>
        <w:rPr>
          <w:b/>
          <w:sz w:val="28"/>
          <w:szCs w:val="28"/>
          <w:lang w:val="uk-UA"/>
        </w:rPr>
        <w:t>Список рекомендованої літератури:</w:t>
      </w:r>
    </w:p>
    <w:p w:rsidR="00947314" w:rsidRDefault="00947314" w:rsidP="008A132B">
      <w:pPr>
        <w:numPr>
          <w:ilvl w:val="0"/>
          <w:numId w:val="3"/>
        </w:numPr>
        <w:rPr>
          <w:sz w:val="28"/>
          <w:szCs w:val="28"/>
          <w:lang w:val="uk-UA"/>
        </w:rPr>
      </w:pPr>
      <w:r>
        <w:rPr>
          <w:sz w:val="28"/>
          <w:szCs w:val="28"/>
          <w:lang w:val="uk-UA"/>
        </w:rPr>
        <w:t xml:space="preserve">Лизанчук В.В., </w:t>
      </w:r>
      <w:proofErr w:type="spellStart"/>
      <w:r>
        <w:rPr>
          <w:sz w:val="28"/>
          <w:szCs w:val="28"/>
          <w:lang w:val="uk-UA"/>
        </w:rPr>
        <w:t>Кузнецова</w:t>
      </w:r>
      <w:proofErr w:type="spellEnd"/>
      <w:r>
        <w:rPr>
          <w:sz w:val="28"/>
          <w:szCs w:val="28"/>
          <w:lang w:val="uk-UA"/>
        </w:rPr>
        <w:t xml:space="preserve"> О.Д. Методи збирання і фіксації інформації в журналістиці: </w:t>
      </w:r>
      <w:proofErr w:type="spellStart"/>
      <w:r>
        <w:rPr>
          <w:sz w:val="28"/>
          <w:szCs w:val="28"/>
          <w:lang w:val="uk-UA"/>
        </w:rPr>
        <w:t>Навч</w:t>
      </w:r>
      <w:proofErr w:type="spellEnd"/>
      <w:r>
        <w:rPr>
          <w:sz w:val="28"/>
          <w:szCs w:val="28"/>
          <w:lang w:val="uk-UA"/>
        </w:rPr>
        <w:t xml:space="preserve">. посібник // В.В.Лизанчук, О.Д. </w:t>
      </w:r>
      <w:proofErr w:type="spellStart"/>
      <w:r>
        <w:rPr>
          <w:sz w:val="28"/>
          <w:szCs w:val="28"/>
          <w:lang w:val="uk-UA"/>
        </w:rPr>
        <w:t>Кузнецова</w:t>
      </w:r>
      <w:proofErr w:type="spellEnd"/>
      <w:r>
        <w:rPr>
          <w:sz w:val="28"/>
          <w:szCs w:val="28"/>
          <w:lang w:val="uk-UA"/>
        </w:rPr>
        <w:t>. – К. – 1991. – 96с.</w:t>
      </w:r>
    </w:p>
    <w:p w:rsidR="00947314" w:rsidRDefault="00947314" w:rsidP="008A132B">
      <w:pPr>
        <w:numPr>
          <w:ilvl w:val="0"/>
          <w:numId w:val="3"/>
        </w:numPr>
        <w:rPr>
          <w:sz w:val="28"/>
          <w:szCs w:val="28"/>
          <w:lang w:val="uk-UA"/>
        </w:rPr>
      </w:pPr>
      <w:r>
        <w:rPr>
          <w:sz w:val="28"/>
          <w:szCs w:val="28"/>
          <w:lang w:val="uk-UA"/>
        </w:rPr>
        <w:t>Лизанчук В.В. Основи радіожурналістики : підручник. – К. : Знання, 2006. – 628 с. + компакт-диск.</w:t>
      </w:r>
    </w:p>
    <w:p w:rsidR="00947314" w:rsidRPr="008A132B" w:rsidRDefault="00947314" w:rsidP="008A132B">
      <w:pPr>
        <w:numPr>
          <w:ilvl w:val="0"/>
          <w:numId w:val="3"/>
        </w:numPr>
        <w:rPr>
          <w:sz w:val="28"/>
          <w:szCs w:val="28"/>
          <w:lang w:val="uk-UA"/>
        </w:rPr>
      </w:pPr>
      <w:r>
        <w:rPr>
          <w:sz w:val="28"/>
          <w:szCs w:val="28"/>
          <w:lang w:val="uk-UA"/>
        </w:rPr>
        <w:t>Мелещенко О.К. Актуальні питання журналістики : збірник наукових статей і виступів офіційного опонента на захистах докторських і кандидатських дисертацій / О. К. Мелещенко. – Київський ун-т ім. Тараса Шевченка ; Ін-т журналістики. – К. : Паливода А.В., 2012. – 112 с.</w:t>
      </w:r>
    </w:p>
    <w:p w:rsidR="00947314" w:rsidRDefault="00947314" w:rsidP="008A132B">
      <w:pPr>
        <w:numPr>
          <w:ilvl w:val="0"/>
          <w:numId w:val="3"/>
        </w:numPr>
        <w:rPr>
          <w:sz w:val="28"/>
          <w:szCs w:val="28"/>
          <w:lang w:val="uk-UA"/>
        </w:rPr>
      </w:pPr>
      <w:proofErr w:type="spellStart"/>
      <w:r>
        <w:rPr>
          <w:sz w:val="28"/>
          <w:szCs w:val="28"/>
          <w:lang w:val="uk-UA"/>
        </w:rPr>
        <w:t>Недопитанський</w:t>
      </w:r>
      <w:proofErr w:type="spellEnd"/>
      <w:r>
        <w:rPr>
          <w:sz w:val="28"/>
          <w:szCs w:val="28"/>
          <w:lang w:val="uk-UA"/>
        </w:rPr>
        <w:t xml:space="preserve"> М.І. Тележурналістика: досвід, проблеми, стратегії : практичний посібник / М. І. </w:t>
      </w:r>
      <w:proofErr w:type="spellStart"/>
      <w:r>
        <w:rPr>
          <w:sz w:val="28"/>
          <w:szCs w:val="28"/>
          <w:lang w:val="uk-UA"/>
        </w:rPr>
        <w:t>Недопитанський</w:t>
      </w:r>
      <w:proofErr w:type="spellEnd"/>
      <w:r>
        <w:rPr>
          <w:sz w:val="28"/>
          <w:szCs w:val="28"/>
          <w:lang w:val="uk-UA"/>
        </w:rPr>
        <w:t xml:space="preserve">. – К. : </w:t>
      </w:r>
      <w:proofErr w:type="spellStart"/>
      <w:r>
        <w:rPr>
          <w:sz w:val="28"/>
          <w:szCs w:val="28"/>
          <w:lang w:val="uk-UA"/>
        </w:rPr>
        <w:t>ДП</w:t>
      </w:r>
      <w:proofErr w:type="spellEnd"/>
      <w:r>
        <w:rPr>
          <w:sz w:val="28"/>
          <w:szCs w:val="28"/>
          <w:lang w:val="uk-UA"/>
        </w:rPr>
        <w:t xml:space="preserve"> «Газетно-журнальне видавництво Міністерства культури і туризму України», 2009. – 144 с.</w:t>
      </w:r>
    </w:p>
    <w:p w:rsidR="00947314" w:rsidRDefault="00947314" w:rsidP="008A132B">
      <w:pPr>
        <w:numPr>
          <w:ilvl w:val="0"/>
          <w:numId w:val="3"/>
        </w:numPr>
        <w:rPr>
          <w:sz w:val="28"/>
          <w:szCs w:val="28"/>
          <w:lang w:val="uk-UA"/>
        </w:rPr>
      </w:pPr>
      <w:proofErr w:type="spellStart"/>
      <w:r>
        <w:rPr>
          <w:sz w:val="28"/>
          <w:szCs w:val="28"/>
          <w:lang w:val="uk-UA"/>
        </w:rPr>
        <w:t>Таггл</w:t>
      </w:r>
      <w:proofErr w:type="spellEnd"/>
      <w:r>
        <w:rPr>
          <w:sz w:val="28"/>
          <w:szCs w:val="28"/>
          <w:lang w:val="uk-UA"/>
        </w:rPr>
        <w:t xml:space="preserve"> К. </w:t>
      </w:r>
      <w:proofErr w:type="spellStart"/>
      <w:r>
        <w:rPr>
          <w:sz w:val="28"/>
          <w:szCs w:val="28"/>
          <w:lang w:val="uk-UA"/>
        </w:rPr>
        <w:t>Новости</w:t>
      </w:r>
      <w:proofErr w:type="spellEnd"/>
      <w:r>
        <w:rPr>
          <w:sz w:val="28"/>
          <w:szCs w:val="28"/>
          <w:lang w:val="uk-UA"/>
        </w:rPr>
        <w:t xml:space="preserve"> в </w:t>
      </w:r>
      <w:proofErr w:type="spellStart"/>
      <w:r>
        <w:rPr>
          <w:sz w:val="28"/>
          <w:szCs w:val="28"/>
          <w:lang w:val="uk-UA"/>
        </w:rPr>
        <w:t>телерадиоэфире</w:t>
      </w:r>
      <w:proofErr w:type="spellEnd"/>
      <w:r>
        <w:rPr>
          <w:sz w:val="28"/>
          <w:szCs w:val="28"/>
          <w:lang w:val="uk-UA"/>
        </w:rPr>
        <w:t xml:space="preserve">. </w:t>
      </w:r>
      <w:proofErr w:type="spellStart"/>
      <w:r>
        <w:rPr>
          <w:sz w:val="28"/>
          <w:szCs w:val="28"/>
          <w:lang w:val="uk-UA"/>
        </w:rPr>
        <w:t>Подготовка</w:t>
      </w:r>
      <w:proofErr w:type="spellEnd"/>
      <w:r>
        <w:rPr>
          <w:sz w:val="28"/>
          <w:szCs w:val="28"/>
          <w:lang w:val="uk-UA"/>
        </w:rPr>
        <w:t xml:space="preserve">, </w:t>
      </w:r>
      <w:proofErr w:type="spellStart"/>
      <w:r>
        <w:rPr>
          <w:sz w:val="28"/>
          <w:szCs w:val="28"/>
          <w:lang w:val="uk-UA"/>
        </w:rPr>
        <w:t>продюссирование</w:t>
      </w:r>
      <w:proofErr w:type="spellEnd"/>
      <w:r>
        <w:rPr>
          <w:sz w:val="28"/>
          <w:szCs w:val="28"/>
          <w:lang w:val="uk-UA"/>
        </w:rPr>
        <w:t xml:space="preserve"> и </w:t>
      </w:r>
      <w:proofErr w:type="spellStart"/>
      <w:r>
        <w:rPr>
          <w:sz w:val="28"/>
          <w:szCs w:val="28"/>
          <w:lang w:val="uk-UA"/>
        </w:rPr>
        <w:t>презентация</w:t>
      </w:r>
      <w:proofErr w:type="spellEnd"/>
      <w:r>
        <w:rPr>
          <w:sz w:val="28"/>
          <w:szCs w:val="28"/>
          <w:lang w:val="uk-UA"/>
        </w:rPr>
        <w:t xml:space="preserve"> </w:t>
      </w:r>
      <w:proofErr w:type="spellStart"/>
      <w:r>
        <w:rPr>
          <w:sz w:val="28"/>
          <w:szCs w:val="28"/>
          <w:lang w:val="uk-UA"/>
        </w:rPr>
        <w:t>новостей</w:t>
      </w:r>
      <w:proofErr w:type="spellEnd"/>
      <w:r>
        <w:rPr>
          <w:sz w:val="28"/>
          <w:szCs w:val="28"/>
          <w:lang w:val="uk-UA"/>
        </w:rPr>
        <w:t xml:space="preserve"> в СМИ : пер. с англ. / К. </w:t>
      </w:r>
      <w:proofErr w:type="spellStart"/>
      <w:r>
        <w:rPr>
          <w:sz w:val="28"/>
          <w:szCs w:val="28"/>
          <w:lang w:val="uk-UA"/>
        </w:rPr>
        <w:t>Таггл</w:t>
      </w:r>
      <w:proofErr w:type="spellEnd"/>
      <w:r>
        <w:rPr>
          <w:sz w:val="28"/>
          <w:szCs w:val="28"/>
          <w:lang w:val="uk-UA"/>
        </w:rPr>
        <w:t xml:space="preserve">, Ф. </w:t>
      </w:r>
      <w:proofErr w:type="spellStart"/>
      <w:r>
        <w:rPr>
          <w:sz w:val="28"/>
          <w:szCs w:val="28"/>
          <w:lang w:val="uk-UA"/>
        </w:rPr>
        <w:t>Карр</w:t>
      </w:r>
      <w:proofErr w:type="spellEnd"/>
      <w:r>
        <w:rPr>
          <w:sz w:val="28"/>
          <w:szCs w:val="28"/>
          <w:lang w:val="uk-UA"/>
        </w:rPr>
        <w:t xml:space="preserve">, С. </w:t>
      </w:r>
      <w:proofErr w:type="spellStart"/>
      <w:r>
        <w:rPr>
          <w:sz w:val="28"/>
          <w:szCs w:val="28"/>
          <w:lang w:val="uk-UA"/>
        </w:rPr>
        <w:t>Хаффман</w:t>
      </w:r>
      <w:proofErr w:type="spellEnd"/>
      <w:r>
        <w:rPr>
          <w:sz w:val="28"/>
          <w:szCs w:val="28"/>
          <w:lang w:val="uk-UA"/>
        </w:rPr>
        <w:t>. – М. : ГИТР, 2006. – 327 с.</w:t>
      </w:r>
    </w:p>
    <w:p w:rsidR="00516BBE" w:rsidRDefault="00516BBE" w:rsidP="00516BBE">
      <w:pPr>
        <w:rPr>
          <w:sz w:val="28"/>
          <w:szCs w:val="28"/>
          <w:lang w:val="uk-UA"/>
        </w:rPr>
      </w:pPr>
    </w:p>
    <w:p w:rsidR="008A132B" w:rsidRDefault="008A132B" w:rsidP="00947314">
      <w:pPr>
        <w:pStyle w:val="a3"/>
        <w:spacing w:line="360" w:lineRule="auto"/>
        <w:ind w:left="-207"/>
        <w:jc w:val="center"/>
        <w:rPr>
          <w:sz w:val="28"/>
          <w:szCs w:val="28"/>
          <w:lang w:val="uk-UA"/>
        </w:rPr>
      </w:pPr>
    </w:p>
    <w:p w:rsidR="008A132B" w:rsidRDefault="008A132B" w:rsidP="00947314">
      <w:pPr>
        <w:pStyle w:val="a3"/>
        <w:spacing w:line="360" w:lineRule="auto"/>
        <w:ind w:left="-207"/>
        <w:jc w:val="center"/>
        <w:rPr>
          <w:sz w:val="28"/>
          <w:szCs w:val="28"/>
          <w:lang w:val="uk-UA"/>
        </w:rPr>
      </w:pPr>
    </w:p>
    <w:p w:rsidR="00947314" w:rsidRPr="008A132B" w:rsidRDefault="00947314" w:rsidP="00947314">
      <w:pPr>
        <w:pStyle w:val="a3"/>
        <w:spacing w:line="360" w:lineRule="auto"/>
        <w:ind w:left="-207"/>
        <w:jc w:val="center"/>
        <w:rPr>
          <w:b/>
          <w:i/>
          <w:sz w:val="28"/>
          <w:szCs w:val="28"/>
          <w:lang w:val="uk-UA"/>
        </w:rPr>
      </w:pPr>
      <w:r w:rsidRPr="008A132B">
        <w:rPr>
          <w:b/>
          <w:i/>
          <w:sz w:val="28"/>
          <w:szCs w:val="28"/>
          <w:lang w:val="uk-UA"/>
        </w:rPr>
        <w:lastRenderedPageBreak/>
        <w:t>Тема 2 Класифікація документів</w:t>
      </w:r>
    </w:p>
    <w:p w:rsidR="00947314" w:rsidRPr="008A132B" w:rsidRDefault="00947314" w:rsidP="00947314">
      <w:pPr>
        <w:pStyle w:val="a3"/>
        <w:spacing w:line="360" w:lineRule="auto"/>
        <w:ind w:left="-207"/>
        <w:jc w:val="center"/>
        <w:rPr>
          <w:b/>
          <w:i/>
          <w:sz w:val="28"/>
          <w:szCs w:val="28"/>
          <w:lang w:val="uk-UA"/>
        </w:rPr>
      </w:pPr>
      <w:r w:rsidRPr="008A132B">
        <w:rPr>
          <w:b/>
          <w:i/>
          <w:sz w:val="28"/>
          <w:szCs w:val="28"/>
          <w:lang w:val="uk-UA"/>
        </w:rPr>
        <w:t>(2 год</w:t>
      </w:r>
      <w:r w:rsidR="008A132B" w:rsidRPr="008A132B">
        <w:rPr>
          <w:b/>
          <w:i/>
          <w:sz w:val="28"/>
          <w:szCs w:val="28"/>
          <w:lang w:val="uk-UA"/>
        </w:rPr>
        <w:t>.</w:t>
      </w:r>
      <w:r w:rsidRPr="008A132B">
        <w:rPr>
          <w:b/>
          <w:i/>
          <w:sz w:val="28"/>
          <w:szCs w:val="28"/>
          <w:lang w:val="uk-UA"/>
        </w:rPr>
        <w:t>)</w:t>
      </w:r>
    </w:p>
    <w:p w:rsidR="00947314" w:rsidRDefault="00947314" w:rsidP="00947314">
      <w:pPr>
        <w:pStyle w:val="a3"/>
        <w:numPr>
          <w:ilvl w:val="0"/>
          <w:numId w:val="4"/>
        </w:numPr>
        <w:spacing w:line="360" w:lineRule="auto"/>
        <w:rPr>
          <w:sz w:val="28"/>
          <w:szCs w:val="28"/>
          <w:lang w:val="uk-UA"/>
        </w:rPr>
      </w:pPr>
      <w:r>
        <w:rPr>
          <w:sz w:val="28"/>
          <w:szCs w:val="28"/>
          <w:lang w:val="uk-UA"/>
        </w:rPr>
        <w:t>Поділ документів за типом авторства.</w:t>
      </w:r>
    </w:p>
    <w:p w:rsidR="00947314" w:rsidRDefault="00947314" w:rsidP="00947314">
      <w:pPr>
        <w:pStyle w:val="a3"/>
        <w:numPr>
          <w:ilvl w:val="0"/>
          <w:numId w:val="4"/>
        </w:numPr>
        <w:spacing w:line="360" w:lineRule="auto"/>
        <w:rPr>
          <w:sz w:val="28"/>
          <w:szCs w:val="28"/>
          <w:lang w:val="uk-UA"/>
        </w:rPr>
      </w:pPr>
      <w:r>
        <w:rPr>
          <w:sz w:val="28"/>
          <w:szCs w:val="28"/>
          <w:lang w:val="uk-UA"/>
        </w:rPr>
        <w:t>Особливості офіційних і неофіційних документів.</w:t>
      </w:r>
    </w:p>
    <w:p w:rsidR="00947314" w:rsidRDefault="00947314" w:rsidP="00947314">
      <w:pPr>
        <w:pStyle w:val="a3"/>
        <w:numPr>
          <w:ilvl w:val="0"/>
          <w:numId w:val="4"/>
        </w:numPr>
        <w:spacing w:line="360" w:lineRule="auto"/>
        <w:rPr>
          <w:sz w:val="28"/>
          <w:szCs w:val="28"/>
          <w:lang w:val="uk-UA"/>
        </w:rPr>
      </w:pPr>
      <w:r>
        <w:rPr>
          <w:sz w:val="28"/>
          <w:szCs w:val="28"/>
          <w:lang w:val="uk-UA"/>
        </w:rPr>
        <w:t>«Викликані» документи як результат журналістської активності.</w:t>
      </w:r>
    </w:p>
    <w:p w:rsidR="00947314" w:rsidRDefault="00947314" w:rsidP="00947314">
      <w:pPr>
        <w:pStyle w:val="a3"/>
        <w:numPr>
          <w:ilvl w:val="0"/>
          <w:numId w:val="4"/>
        </w:numPr>
        <w:spacing w:line="360" w:lineRule="auto"/>
        <w:rPr>
          <w:sz w:val="28"/>
          <w:szCs w:val="28"/>
          <w:lang w:val="uk-UA"/>
        </w:rPr>
      </w:pPr>
      <w:r>
        <w:rPr>
          <w:sz w:val="28"/>
          <w:szCs w:val="28"/>
          <w:lang w:val="uk-UA"/>
        </w:rPr>
        <w:t>Труднощі у пошуку необхідних документів під час підготовки журналістських матеріалів.</w:t>
      </w:r>
    </w:p>
    <w:p w:rsidR="00947314" w:rsidRDefault="00947314" w:rsidP="008A132B">
      <w:pPr>
        <w:spacing w:line="360" w:lineRule="auto"/>
        <w:ind w:left="-207" w:firstLine="360"/>
        <w:rPr>
          <w:sz w:val="28"/>
          <w:szCs w:val="28"/>
          <w:lang w:val="uk-UA"/>
        </w:rPr>
      </w:pPr>
      <w:r w:rsidRPr="0004176E">
        <w:rPr>
          <w:sz w:val="28"/>
          <w:szCs w:val="28"/>
          <w:lang w:val="uk-UA"/>
        </w:rPr>
        <w:t>Аналіз документів передбачає насамперед їх класифікацію. Документи поділяють залежно від техніки та способу вираження змісту, типу джерела, способу фіксування, авторства, способу їх отримання,  ступеня близькості до фіксованого емпіричного матеріалу, сфери обігу. Журналістська діяльність не обходиться без суспільно-політичних,  державно-адміністративних, виробничих і побутових документів. Вся документація в Україні базується на єдиній державній системі діловодства та державних стандартів.</w:t>
      </w:r>
    </w:p>
    <w:p w:rsidR="00D654E9" w:rsidRPr="008A132B" w:rsidRDefault="00D654E9" w:rsidP="008A132B">
      <w:pPr>
        <w:spacing w:line="360" w:lineRule="auto"/>
        <w:ind w:left="-207"/>
        <w:jc w:val="center"/>
        <w:rPr>
          <w:b/>
          <w:sz w:val="28"/>
          <w:szCs w:val="28"/>
          <w:lang w:val="uk-UA"/>
        </w:rPr>
      </w:pPr>
      <w:r w:rsidRPr="008A132B">
        <w:rPr>
          <w:b/>
          <w:sz w:val="28"/>
          <w:szCs w:val="28"/>
          <w:lang w:val="uk-UA"/>
        </w:rPr>
        <w:t>Список рекомендованої літератури:</w:t>
      </w:r>
    </w:p>
    <w:p w:rsidR="0004176E" w:rsidRPr="004334B7" w:rsidRDefault="0004176E" w:rsidP="008A132B">
      <w:pPr>
        <w:pStyle w:val="a3"/>
        <w:numPr>
          <w:ilvl w:val="0"/>
          <w:numId w:val="5"/>
        </w:numPr>
        <w:rPr>
          <w:sz w:val="28"/>
          <w:szCs w:val="28"/>
          <w:lang w:val="uk-UA"/>
        </w:rPr>
      </w:pPr>
      <w:proofErr w:type="spellStart"/>
      <w:r w:rsidRPr="004334B7">
        <w:rPr>
          <w:sz w:val="28"/>
          <w:szCs w:val="28"/>
          <w:lang w:val="uk-UA"/>
        </w:rPr>
        <w:t>Здоровега</w:t>
      </w:r>
      <w:proofErr w:type="spellEnd"/>
      <w:r w:rsidRPr="004334B7">
        <w:rPr>
          <w:sz w:val="28"/>
          <w:szCs w:val="28"/>
          <w:lang w:val="uk-UA"/>
        </w:rPr>
        <w:t xml:space="preserve"> В. Й. Теорія і методика журналістської творчості : підручник. – 2-ге вид., перероб. і </w:t>
      </w:r>
      <w:proofErr w:type="spellStart"/>
      <w:r w:rsidRPr="004334B7">
        <w:rPr>
          <w:sz w:val="28"/>
          <w:szCs w:val="28"/>
          <w:lang w:val="uk-UA"/>
        </w:rPr>
        <w:t>допов</w:t>
      </w:r>
      <w:proofErr w:type="spellEnd"/>
      <w:r w:rsidRPr="004334B7">
        <w:rPr>
          <w:sz w:val="28"/>
          <w:szCs w:val="28"/>
          <w:lang w:val="uk-UA"/>
        </w:rPr>
        <w:t xml:space="preserve">. / В. Й. </w:t>
      </w:r>
      <w:proofErr w:type="spellStart"/>
      <w:r w:rsidRPr="004334B7">
        <w:rPr>
          <w:sz w:val="28"/>
          <w:szCs w:val="28"/>
          <w:lang w:val="uk-UA"/>
        </w:rPr>
        <w:t>Здоровега</w:t>
      </w:r>
      <w:proofErr w:type="spellEnd"/>
      <w:r w:rsidRPr="004334B7">
        <w:rPr>
          <w:sz w:val="28"/>
          <w:szCs w:val="28"/>
          <w:lang w:val="uk-UA"/>
        </w:rPr>
        <w:t>. – Львів : ПАІС, 2004. – 268 с.</w:t>
      </w:r>
    </w:p>
    <w:p w:rsidR="0004176E" w:rsidRDefault="0004176E" w:rsidP="008A132B">
      <w:pPr>
        <w:numPr>
          <w:ilvl w:val="0"/>
          <w:numId w:val="5"/>
        </w:numPr>
        <w:rPr>
          <w:sz w:val="28"/>
          <w:szCs w:val="28"/>
          <w:lang w:val="uk-UA"/>
        </w:rPr>
      </w:pPr>
      <w:r>
        <w:rPr>
          <w:sz w:val="28"/>
          <w:szCs w:val="28"/>
          <w:lang w:val="uk-UA"/>
        </w:rPr>
        <w:t>Лизанчук В. В. Основи радіожурналістики : підручник / В. В. Лизанчук. – К. : Знання, 2006. – 628 с. + компакт-диск.</w:t>
      </w:r>
    </w:p>
    <w:p w:rsidR="0004176E" w:rsidRDefault="0004176E" w:rsidP="008A132B">
      <w:pPr>
        <w:numPr>
          <w:ilvl w:val="0"/>
          <w:numId w:val="5"/>
        </w:numPr>
        <w:rPr>
          <w:sz w:val="28"/>
          <w:szCs w:val="28"/>
          <w:lang w:val="uk-UA"/>
        </w:rPr>
      </w:pPr>
      <w:r>
        <w:rPr>
          <w:sz w:val="28"/>
          <w:szCs w:val="28"/>
          <w:lang w:val="uk-UA"/>
        </w:rPr>
        <w:t xml:space="preserve">Лизанчук В.В. Журналістська майстерність: підручник / В. Лизанчук . – Львів: ЛНУ імені Івана Франка, 2011. – 376с. </w:t>
      </w:r>
    </w:p>
    <w:p w:rsidR="0004176E" w:rsidRDefault="0004176E" w:rsidP="008A132B">
      <w:pPr>
        <w:numPr>
          <w:ilvl w:val="0"/>
          <w:numId w:val="5"/>
        </w:numPr>
        <w:rPr>
          <w:sz w:val="28"/>
          <w:szCs w:val="28"/>
          <w:lang w:val="uk-UA"/>
        </w:rPr>
      </w:pPr>
      <w:r>
        <w:rPr>
          <w:sz w:val="28"/>
          <w:szCs w:val="28"/>
          <w:lang w:val="uk-UA"/>
        </w:rPr>
        <w:t>Миронченко В. Я. Основи інформаційного радіоповідомлення : підручник / В. Я. Миронченко. – К. : ІЗМН, 1996. – 440 с.</w:t>
      </w:r>
    </w:p>
    <w:p w:rsidR="0004176E" w:rsidRDefault="0004176E" w:rsidP="0004176E">
      <w:pPr>
        <w:spacing w:line="360" w:lineRule="auto"/>
        <w:ind w:left="360"/>
        <w:rPr>
          <w:sz w:val="28"/>
          <w:szCs w:val="28"/>
          <w:lang w:val="uk-UA"/>
        </w:rPr>
      </w:pPr>
    </w:p>
    <w:p w:rsidR="0004176E" w:rsidRPr="008A132B" w:rsidRDefault="0004176E" w:rsidP="0004176E">
      <w:pPr>
        <w:pStyle w:val="a3"/>
        <w:spacing w:line="360" w:lineRule="auto"/>
        <w:ind w:left="-207"/>
        <w:jc w:val="center"/>
        <w:rPr>
          <w:b/>
          <w:i/>
          <w:sz w:val="28"/>
          <w:szCs w:val="28"/>
          <w:lang w:val="uk-UA"/>
        </w:rPr>
      </w:pPr>
      <w:r w:rsidRPr="008A132B">
        <w:rPr>
          <w:b/>
          <w:i/>
          <w:sz w:val="28"/>
          <w:szCs w:val="28"/>
          <w:lang w:val="uk-UA"/>
        </w:rPr>
        <w:t>Тема 3 Способи аналізу документів</w:t>
      </w:r>
    </w:p>
    <w:p w:rsidR="0004176E" w:rsidRPr="008A132B" w:rsidRDefault="0004176E" w:rsidP="0004176E">
      <w:pPr>
        <w:pStyle w:val="a3"/>
        <w:spacing w:line="360" w:lineRule="auto"/>
        <w:ind w:left="-207"/>
        <w:jc w:val="center"/>
        <w:rPr>
          <w:b/>
          <w:i/>
          <w:sz w:val="28"/>
          <w:szCs w:val="28"/>
          <w:lang w:val="uk-UA"/>
        </w:rPr>
      </w:pPr>
      <w:r w:rsidRPr="008A132B">
        <w:rPr>
          <w:b/>
          <w:i/>
          <w:sz w:val="28"/>
          <w:szCs w:val="28"/>
          <w:lang w:val="uk-UA"/>
        </w:rPr>
        <w:t>(2 год</w:t>
      </w:r>
      <w:r w:rsidR="008A132B" w:rsidRPr="008A132B">
        <w:rPr>
          <w:b/>
          <w:i/>
          <w:sz w:val="28"/>
          <w:szCs w:val="28"/>
          <w:lang w:val="uk-UA"/>
        </w:rPr>
        <w:t>.</w:t>
      </w:r>
      <w:r w:rsidRPr="008A132B">
        <w:rPr>
          <w:b/>
          <w:i/>
          <w:sz w:val="28"/>
          <w:szCs w:val="28"/>
          <w:lang w:val="uk-UA"/>
        </w:rPr>
        <w:t>)</w:t>
      </w:r>
    </w:p>
    <w:p w:rsidR="0004176E" w:rsidRDefault="0004176E" w:rsidP="0004176E">
      <w:pPr>
        <w:pStyle w:val="a3"/>
        <w:numPr>
          <w:ilvl w:val="0"/>
          <w:numId w:val="6"/>
        </w:numPr>
        <w:spacing w:line="360" w:lineRule="auto"/>
        <w:rPr>
          <w:sz w:val="28"/>
          <w:szCs w:val="28"/>
          <w:lang w:val="uk-UA"/>
        </w:rPr>
      </w:pPr>
      <w:r>
        <w:rPr>
          <w:sz w:val="28"/>
          <w:szCs w:val="28"/>
          <w:lang w:val="uk-UA"/>
        </w:rPr>
        <w:t>Традиційні і формалізовані способи перевірки документів.</w:t>
      </w:r>
    </w:p>
    <w:p w:rsidR="0004176E" w:rsidRDefault="0004176E" w:rsidP="0004176E">
      <w:pPr>
        <w:pStyle w:val="a3"/>
        <w:numPr>
          <w:ilvl w:val="0"/>
          <w:numId w:val="6"/>
        </w:numPr>
        <w:spacing w:line="360" w:lineRule="auto"/>
        <w:rPr>
          <w:sz w:val="28"/>
          <w:szCs w:val="28"/>
          <w:lang w:val="uk-UA"/>
        </w:rPr>
      </w:pPr>
      <w:r>
        <w:rPr>
          <w:sz w:val="28"/>
          <w:szCs w:val="28"/>
          <w:lang w:val="uk-UA"/>
        </w:rPr>
        <w:t>Історичний метод.</w:t>
      </w:r>
    </w:p>
    <w:p w:rsidR="0004176E" w:rsidRDefault="0004176E" w:rsidP="0004176E">
      <w:pPr>
        <w:pStyle w:val="a3"/>
        <w:numPr>
          <w:ilvl w:val="0"/>
          <w:numId w:val="6"/>
        </w:numPr>
        <w:spacing w:line="360" w:lineRule="auto"/>
        <w:rPr>
          <w:sz w:val="28"/>
          <w:szCs w:val="28"/>
          <w:lang w:val="uk-UA"/>
        </w:rPr>
      </w:pPr>
      <w:r>
        <w:rPr>
          <w:sz w:val="28"/>
          <w:szCs w:val="28"/>
          <w:lang w:val="uk-UA"/>
        </w:rPr>
        <w:t>Літературний метод.</w:t>
      </w:r>
    </w:p>
    <w:p w:rsidR="0004176E" w:rsidRDefault="0004176E" w:rsidP="0004176E">
      <w:pPr>
        <w:pStyle w:val="a3"/>
        <w:numPr>
          <w:ilvl w:val="0"/>
          <w:numId w:val="6"/>
        </w:numPr>
        <w:spacing w:line="360" w:lineRule="auto"/>
        <w:rPr>
          <w:sz w:val="28"/>
          <w:szCs w:val="28"/>
          <w:lang w:val="uk-UA"/>
        </w:rPr>
      </w:pPr>
      <w:r>
        <w:rPr>
          <w:sz w:val="28"/>
          <w:szCs w:val="28"/>
          <w:lang w:val="uk-UA"/>
        </w:rPr>
        <w:t>Соціологічний метод</w:t>
      </w:r>
    </w:p>
    <w:p w:rsidR="0004176E" w:rsidRDefault="0004176E" w:rsidP="0004176E">
      <w:pPr>
        <w:pStyle w:val="a3"/>
        <w:numPr>
          <w:ilvl w:val="0"/>
          <w:numId w:val="6"/>
        </w:numPr>
        <w:spacing w:line="360" w:lineRule="auto"/>
        <w:rPr>
          <w:sz w:val="28"/>
          <w:szCs w:val="28"/>
          <w:lang w:val="uk-UA"/>
        </w:rPr>
      </w:pPr>
      <w:r>
        <w:rPr>
          <w:sz w:val="28"/>
          <w:szCs w:val="28"/>
          <w:lang w:val="uk-UA"/>
        </w:rPr>
        <w:t>Структурний метод.</w:t>
      </w:r>
    </w:p>
    <w:p w:rsidR="0004176E" w:rsidRPr="0004176E" w:rsidRDefault="0004176E" w:rsidP="008A132B">
      <w:pPr>
        <w:spacing w:line="360" w:lineRule="auto"/>
        <w:ind w:left="-207" w:firstLine="207"/>
        <w:rPr>
          <w:sz w:val="28"/>
          <w:szCs w:val="28"/>
          <w:lang w:val="uk-UA"/>
        </w:rPr>
      </w:pPr>
      <w:r w:rsidRPr="0004176E">
        <w:rPr>
          <w:sz w:val="28"/>
          <w:szCs w:val="28"/>
          <w:lang w:val="uk-UA"/>
        </w:rPr>
        <w:lastRenderedPageBreak/>
        <w:t xml:space="preserve">Для того, щоб журналісти могли отримувати інформацію із найрізноманітніших документів, необхідно оволодіти способами їх аналізу. У документі журналіст оцінює все: ступінь, достовірності документа, ступінь надійності повідомлюваних у ньому даних, мету і наміри автора документу, особисті прояви автора та інше. Розрізняють традиційні та формалізовані методи аналізу документів. Серед першої групи виділяють історичний, літературний, лінгвістичний, соціологічний,  психологічний методи аналізу. </w:t>
      </w:r>
    </w:p>
    <w:p w:rsidR="0004176E" w:rsidRPr="008A132B" w:rsidRDefault="0004176E" w:rsidP="008A132B">
      <w:pPr>
        <w:spacing w:line="360" w:lineRule="auto"/>
        <w:ind w:left="0"/>
        <w:jc w:val="center"/>
        <w:rPr>
          <w:b/>
          <w:sz w:val="28"/>
          <w:szCs w:val="28"/>
          <w:lang w:val="uk-UA"/>
        </w:rPr>
      </w:pPr>
      <w:r w:rsidRPr="008A132B">
        <w:rPr>
          <w:b/>
          <w:sz w:val="28"/>
          <w:szCs w:val="28"/>
          <w:lang w:val="uk-UA"/>
        </w:rPr>
        <w:t>Рекомендована література:</w:t>
      </w:r>
    </w:p>
    <w:p w:rsidR="0004176E" w:rsidRDefault="0004176E" w:rsidP="008A132B">
      <w:pPr>
        <w:numPr>
          <w:ilvl w:val="0"/>
          <w:numId w:val="7"/>
        </w:numPr>
        <w:rPr>
          <w:sz w:val="28"/>
          <w:szCs w:val="28"/>
          <w:lang w:val="uk-UA"/>
        </w:rPr>
      </w:pPr>
      <w:proofErr w:type="spellStart"/>
      <w:r>
        <w:rPr>
          <w:sz w:val="28"/>
          <w:szCs w:val="28"/>
          <w:lang w:val="uk-UA"/>
        </w:rPr>
        <w:t>Дмитровський</w:t>
      </w:r>
      <w:proofErr w:type="spellEnd"/>
      <w:r>
        <w:rPr>
          <w:sz w:val="28"/>
          <w:szCs w:val="28"/>
          <w:lang w:val="uk-UA"/>
        </w:rPr>
        <w:t xml:space="preserve"> З. Є. Телевізійна журналістика : </w:t>
      </w:r>
      <w:proofErr w:type="spellStart"/>
      <w:r>
        <w:rPr>
          <w:sz w:val="28"/>
          <w:szCs w:val="28"/>
          <w:lang w:val="uk-UA"/>
        </w:rPr>
        <w:t>навч</w:t>
      </w:r>
      <w:proofErr w:type="spellEnd"/>
      <w:r>
        <w:rPr>
          <w:sz w:val="28"/>
          <w:szCs w:val="28"/>
          <w:lang w:val="uk-UA"/>
        </w:rPr>
        <w:t xml:space="preserve">. посібник. – вид. 2-ге / З.Є. </w:t>
      </w:r>
      <w:proofErr w:type="spellStart"/>
      <w:r>
        <w:rPr>
          <w:sz w:val="28"/>
          <w:szCs w:val="28"/>
          <w:lang w:val="uk-UA"/>
        </w:rPr>
        <w:t>Дмитровський</w:t>
      </w:r>
      <w:proofErr w:type="spellEnd"/>
      <w:r>
        <w:rPr>
          <w:sz w:val="28"/>
          <w:szCs w:val="28"/>
          <w:lang w:val="uk-UA"/>
        </w:rPr>
        <w:t>. – Львів : ПАІС, 2006. – 208 с.</w:t>
      </w:r>
    </w:p>
    <w:p w:rsidR="0004176E" w:rsidRDefault="0004176E" w:rsidP="008A132B">
      <w:pPr>
        <w:numPr>
          <w:ilvl w:val="0"/>
          <w:numId w:val="7"/>
        </w:numPr>
        <w:rPr>
          <w:sz w:val="28"/>
          <w:szCs w:val="28"/>
          <w:lang w:val="uk-UA"/>
        </w:rPr>
      </w:pPr>
      <w:proofErr w:type="spellStart"/>
      <w:r>
        <w:rPr>
          <w:sz w:val="28"/>
          <w:szCs w:val="28"/>
          <w:lang w:val="uk-UA"/>
        </w:rPr>
        <w:t>Здоровега</w:t>
      </w:r>
      <w:proofErr w:type="spellEnd"/>
      <w:r>
        <w:rPr>
          <w:sz w:val="28"/>
          <w:szCs w:val="28"/>
          <w:lang w:val="uk-UA"/>
        </w:rPr>
        <w:t xml:space="preserve"> В. Й. Теорія і методика журналістської творчості : підручник. – 2-ге вид., перероб. і </w:t>
      </w:r>
      <w:proofErr w:type="spellStart"/>
      <w:r>
        <w:rPr>
          <w:sz w:val="28"/>
          <w:szCs w:val="28"/>
          <w:lang w:val="uk-UA"/>
        </w:rPr>
        <w:t>допов</w:t>
      </w:r>
      <w:proofErr w:type="spellEnd"/>
      <w:r>
        <w:rPr>
          <w:sz w:val="28"/>
          <w:szCs w:val="28"/>
          <w:lang w:val="uk-UA"/>
        </w:rPr>
        <w:t xml:space="preserve">. / В. Й. </w:t>
      </w:r>
      <w:proofErr w:type="spellStart"/>
      <w:r>
        <w:rPr>
          <w:sz w:val="28"/>
          <w:szCs w:val="28"/>
          <w:lang w:val="uk-UA"/>
        </w:rPr>
        <w:t>Здоровега</w:t>
      </w:r>
      <w:proofErr w:type="spellEnd"/>
      <w:r>
        <w:rPr>
          <w:sz w:val="28"/>
          <w:szCs w:val="28"/>
          <w:lang w:val="uk-UA"/>
        </w:rPr>
        <w:t>. – Львів : ПАІС, 2004. – 268 с.</w:t>
      </w:r>
    </w:p>
    <w:p w:rsidR="0004176E" w:rsidRDefault="0004176E" w:rsidP="008A132B">
      <w:pPr>
        <w:numPr>
          <w:ilvl w:val="0"/>
          <w:numId w:val="7"/>
        </w:numPr>
        <w:rPr>
          <w:sz w:val="28"/>
          <w:szCs w:val="28"/>
          <w:lang w:val="uk-UA"/>
        </w:rPr>
      </w:pPr>
      <w:r>
        <w:rPr>
          <w:sz w:val="28"/>
          <w:szCs w:val="28"/>
          <w:lang w:val="uk-UA"/>
        </w:rPr>
        <w:t>Лизанчук В. В. Основи радіожурналістики : підручник / В. В. Лизанчук. – К. : Знання, 2006. – 628 с. + компакт-диск.</w:t>
      </w:r>
    </w:p>
    <w:p w:rsidR="0004176E" w:rsidRPr="0075623F" w:rsidRDefault="0004176E" w:rsidP="008A132B">
      <w:pPr>
        <w:numPr>
          <w:ilvl w:val="0"/>
          <w:numId w:val="7"/>
        </w:numPr>
        <w:rPr>
          <w:sz w:val="28"/>
          <w:szCs w:val="28"/>
          <w:lang w:val="uk-UA"/>
        </w:rPr>
      </w:pPr>
      <w:r>
        <w:rPr>
          <w:sz w:val="28"/>
          <w:szCs w:val="28"/>
          <w:lang w:val="uk-UA"/>
        </w:rPr>
        <w:t xml:space="preserve">Лизанчук В.В. Журналістська майстерність: підручник / В. Лизанчук . – Львів: ЛНУ імені Івана Франка, 2011. – 376с. </w:t>
      </w:r>
    </w:p>
    <w:p w:rsidR="0004176E" w:rsidRDefault="0004176E" w:rsidP="008A132B">
      <w:pPr>
        <w:numPr>
          <w:ilvl w:val="0"/>
          <w:numId w:val="7"/>
        </w:numPr>
        <w:rPr>
          <w:sz w:val="28"/>
          <w:szCs w:val="28"/>
          <w:lang w:val="uk-UA"/>
        </w:rPr>
      </w:pPr>
      <w:r>
        <w:rPr>
          <w:sz w:val="28"/>
          <w:szCs w:val="28"/>
          <w:lang w:val="uk-UA"/>
        </w:rPr>
        <w:t>Миронченко В. Я. Основи інформаційного радіоповідомлення : підручник / В. Я. Миронченко. – К. : ІЗМН, 1996. – 440 с.</w:t>
      </w:r>
    </w:p>
    <w:p w:rsidR="00947314" w:rsidRPr="008A132B" w:rsidRDefault="00947314" w:rsidP="00947314">
      <w:pPr>
        <w:ind w:left="0"/>
        <w:rPr>
          <w:b/>
          <w:i/>
          <w:sz w:val="28"/>
          <w:szCs w:val="28"/>
          <w:lang w:val="uk-UA"/>
        </w:rPr>
      </w:pPr>
    </w:p>
    <w:p w:rsidR="0004176E" w:rsidRPr="008A132B" w:rsidRDefault="0004176E" w:rsidP="0004176E">
      <w:pPr>
        <w:pStyle w:val="a3"/>
        <w:spacing w:line="360" w:lineRule="auto"/>
        <w:ind w:left="-207"/>
        <w:jc w:val="center"/>
        <w:rPr>
          <w:b/>
          <w:i/>
          <w:sz w:val="28"/>
          <w:szCs w:val="28"/>
          <w:lang w:val="uk-UA"/>
        </w:rPr>
      </w:pPr>
      <w:r w:rsidRPr="008A132B">
        <w:rPr>
          <w:b/>
          <w:i/>
          <w:sz w:val="28"/>
          <w:szCs w:val="28"/>
          <w:lang w:val="uk-UA"/>
        </w:rPr>
        <w:t>Тема 4 Формалізовані способи перевірки документів.</w:t>
      </w:r>
    </w:p>
    <w:p w:rsidR="0004176E" w:rsidRPr="008A132B" w:rsidRDefault="008A132B" w:rsidP="0004176E">
      <w:pPr>
        <w:pStyle w:val="a3"/>
        <w:numPr>
          <w:ilvl w:val="0"/>
          <w:numId w:val="10"/>
        </w:numPr>
        <w:spacing w:line="360" w:lineRule="auto"/>
        <w:jc w:val="center"/>
        <w:rPr>
          <w:b/>
          <w:i/>
          <w:sz w:val="28"/>
          <w:szCs w:val="28"/>
          <w:lang w:val="uk-UA"/>
        </w:rPr>
      </w:pPr>
      <w:r w:rsidRPr="008A132B">
        <w:rPr>
          <w:b/>
          <w:i/>
          <w:sz w:val="28"/>
          <w:szCs w:val="28"/>
          <w:lang w:val="uk-UA"/>
        </w:rPr>
        <w:t>г</w:t>
      </w:r>
      <w:r w:rsidR="0004176E" w:rsidRPr="008A132B">
        <w:rPr>
          <w:b/>
          <w:i/>
          <w:sz w:val="28"/>
          <w:szCs w:val="28"/>
          <w:lang w:val="uk-UA"/>
        </w:rPr>
        <w:t>од</w:t>
      </w:r>
      <w:r w:rsidRPr="008A132B">
        <w:rPr>
          <w:b/>
          <w:i/>
          <w:sz w:val="28"/>
          <w:szCs w:val="28"/>
          <w:lang w:val="uk-UA"/>
        </w:rPr>
        <w:t>.</w:t>
      </w:r>
      <w:r w:rsidR="0004176E" w:rsidRPr="008A132B">
        <w:rPr>
          <w:b/>
          <w:i/>
          <w:sz w:val="28"/>
          <w:szCs w:val="28"/>
          <w:lang w:val="uk-UA"/>
        </w:rPr>
        <w:t>)</w:t>
      </w:r>
    </w:p>
    <w:p w:rsidR="0004176E" w:rsidRPr="0004176E" w:rsidRDefault="0004176E" w:rsidP="0004176E">
      <w:pPr>
        <w:pStyle w:val="a3"/>
        <w:numPr>
          <w:ilvl w:val="0"/>
          <w:numId w:val="8"/>
        </w:numPr>
        <w:spacing w:line="360" w:lineRule="auto"/>
        <w:rPr>
          <w:sz w:val="28"/>
          <w:szCs w:val="28"/>
          <w:lang w:val="uk-UA"/>
        </w:rPr>
      </w:pPr>
      <w:r w:rsidRPr="0004176E">
        <w:rPr>
          <w:sz w:val="28"/>
          <w:szCs w:val="28"/>
          <w:lang w:val="uk-UA"/>
        </w:rPr>
        <w:t>Контент-аналіз як найпоширеніший формалізований спосіб перевірки документів.</w:t>
      </w:r>
    </w:p>
    <w:p w:rsidR="0004176E" w:rsidRDefault="0004176E" w:rsidP="0004176E">
      <w:pPr>
        <w:pStyle w:val="a3"/>
        <w:numPr>
          <w:ilvl w:val="0"/>
          <w:numId w:val="8"/>
        </w:numPr>
        <w:spacing w:line="360" w:lineRule="auto"/>
        <w:rPr>
          <w:sz w:val="28"/>
          <w:szCs w:val="28"/>
          <w:lang w:val="uk-UA"/>
        </w:rPr>
      </w:pPr>
      <w:r>
        <w:rPr>
          <w:sz w:val="28"/>
          <w:szCs w:val="28"/>
          <w:lang w:val="uk-UA"/>
        </w:rPr>
        <w:t>Особливості застосування контент-аналізу.</w:t>
      </w:r>
    </w:p>
    <w:p w:rsidR="0004176E" w:rsidRDefault="0004176E" w:rsidP="0004176E">
      <w:pPr>
        <w:pStyle w:val="a3"/>
        <w:numPr>
          <w:ilvl w:val="0"/>
          <w:numId w:val="8"/>
        </w:numPr>
        <w:spacing w:line="360" w:lineRule="auto"/>
        <w:rPr>
          <w:sz w:val="28"/>
          <w:szCs w:val="28"/>
          <w:lang w:val="uk-UA"/>
        </w:rPr>
      </w:pPr>
      <w:r>
        <w:rPr>
          <w:sz w:val="28"/>
          <w:szCs w:val="28"/>
          <w:lang w:val="uk-UA"/>
        </w:rPr>
        <w:t>Труднощі при застосуванні формалізованих методів перевірки документів.</w:t>
      </w:r>
    </w:p>
    <w:p w:rsidR="0004176E" w:rsidRPr="0004176E" w:rsidRDefault="0004176E" w:rsidP="008A132B">
      <w:pPr>
        <w:spacing w:line="360" w:lineRule="auto"/>
        <w:ind w:left="-207" w:firstLine="360"/>
        <w:rPr>
          <w:sz w:val="28"/>
          <w:szCs w:val="28"/>
          <w:lang w:val="uk-UA"/>
        </w:rPr>
      </w:pPr>
      <w:r w:rsidRPr="0004176E">
        <w:rPr>
          <w:sz w:val="28"/>
          <w:szCs w:val="28"/>
          <w:lang w:val="uk-UA"/>
        </w:rPr>
        <w:t xml:space="preserve">Серед групи формалізованих методів перевірки документів виділяють насамперед контент-аналіз. Він полягає в тому, що журналіст з великої кількості документів вибирає потрібні дані, аналізує їх, порівнює, підраховує і робить певні висновки. При застосуванні цього методу важливо встановити одиницю дослідження, певний факт чи сукупність фактів. У результаті журналіст створює модель, яку подумки накладає на документ і стежить, що збігається, а що ні. Таким чином можна також перевірити документи на точність, достовірність інформації. </w:t>
      </w:r>
    </w:p>
    <w:p w:rsidR="0004176E" w:rsidRPr="008A132B" w:rsidRDefault="0004176E" w:rsidP="008A132B">
      <w:pPr>
        <w:spacing w:line="360" w:lineRule="auto"/>
        <w:ind w:left="0"/>
        <w:jc w:val="center"/>
        <w:rPr>
          <w:b/>
          <w:sz w:val="28"/>
          <w:szCs w:val="28"/>
          <w:lang w:val="uk-UA"/>
        </w:rPr>
      </w:pPr>
      <w:r w:rsidRPr="008A132B">
        <w:rPr>
          <w:b/>
          <w:sz w:val="28"/>
          <w:szCs w:val="28"/>
          <w:lang w:val="uk-UA"/>
        </w:rPr>
        <w:lastRenderedPageBreak/>
        <w:t>Список рекомендованої літератури:</w:t>
      </w:r>
    </w:p>
    <w:p w:rsidR="0004176E" w:rsidRPr="006F127D" w:rsidRDefault="0004176E" w:rsidP="008A132B">
      <w:pPr>
        <w:pStyle w:val="a3"/>
        <w:numPr>
          <w:ilvl w:val="0"/>
          <w:numId w:val="9"/>
        </w:numPr>
        <w:rPr>
          <w:sz w:val="28"/>
          <w:szCs w:val="28"/>
          <w:lang w:val="uk-UA"/>
        </w:rPr>
      </w:pPr>
      <w:r w:rsidRPr="006F127D">
        <w:rPr>
          <w:sz w:val="28"/>
          <w:szCs w:val="28"/>
          <w:lang w:val="uk-UA"/>
        </w:rPr>
        <w:t xml:space="preserve">Костенко Н., Іванов В. Досвід контент-аналізу: Моделі та практики: монографія // Н.Костенко, В.Іванов . – К.:Центр вільної преси, - 2003. – 200с. </w:t>
      </w:r>
    </w:p>
    <w:p w:rsidR="0004176E" w:rsidRPr="0075623F" w:rsidRDefault="0004176E" w:rsidP="008A132B">
      <w:pPr>
        <w:pStyle w:val="a3"/>
        <w:numPr>
          <w:ilvl w:val="0"/>
          <w:numId w:val="9"/>
        </w:numPr>
        <w:rPr>
          <w:sz w:val="28"/>
          <w:szCs w:val="28"/>
          <w:lang w:val="uk-UA"/>
        </w:rPr>
      </w:pPr>
      <w:proofErr w:type="spellStart"/>
      <w:r>
        <w:rPr>
          <w:sz w:val="28"/>
          <w:szCs w:val="28"/>
          <w:lang w:val="uk-UA"/>
        </w:rPr>
        <w:t>Лубкович</w:t>
      </w:r>
      <w:proofErr w:type="spellEnd"/>
      <w:r>
        <w:rPr>
          <w:sz w:val="28"/>
          <w:szCs w:val="28"/>
          <w:lang w:val="uk-UA"/>
        </w:rPr>
        <w:t xml:space="preserve"> І.М. Соціологія і журналістика: підручник / І.М. </w:t>
      </w:r>
      <w:proofErr w:type="spellStart"/>
      <w:r>
        <w:rPr>
          <w:sz w:val="28"/>
          <w:szCs w:val="28"/>
          <w:lang w:val="uk-UA"/>
        </w:rPr>
        <w:t>Лубкович</w:t>
      </w:r>
      <w:proofErr w:type="spellEnd"/>
      <w:r>
        <w:rPr>
          <w:sz w:val="28"/>
          <w:szCs w:val="28"/>
          <w:lang w:val="uk-UA"/>
        </w:rPr>
        <w:t xml:space="preserve"> – 2-ге вид., </w:t>
      </w:r>
      <w:proofErr w:type="spellStart"/>
      <w:r>
        <w:rPr>
          <w:sz w:val="28"/>
          <w:szCs w:val="28"/>
          <w:lang w:val="uk-UA"/>
        </w:rPr>
        <w:t>переробл</w:t>
      </w:r>
      <w:proofErr w:type="spellEnd"/>
      <w:r>
        <w:rPr>
          <w:sz w:val="28"/>
          <w:szCs w:val="28"/>
          <w:lang w:val="uk-UA"/>
        </w:rPr>
        <w:t xml:space="preserve">. і </w:t>
      </w:r>
      <w:proofErr w:type="spellStart"/>
      <w:r>
        <w:rPr>
          <w:sz w:val="28"/>
          <w:szCs w:val="28"/>
          <w:lang w:val="uk-UA"/>
        </w:rPr>
        <w:t>доповн</w:t>
      </w:r>
      <w:proofErr w:type="spellEnd"/>
      <w:r>
        <w:rPr>
          <w:sz w:val="28"/>
          <w:szCs w:val="28"/>
          <w:lang w:val="uk-UA"/>
        </w:rPr>
        <w:t xml:space="preserve">. – Львів: ПАІС, 2009. – 232с. </w:t>
      </w:r>
    </w:p>
    <w:p w:rsidR="0004176E" w:rsidRDefault="0004176E" w:rsidP="008A132B">
      <w:pPr>
        <w:numPr>
          <w:ilvl w:val="0"/>
          <w:numId w:val="9"/>
        </w:numPr>
        <w:rPr>
          <w:sz w:val="28"/>
          <w:szCs w:val="28"/>
          <w:lang w:val="uk-UA"/>
        </w:rPr>
      </w:pPr>
      <w:r>
        <w:rPr>
          <w:sz w:val="28"/>
          <w:szCs w:val="28"/>
          <w:lang w:val="uk-UA"/>
        </w:rPr>
        <w:t xml:space="preserve">Лизанчук В.В., </w:t>
      </w:r>
      <w:proofErr w:type="spellStart"/>
      <w:r>
        <w:rPr>
          <w:sz w:val="28"/>
          <w:szCs w:val="28"/>
          <w:lang w:val="uk-UA"/>
        </w:rPr>
        <w:t>Кузнецова</w:t>
      </w:r>
      <w:proofErr w:type="spellEnd"/>
      <w:r>
        <w:rPr>
          <w:sz w:val="28"/>
          <w:szCs w:val="28"/>
          <w:lang w:val="uk-UA"/>
        </w:rPr>
        <w:t xml:space="preserve"> О.Д. Методи збирання і фіксації інформації в журналістиці: </w:t>
      </w:r>
      <w:proofErr w:type="spellStart"/>
      <w:r>
        <w:rPr>
          <w:sz w:val="28"/>
          <w:szCs w:val="28"/>
          <w:lang w:val="uk-UA"/>
        </w:rPr>
        <w:t>Навч</w:t>
      </w:r>
      <w:proofErr w:type="spellEnd"/>
      <w:r>
        <w:rPr>
          <w:sz w:val="28"/>
          <w:szCs w:val="28"/>
          <w:lang w:val="uk-UA"/>
        </w:rPr>
        <w:t xml:space="preserve">. посібник // В.В.Лизанчук, О.Д. </w:t>
      </w:r>
      <w:proofErr w:type="spellStart"/>
      <w:r>
        <w:rPr>
          <w:sz w:val="28"/>
          <w:szCs w:val="28"/>
          <w:lang w:val="uk-UA"/>
        </w:rPr>
        <w:t>Кузнецова</w:t>
      </w:r>
      <w:proofErr w:type="spellEnd"/>
      <w:r>
        <w:rPr>
          <w:sz w:val="28"/>
          <w:szCs w:val="28"/>
          <w:lang w:val="uk-UA"/>
        </w:rPr>
        <w:t>. – К. – 1991. – 96с.</w:t>
      </w:r>
    </w:p>
    <w:p w:rsidR="0004176E" w:rsidRPr="0075623F" w:rsidRDefault="0004176E" w:rsidP="008A132B">
      <w:pPr>
        <w:numPr>
          <w:ilvl w:val="0"/>
          <w:numId w:val="9"/>
        </w:numPr>
        <w:rPr>
          <w:sz w:val="28"/>
          <w:szCs w:val="28"/>
          <w:lang w:val="uk-UA"/>
        </w:rPr>
      </w:pPr>
      <w:r>
        <w:rPr>
          <w:sz w:val="28"/>
          <w:szCs w:val="28"/>
          <w:lang w:val="uk-UA"/>
        </w:rPr>
        <w:t xml:space="preserve">Лизанчук В.В. Журналістська майстерність: підручник / В. Лизанчук . – Львів: ЛНУ імені Івана Франка, 2011. – 376с. </w:t>
      </w:r>
    </w:p>
    <w:p w:rsidR="0004176E" w:rsidRDefault="0004176E" w:rsidP="008A132B">
      <w:pPr>
        <w:numPr>
          <w:ilvl w:val="0"/>
          <w:numId w:val="9"/>
        </w:numPr>
        <w:rPr>
          <w:sz w:val="28"/>
          <w:szCs w:val="28"/>
          <w:lang w:val="uk-UA"/>
        </w:rPr>
      </w:pPr>
      <w:r>
        <w:rPr>
          <w:sz w:val="28"/>
          <w:szCs w:val="28"/>
          <w:lang w:val="uk-UA"/>
        </w:rPr>
        <w:t>Миронченко В. Я. Основи інформаційного радіоповідомлення : підручник / В. Я. Миронченко. – К. : ІЗМН, 1996. – 440 с.</w:t>
      </w:r>
    </w:p>
    <w:p w:rsidR="0004176E" w:rsidRDefault="0004176E" w:rsidP="00947314">
      <w:pPr>
        <w:ind w:left="0"/>
        <w:rPr>
          <w:sz w:val="28"/>
          <w:szCs w:val="28"/>
          <w:lang w:val="uk-UA"/>
        </w:rPr>
      </w:pPr>
    </w:p>
    <w:p w:rsidR="0004176E" w:rsidRPr="008A132B" w:rsidRDefault="0004176E" w:rsidP="008A132B">
      <w:pPr>
        <w:pStyle w:val="a3"/>
        <w:spacing w:line="360" w:lineRule="auto"/>
        <w:ind w:left="-207"/>
        <w:jc w:val="center"/>
        <w:rPr>
          <w:b/>
          <w:i/>
          <w:sz w:val="28"/>
          <w:szCs w:val="28"/>
          <w:lang w:val="uk-UA"/>
        </w:rPr>
      </w:pPr>
      <w:r w:rsidRPr="008A132B">
        <w:rPr>
          <w:b/>
          <w:i/>
          <w:sz w:val="28"/>
          <w:szCs w:val="28"/>
          <w:lang w:val="uk-UA"/>
        </w:rPr>
        <w:t>Тема 5  «Зовнішній» і «внутрішній» способи аналізу документів</w:t>
      </w:r>
    </w:p>
    <w:p w:rsidR="00D654E9" w:rsidRPr="008A132B" w:rsidRDefault="00D654E9" w:rsidP="008A132B">
      <w:pPr>
        <w:pStyle w:val="a3"/>
        <w:spacing w:line="360" w:lineRule="auto"/>
        <w:ind w:left="-207"/>
        <w:jc w:val="center"/>
        <w:rPr>
          <w:b/>
          <w:i/>
          <w:sz w:val="28"/>
          <w:szCs w:val="28"/>
          <w:lang w:val="uk-UA"/>
        </w:rPr>
      </w:pPr>
      <w:r w:rsidRPr="008A132B">
        <w:rPr>
          <w:b/>
          <w:i/>
          <w:sz w:val="28"/>
          <w:szCs w:val="28"/>
          <w:lang w:val="uk-UA"/>
        </w:rPr>
        <w:t>(2 год</w:t>
      </w:r>
      <w:r w:rsidR="008A132B" w:rsidRPr="008A132B">
        <w:rPr>
          <w:b/>
          <w:i/>
          <w:sz w:val="28"/>
          <w:szCs w:val="28"/>
          <w:lang w:val="uk-UA"/>
        </w:rPr>
        <w:t>.</w:t>
      </w:r>
      <w:r w:rsidRPr="008A132B">
        <w:rPr>
          <w:b/>
          <w:i/>
          <w:sz w:val="28"/>
          <w:szCs w:val="28"/>
          <w:lang w:val="uk-UA"/>
        </w:rPr>
        <w:t>)</w:t>
      </w:r>
    </w:p>
    <w:p w:rsidR="0004176E" w:rsidRDefault="0004176E" w:rsidP="0004176E">
      <w:pPr>
        <w:pStyle w:val="a3"/>
        <w:numPr>
          <w:ilvl w:val="0"/>
          <w:numId w:val="11"/>
        </w:numPr>
        <w:spacing w:line="360" w:lineRule="auto"/>
        <w:rPr>
          <w:sz w:val="28"/>
          <w:szCs w:val="28"/>
          <w:lang w:val="uk-UA"/>
        </w:rPr>
      </w:pPr>
      <w:r>
        <w:rPr>
          <w:sz w:val="28"/>
          <w:szCs w:val="28"/>
          <w:lang w:val="uk-UA"/>
        </w:rPr>
        <w:t>«Зовнішній» спосіб перевірки документів.</w:t>
      </w:r>
    </w:p>
    <w:p w:rsidR="0004176E" w:rsidRDefault="0004176E" w:rsidP="0004176E">
      <w:pPr>
        <w:pStyle w:val="a3"/>
        <w:numPr>
          <w:ilvl w:val="0"/>
          <w:numId w:val="11"/>
        </w:numPr>
        <w:spacing w:line="360" w:lineRule="auto"/>
        <w:rPr>
          <w:sz w:val="28"/>
          <w:szCs w:val="28"/>
          <w:lang w:val="uk-UA"/>
        </w:rPr>
      </w:pPr>
      <w:r>
        <w:rPr>
          <w:sz w:val="28"/>
          <w:szCs w:val="28"/>
          <w:lang w:val="uk-UA"/>
        </w:rPr>
        <w:t>«Внутрішній» аналіз документів.</w:t>
      </w:r>
    </w:p>
    <w:p w:rsidR="0004176E" w:rsidRPr="0004176E" w:rsidRDefault="0004176E" w:rsidP="0004176E">
      <w:pPr>
        <w:pStyle w:val="a3"/>
        <w:numPr>
          <w:ilvl w:val="0"/>
          <w:numId w:val="11"/>
        </w:numPr>
        <w:spacing w:line="360" w:lineRule="auto"/>
        <w:rPr>
          <w:sz w:val="28"/>
          <w:szCs w:val="28"/>
          <w:lang w:val="uk-UA"/>
        </w:rPr>
      </w:pPr>
      <w:r>
        <w:rPr>
          <w:sz w:val="28"/>
          <w:szCs w:val="28"/>
          <w:lang w:val="uk-UA"/>
        </w:rPr>
        <w:t>Особливості роботи журналіста із документами суспільно-політичного характеру.</w:t>
      </w:r>
    </w:p>
    <w:p w:rsidR="0004176E" w:rsidRDefault="0004176E" w:rsidP="008A132B">
      <w:pPr>
        <w:pStyle w:val="a3"/>
        <w:spacing w:line="360" w:lineRule="auto"/>
        <w:ind w:left="-207" w:firstLine="360"/>
        <w:rPr>
          <w:sz w:val="28"/>
          <w:szCs w:val="28"/>
          <w:lang w:val="uk-UA"/>
        </w:rPr>
      </w:pPr>
      <w:r>
        <w:rPr>
          <w:sz w:val="28"/>
          <w:szCs w:val="28"/>
          <w:lang w:val="uk-UA"/>
        </w:rPr>
        <w:t>«Зовнішній» аналіз документів пов’</w:t>
      </w:r>
      <w:r w:rsidRPr="00FD3ECD">
        <w:rPr>
          <w:sz w:val="28"/>
          <w:szCs w:val="28"/>
          <w:lang w:val="uk-UA"/>
        </w:rPr>
        <w:t>язаний із зовнішніми оз</w:t>
      </w:r>
      <w:r>
        <w:rPr>
          <w:sz w:val="28"/>
          <w:szCs w:val="28"/>
          <w:lang w:val="uk-UA"/>
        </w:rPr>
        <w:t>н</w:t>
      </w:r>
      <w:r w:rsidRPr="00FD3ECD">
        <w:rPr>
          <w:sz w:val="28"/>
          <w:szCs w:val="28"/>
          <w:lang w:val="uk-UA"/>
        </w:rPr>
        <w:t xml:space="preserve">аками документа: </w:t>
      </w:r>
      <w:r>
        <w:rPr>
          <w:sz w:val="28"/>
          <w:szCs w:val="28"/>
          <w:lang w:val="uk-UA"/>
        </w:rPr>
        <w:t xml:space="preserve">його </w:t>
      </w:r>
      <w:r w:rsidRPr="00FD3ECD">
        <w:rPr>
          <w:sz w:val="28"/>
          <w:szCs w:val="28"/>
          <w:lang w:val="uk-UA"/>
        </w:rPr>
        <w:t>формою,</w:t>
      </w:r>
      <w:r>
        <w:rPr>
          <w:sz w:val="28"/>
          <w:szCs w:val="28"/>
          <w:lang w:val="uk-UA"/>
        </w:rPr>
        <w:t xml:space="preserve"> папером, шрифтом, мовою, стилем, датуванням, наявністю певних реквізитів, підписів і т.д. «Внутрішній» -  це своєрідна реконструкція події, відображеної у ньому. Щоб не припуститися помилки у визначені достовірності документу,  журналістові слід дотримуватися серед іншого і правил соціологів – розрізняти опис події від її оцінки, тобто факти і думки про них. «Внутрішній» аналіз документів здійснюється також за допомогою логічного, текстологічного і порівняльного вивчення. Найбільш конструктивним прийомом, за допомогою якого журналіст встановлює істину, є перехресна перевірка документів. </w:t>
      </w:r>
    </w:p>
    <w:p w:rsidR="0004176E" w:rsidRPr="008A132B" w:rsidRDefault="0004176E" w:rsidP="008A132B">
      <w:pPr>
        <w:pStyle w:val="a3"/>
        <w:spacing w:line="360" w:lineRule="auto"/>
        <w:jc w:val="center"/>
        <w:rPr>
          <w:b/>
          <w:sz w:val="28"/>
          <w:szCs w:val="28"/>
          <w:lang w:val="uk-UA"/>
        </w:rPr>
      </w:pPr>
      <w:r w:rsidRPr="008A132B">
        <w:rPr>
          <w:b/>
          <w:sz w:val="28"/>
          <w:szCs w:val="28"/>
          <w:lang w:val="uk-UA"/>
        </w:rPr>
        <w:t>С</w:t>
      </w:r>
      <w:r w:rsidR="008A132B" w:rsidRPr="008A132B">
        <w:rPr>
          <w:b/>
          <w:sz w:val="28"/>
          <w:szCs w:val="28"/>
          <w:lang w:val="uk-UA"/>
        </w:rPr>
        <w:t>писок рекомендованої літератури:</w:t>
      </w:r>
    </w:p>
    <w:p w:rsidR="0004176E" w:rsidRPr="0073112B" w:rsidRDefault="0004176E" w:rsidP="008A132B">
      <w:pPr>
        <w:pStyle w:val="a3"/>
        <w:numPr>
          <w:ilvl w:val="0"/>
          <w:numId w:val="12"/>
        </w:numPr>
        <w:rPr>
          <w:sz w:val="28"/>
          <w:szCs w:val="28"/>
          <w:lang w:val="uk-UA"/>
        </w:rPr>
      </w:pPr>
      <w:proofErr w:type="spellStart"/>
      <w:r w:rsidRPr="0073112B">
        <w:rPr>
          <w:sz w:val="28"/>
          <w:szCs w:val="28"/>
          <w:lang w:val="uk-UA"/>
        </w:rPr>
        <w:t>Лубкович</w:t>
      </w:r>
      <w:proofErr w:type="spellEnd"/>
      <w:r w:rsidRPr="0073112B">
        <w:rPr>
          <w:sz w:val="28"/>
          <w:szCs w:val="28"/>
          <w:lang w:val="uk-UA"/>
        </w:rPr>
        <w:t xml:space="preserve"> І.М. Соціологія і журналістика: підручник / І.М. </w:t>
      </w:r>
      <w:proofErr w:type="spellStart"/>
      <w:r w:rsidRPr="0073112B">
        <w:rPr>
          <w:sz w:val="28"/>
          <w:szCs w:val="28"/>
          <w:lang w:val="uk-UA"/>
        </w:rPr>
        <w:t>Лубкович</w:t>
      </w:r>
      <w:proofErr w:type="spellEnd"/>
      <w:r w:rsidRPr="0073112B">
        <w:rPr>
          <w:sz w:val="28"/>
          <w:szCs w:val="28"/>
          <w:lang w:val="uk-UA"/>
        </w:rPr>
        <w:t xml:space="preserve"> – 2-ге вид., </w:t>
      </w:r>
      <w:proofErr w:type="spellStart"/>
      <w:r w:rsidRPr="0073112B">
        <w:rPr>
          <w:sz w:val="28"/>
          <w:szCs w:val="28"/>
          <w:lang w:val="uk-UA"/>
        </w:rPr>
        <w:t>переробл</w:t>
      </w:r>
      <w:proofErr w:type="spellEnd"/>
      <w:r w:rsidRPr="0073112B">
        <w:rPr>
          <w:sz w:val="28"/>
          <w:szCs w:val="28"/>
          <w:lang w:val="uk-UA"/>
        </w:rPr>
        <w:t xml:space="preserve">. і </w:t>
      </w:r>
      <w:proofErr w:type="spellStart"/>
      <w:r w:rsidRPr="0073112B">
        <w:rPr>
          <w:sz w:val="28"/>
          <w:szCs w:val="28"/>
          <w:lang w:val="uk-UA"/>
        </w:rPr>
        <w:t>доповн</w:t>
      </w:r>
      <w:proofErr w:type="spellEnd"/>
      <w:r w:rsidRPr="0073112B">
        <w:rPr>
          <w:sz w:val="28"/>
          <w:szCs w:val="28"/>
          <w:lang w:val="uk-UA"/>
        </w:rPr>
        <w:t xml:space="preserve">. – Львів: ПАІС, 2009. – 232с. </w:t>
      </w:r>
    </w:p>
    <w:p w:rsidR="0004176E" w:rsidRPr="0073112B" w:rsidRDefault="0004176E" w:rsidP="008A132B">
      <w:pPr>
        <w:pStyle w:val="a3"/>
        <w:numPr>
          <w:ilvl w:val="0"/>
          <w:numId w:val="12"/>
        </w:numPr>
        <w:rPr>
          <w:sz w:val="28"/>
          <w:szCs w:val="28"/>
          <w:lang w:val="uk-UA"/>
        </w:rPr>
      </w:pPr>
      <w:r w:rsidRPr="0073112B">
        <w:rPr>
          <w:sz w:val="28"/>
          <w:szCs w:val="28"/>
          <w:lang w:val="uk-UA"/>
        </w:rPr>
        <w:t xml:space="preserve">Лизанчук В.В., </w:t>
      </w:r>
      <w:proofErr w:type="spellStart"/>
      <w:r w:rsidRPr="0073112B">
        <w:rPr>
          <w:sz w:val="28"/>
          <w:szCs w:val="28"/>
          <w:lang w:val="uk-UA"/>
        </w:rPr>
        <w:t>Кузнецова</w:t>
      </w:r>
      <w:proofErr w:type="spellEnd"/>
      <w:r w:rsidRPr="0073112B">
        <w:rPr>
          <w:sz w:val="28"/>
          <w:szCs w:val="28"/>
          <w:lang w:val="uk-UA"/>
        </w:rPr>
        <w:t xml:space="preserve"> О.Д. Методи збирання і фіксації інформації в журналістиці: </w:t>
      </w:r>
      <w:proofErr w:type="spellStart"/>
      <w:r w:rsidRPr="0073112B">
        <w:rPr>
          <w:sz w:val="28"/>
          <w:szCs w:val="28"/>
          <w:lang w:val="uk-UA"/>
        </w:rPr>
        <w:t>Навч</w:t>
      </w:r>
      <w:proofErr w:type="spellEnd"/>
      <w:r w:rsidRPr="0073112B">
        <w:rPr>
          <w:sz w:val="28"/>
          <w:szCs w:val="28"/>
          <w:lang w:val="uk-UA"/>
        </w:rPr>
        <w:t xml:space="preserve">. посібник // В.В.Лизанчук, О.Д. </w:t>
      </w:r>
      <w:proofErr w:type="spellStart"/>
      <w:r w:rsidRPr="0073112B">
        <w:rPr>
          <w:sz w:val="28"/>
          <w:szCs w:val="28"/>
          <w:lang w:val="uk-UA"/>
        </w:rPr>
        <w:t>Кузнецова</w:t>
      </w:r>
      <w:proofErr w:type="spellEnd"/>
      <w:r w:rsidRPr="0073112B">
        <w:rPr>
          <w:sz w:val="28"/>
          <w:szCs w:val="28"/>
          <w:lang w:val="uk-UA"/>
        </w:rPr>
        <w:t>. – К. – 1991. – 96с.</w:t>
      </w:r>
    </w:p>
    <w:p w:rsidR="0004176E" w:rsidRDefault="0004176E" w:rsidP="008A132B">
      <w:pPr>
        <w:numPr>
          <w:ilvl w:val="0"/>
          <w:numId w:val="12"/>
        </w:numPr>
        <w:rPr>
          <w:sz w:val="28"/>
          <w:szCs w:val="28"/>
          <w:lang w:val="uk-UA"/>
        </w:rPr>
      </w:pPr>
      <w:r>
        <w:rPr>
          <w:sz w:val="28"/>
          <w:szCs w:val="28"/>
          <w:lang w:val="uk-UA"/>
        </w:rPr>
        <w:lastRenderedPageBreak/>
        <w:t xml:space="preserve">Лизанчук В.В. Журналістська майстерність: підручник / В. Лизанчук . – Львів: ЛНУ імені Івана Франка, 2011. – 376с. </w:t>
      </w:r>
    </w:p>
    <w:p w:rsidR="0004176E" w:rsidRPr="0075623F" w:rsidRDefault="0004176E" w:rsidP="008A132B">
      <w:pPr>
        <w:numPr>
          <w:ilvl w:val="0"/>
          <w:numId w:val="12"/>
        </w:numPr>
        <w:rPr>
          <w:sz w:val="28"/>
          <w:szCs w:val="28"/>
          <w:lang w:val="uk-UA"/>
        </w:rPr>
      </w:pPr>
      <w:proofErr w:type="spellStart"/>
      <w:r>
        <w:rPr>
          <w:sz w:val="28"/>
          <w:szCs w:val="28"/>
          <w:lang w:val="uk-UA"/>
        </w:rPr>
        <w:t>Рендол</w:t>
      </w:r>
      <w:proofErr w:type="spellEnd"/>
      <w:r>
        <w:rPr>
          <w:sz w:val="28"/>
          <w:szCs w:val="28"/>
          <w:lang w:val="uk-UA"/>
        </w:rPr>
        <w:t xml:space="preserve"> </w:t>
      </w:r>
      <w:proofErr w:type="spellStart"/>
      <w:r>
        <w:rPr>
          <w:sz w:val="28"/>
          <w:szCs w:val="28"/>
          <w:lang w:val="uk-UA"/>
        </w:rPr>
        <w:t>Девіс</w:t>
      </w:r>
      <w:proofErr w:type="spellEnd"/>
      <w:r>
        <w:rPr>
          <w:sz w:val="28"/>
          <w:szCs w:val="28"/>
          <w:lang w:val="uk-UA"/>
        </w:rPr>
        <w:t xml:space="preserve"> Універсальний журналіст / Д. </w:t>
      </w:r>
      <w:proofErr w:type="spellStart"/>
      <w:r>
        <w:rPr>
          <w:sz w:val="28"/>
          <w:szCs w:val="28"/>
          <w:lang w:val="uk-UA"/>
        </w:rPr>
        <w:t>Рендол</w:t>
      </w:r>
      <w:proofErr w:type="spellEnd"/>
      <w:r>
        <w:rPr>
          <w:sz w:val="28"/>
          <w:szCs w:val="28"/>
          <w:lang w:val="uk-UA"/>
        </w:rPr>
        <w:t xml:space="preserve">: пер. З англ.. М.Марченко, літ. ред. І.Огієнко. – К.: 2007. – 150с.  </w:t>
      </w:r>
    </w:p>
    <w:p w:rsidR="0004176E" w:rsidRDefault="0004176E" w:rsidP="008A132B">
      <w:pPr>
        <w:numPr>
          <w:ilvl w:val="0"/>
          <w:numId w:val="12"/>
        </w:numPr>
        <w:rPr>
          <w:sz w:val="28"/>
          <w:szCs w:val="28"/>
          <w:lang w:val="uk-UA"/>
        </w:rPr>
      </w:pPr>
      <w:r>
        <w:rPr>
          <w:sz w:val="28"/>
          <w:szCs w:val="28"/>
          <w:lang w:val="uk-UA"/>
        </w:rPr>
        <w:t>Миронченко В. Я. Основи інформаційного радіоповідомлення : підручник / В. Я. Миронченко. – К. : ІЗМН, 1996. – 440 с.</w:t>
      </w:r>
    </w:p>
    <w:p w:rsidR="0004176E" w:rsidRDefault="0004176E" w:rsidP="0004176E">
      <w:pPr>
        <w:pStyle w:val="a3"/>
        <w:spacing w:line="360" w:lineRule="auto"/>
        <w:ind w:left="-207"/>
        <w:rPr>
          <w:sz w:val="28"/>
          <w:szCs w:val="28"/>
          <w:lang w:val="uk-UA"/>
        </w:rPr>
      </w:pPr>
    </w:p>
    <w:p w:rsidR="0004176E" w:rsidRPr="00384A8A" w:rsidRDefault="0004176E" w:rsidP="0004176E">
      <w:pPr>
        <w:spacing w:line="360" w:lineRule="auto"/>
        <w:ind w:left="0" w:firstLine="708"/>
        <w:rPr>
          <w:b/>
          <w:sz w:val="28"/>
          <w:szCs w:val="28"/>
          <w:lang w:val="uk-UA"/>
        </w:rPr>
      </w:pPr>
      <w:r>
        <w:rPr>
          <w:b/>
          <w:sz w:val="28"/>
          <w:szCs w:val="28"/>
          <w:lang w:val="uk-UA"/>
        </w:rPr>
        <w:t>ЗМІСТОВИЙ МОДУЛЬ</w:t>
      </w:r>
      <w:r w:rsidRPr="00384A8A">
        <w:rPr>
          <w:b/>
          <w:sz w:val="28"/>
          <w:szCs w:val="28"/>
          <w:lang w:val="uk-UA"/>
        </w:rPr>
        <w:t xml:space="preserve"> 2. Основні вимоги до створення радіо документальної продукції</w:t>
      </w:r>
    </w:p>
    <w:p w:rsidR="0004176E" w:rsidRPr="008A132B" w:rsidRDefault="0004176E" w:rsidP="008A132B">
      <w:pPr>
        <w:pStyle w:val="a3"/>
        <w:spacing w:line="360" w:lineRule="auto"/>
        <w:ind w:left="-207"/>
        <w:jc w:val="center"/>
        <w:rPr>
          <w:b/>
          <w:i/>
          <w:sz w:val="28"/>
          <w:szCs w:val="28"/>
          <w:lang w:val="uk-UA"/>
        </w:rPr>
      </w:pPr>
      <w:r w:rsidRPr="008A132B">
        <w:rPr>
          <w:b/>
          <w:i/>
          <w:sz w:val="28"/>
          <w:szCs w:val="28"/>
          <w:lang w:val="uk-UA"/>
        </w:rPr>
        <w:t>Тема 6 Жанрові особливості радіо документалістики</w:t>
      </w:r>
    </w:p>
    <w:p w:rsidR="00D654E9" w:rsidRPr="008A132B" w:rsidRDefault="00D654E9" w:rsidP="008A132B">
      <w:pPr>
        <w:pStyle w:val="a3"/>
        <w:spacing w:line="360" w:lineRule="auto"/>
        <w:ind w:left="-207"/>
        <w:jc w:val="center"/>
        <w:rPr>
          <w:b/>
          <w:i/>
          <w:sz w:val="28"/>
          <w:szCs w:val="28"/>
          <w:lang w:val="uk-UA"/>
        </w:rPr>
      </w:pPr>
      <w:r w:rsidRPr="008A132B">
        <w:rPr>
          <w:b/>
          <w:i/>
          <w:sz w:val="28"/>
          <w:szCs w:val="28"/>
          <w:lang w:val="uk-UA"/>
        </w:rPr>
        <w:t>(2 год</w:t>
      </w:r>
      <w:r w:rsidR="008A132B" w:rsidRPr="008A132B">
        <w:rPr>
          <w:b/>
          <w:i/>
          <w:sz w:val="28"/>
          <w:szCs w:val="28"/>
          <w:lang w:val="uk-UA"/>
        </w:rPr>
        <w:t>.</w:t>
      </w:r>
      <w:r w:rsidRPr="008A132B">
        <w:rPr>
          <w:b/>
          <w:i/>
          <w:sz w:val="28"/>
          <w:szCs w:val="28"/>
          <w:lang w:val="uk-UA"/>
        </w:rPr>
        <w:t>)</w:t>
      </w:r>
    </w:p>
    <w:p w:rsidR="0004176E" w:rsidRDefault="0004176E" w:rsidP="0004176E">
      <w:pPr>
        <w:pStyle w:val="a3"/>
        <w:numPr>
          <w:ilvl w:val="0"/>
          <w:numId w:val="14"/>
        </w:numPr>
        <w:spacing w:line="360" w:lineRule="auto"/>
        <w:rPr>
          <w:sz w:val="28"/>
          <w:szCs w:val="28"/>
          <w:lang w:val="uk-UA"/>
        </w:rPr>
      </w:pPr>
      <w:r>
        <w:rPr>
          <w:sz w:val="28"/>
          <w:szCs w:val="28"/>
          <w:lang w:val="uk-UA"/>
        </w:rPr>
        <w:t>Призначення і жанрові особливості радіофільму.</w:t>
      </w:r>
    </w:p>
    <w:p w:rsidR="0004176E" w:rsidRDefault="0004176E" w:rsidP="0004176E">
      <w:pPr>
        <w:pStyle w:val="a3"/>
        <w:numPr>
          <w:ilvl w:val="0"/>
          <w:numId w:val="14"/>
        </w:numPr>
        <w:spacing w:line="360" w:lineRule="auto"/>
        <w:rPr>
          <w:sz w:val="28"/>
          <w:szCs w:val="28"/>
          <w:lang w:val="uk-UA"/>
        </w:rPr>
      </w:pPr>
      <w:r>
        <w:rPr>
          <w:sz w:val="28"/>
          <w:szCs w:val="28"/>
          <w:lang w:val="uk-UA"/>
        </w:rPr>
        <w:t xml:space="preserve">Документальна </w:t>
      </w:r>
      <w:proofErr w:type="spellStart"/>
      <w:r>
        <w:rPr>
          <w:sz w:val="28"/>
          <w:szCs w:val="28"/>
          <w:lang w:val="uk-UA"/>
        </w:rPr>
        <w:t>радіодрама</w:t>
      </w:r>
      <w:proofErr w:type="spellEnd"/>
      <w:r>
        <w:rPr>
          <w:sz w:val="28"/>
          <w:szCs w:val="28"/>
          <w:lang w:val="uk-UA"/>
        </w:rPr>
        <w:t xml:space="preserve">. </w:t>
      </w:r>
    </w:p>
    <w:p w:rsidR="0004176E" w:rsidRDefault="0004176E" w:rsidP="0004176E">
      <w:pPr>
        <w:pStyle w:val="a3"/>
        <w:numPr>
          <w:ilvl w:val="0"/>
          <w:numId w:val="14"/>
        </w:numPr>
        <w:spacing w:line="360" w:lineRule="auto"/>
        <w:rPr>
          <w:sz w:val="28"/>
          <w:szCs w:val="28"/>
          <w:lang w:val="uk-UA"/>
        </w:rPr>
      </w:pPr>
      <w:r>
        <w:rPr>
          <w:sz w:val="28"/>
          <w:szCs w:val="28"/>
          <w:lang w:val="uk-UA"/>
        </w:rPr>
        <w:t>Документальний радіонарис.</w:t>
      </w:r>
    </w:p>
    <w:p w:rsidR="0004176E" w:rsidRPr="00DA6956" w:rsidRDefault="0004176E" w:rsidP="00DA6956">
      <w:pPr>
        <w:pStyle w:val="a3"/>
        <w:numPr>
          <w:ilvl w:val="0"/>
          <w:numId w:val="14"/>
        </w:numPr>
        <w:spacing w:line="360" w:lineRule="auto"/>
        <w:rPr>
          <w:sz w:val="28"/>
          <w:szCs w:val="28"/>
          <w:lang w:val="uk-UA"/>
        </w:rPr>
      </w:pPr>
      <w:r>
        <w:rPr>
          <w:sz w:val="28"/>
          <w:szCs w:val="28"/>
          <w:lang w:val="uk-UA"/>
        </w:rPr>
        <w:t xml:space="preserve">Вимоги до оригінальної </w:t>
      </w:r>
      <w:proofErr w:type="spellStart"/>
      <w:r>
        <w:rPr>
          <w:sz w:val="28"/>
          <w:szCs w:val="28"/>
          <w:lang w:val="uk-UA"/>
        </w:rPr>
        <w:t>радіодрами</w:t>
      </w:r>
      <w:proofErr w:type="spellEnd"/>
      <w:r>
        <w:rPr>
          <w:sz w:val="28"/>
          <w:szCs w:val="28"/>
          <w:lang w:val="uk-UA"/>
        </w:rPr>
        <w:t>.</w:t>
      </w:r>
    </w:p>
    <w:p w:rsidR="0004176E" w:rsidRDefault="0004176E" w:rsidP="008A132B">
      <w:pPr>
        <w:pStyle w:val="a3"/>
        <w:spacing w:line="360" w:lineRule="auto"/>
        <w:ind w:left="-207" w:firstLine="567"/>
        <w:rPr>
          <w:sz w:val="28"/>
          <w:szCs w:val="28"/>
          <w:lang w:val="uk-UA"/>
        </w:rPr>
      </w:pPr>
      <w:r>
        <w:rPr>
          <w:sz w:val="28"/>
          <w:szCs w:val="28"/>
          <w:lang w:val="uk-UA"/>
        </w:rPr>
        <w:t xml:space="preserve">Сучасна тенденція світового </w:t>
      </w:r>
      <w:proofErr w:type="spellStart"/>
      <w:r>
        <w:rPr>
          <w:sz w:val="28"/>
          <w:szCs w:val="28"/>
          <w:lang w:val="uk-UA"/>
        </w:rPr>
        <w:t>радіомистецтва</w:t>
      </w:r>
      <w:proofErr w:type="spellEnd"/>
      <w:r>
        <w:rPr>
          <w:sz w:val="28"/>
          <w:szCs w:val="28"/>
          <w:lang w:val="uk-UA"/>
        </w:rPr>
        <w:t xml:space="preserve"> передбачає гармонійне поєднання «звукової» і «словесної» традицій. Документалістика часто реалізовується у таких жанрах як: радіорепортаж, радіонарис, </w:t>
      </w:r>
      <w:proofErr w:type="spellStart"/>
      <w:r>
        <w:rPr>
          <w:sz w:val="28"/>
          <w:szCs w:val="28"/>
          <w:lang w:val="uk-UA"/>
        </w:rPr>
        <w:t>радіодрама</w:t>
      </w:r>
      <w:proofErr w:type="spellEnd"/>
      <w:r>
        <w:rPr>
          <w:sz w:val="28"/>
          <w:szCs w:val="28"/>
          <w:lang w:val="uk-UA"/>
        </w:rPr>
        <w:t xml:space="preserve"> і радіофільм. </w:t>
      </w:r>
    </w:p>
    <w:p w:rsidR="0004176E" w:rsidRDefault="0004176E" w:rsidP="0004176E">
      <w:pPr>
        <w:pStyle w:val="a3"/>
        <w:spacing w:line="360" w:lineRule="auto"/>
        <w:ind w:left="-207"/>
        <w:rPr>
          <w:sz w:val="28"/>
          <w:szCs w:val="28"/>
          <w:lang w:val="uk-UA"/>
        </w:rPr>
      </w:pPr>
      <w:r>
        <w:rPr>
          <w:sz w:val="28"/>
          <w:szCs w:val="28"/>
          <w:lang w:val="uk-UA"/>
        </w:rPr>
        <w:t>Наприклад, до основних жанрових ознак радіофільму належать:</w:t>
      </w:r>
    </w:p>
    <w:p w:rsidR="0004176E" w:rsidRDefault="0004176E" w:rsidP="0004176E">
      <w:pPr>
        <w:pStyle w:val="a3"/>
        <w:numPr>
          <w:ilvl w:val="0"/>
          <w:numId w:val="13"/>
        </w:numPr>
        <w:spacing w:line="360" w:lineRule="auto"/>
        <w:rPr>
          <w:sz w:val="28"/>
          <w:szCs w:val="28"/>
          <w:lang w:val="uk-UA"/>
        </w:rPr>
      </w:pPr>
      <w:r>
        <w:rPr>
          <w:sz w:val="28"/>
          <w:szCs w:val="28"/>
          <w:lang w:val="uk-UA"/>
        </w:rPr>
        <w:t>документальна історична основа (різноманітні документи, спогади, записи на плівці тощо );</w:t>
      </w:r>
    </w:p>
    <w:p w:rsidR="0004176E" w:rsidRDefault="0004176E" w:rsidP="0004176E">
      <w:pPr>
        <w:pStyle w:val="a3"/>
        <w:numPr>
          <w:ilvl w:val="0"/>
          <w:numId w:val="13"/>
        </w:numPr>
        <w:spacing w:line="360" w:lineRule="auto"/>
        <w:rPr>
          <w:sz w:val="28"/>
          <w:szCs w:val="28"/>
          <w:lang w:val="uk-UA"/>
        </w:rPr>
      </w:pPr>
      <w:r>
        <w:rPr>
          <w:sz w:val="28"/>
          <w:szCs w:val="28"/>
          <w:lang w:val="uk-UA"/>
        </w:rPr>
        <w:t>ретроспективна інтерпретація  (поєднання документів і пояснень – дуже складний процес звукозапису і звуковідтворення дійсності за допомогою музики, шумів, які сприяють розкриттю ідеї і змісту радіофільму);</w:t>
      </w:r>
    </w:p>
    <w:p w:rsidR="0004176E" w:rsidRDefault="0004176E" w:rsidP="0004176E">
      <w:pPr>
        <w:pStyle w:val="a3"/>
        <w:numPr>
          <w:ilvl w:val="0"/>
          <w:numId w:val="13"/>
        </w:numPr>
        <w:spacing w:line="360" w:lineRule="auto"/>
        <w:rPr>
          <w:sz w:val="28"/>
          <w:szCs w:val="28"/>
          <w:lang w:val="uk-UA"/>
        </w:rPr>
      </w:pPr>
      <w:r>
        <w:rPr>
          <w:sz w:val="28"/>
          <w:szCs w:val="28"/>
          <w:lang w:val="uk-UA"/>
        </w:rPr>
        <w:t>у радіофільмі присутній ведучий, який виконує функції тлумача;</w:t>
      </w:r>
    </w:p>
    <w:p w:rsidR="0004176E" w:rsidRDefault="0004176E" w:rsidP="0004176E">
      <w:pPr>
        <w:pStyle w:val="a3"/>
        <w:numPr>
          <w:ilvl w:val="0"/>
          <w:numId w:val="13"/>
        </w:numPr>
        <w:spacing w:line="360" w:lineRule="auto"/>
        <w:rPr>
          <w:sz w:val="28"/>
          <w:szCs w:val="28"/>
          <w:lang w:val="uk-UA"/>
        </w:rPr>
      </w:pPr>
      <w:r>
        <w:rPr>
          <w:sz w:val="28"/>
          <w:szCs w:val="28"/>
          <w:lang w:val="uk-UA"/>
        </w:rPr>
        <w:t>монтаж виконує роль засобу організації матеріалу, а також виражального засобу.</w:t>
      </w:r>
    </w:p>
    <w:p w:rsidR="0004176E" w:rsidRDefault="0004176E" w:rsidP="008A132B">
      <w:pPr>
        <w:spacing w:line="360" w:lineRule="auto"/>
        <w:ind w:left="-207" w:firstLine="207"/>
        <w:rPr>
          <w:sz w:val="28"/>
          <w:szCs w:val="28"/>
          <w:lang w:val="uk-UA"/>
        </w:rPr>
      </w:pPr>
      <w:r>
        <w:rPr>
          <w:sz w:val="28"/>
          <w:szCs w:val="28"/>
          <w:lang w:val="uk-UA"/>
        </w:rPr>
        <w:t xml:space="preserve">Документальна </w:t>
      </w:r>
      <w:proofErr w:type="spellStart"/>
      <w:r>
        <w:rPr>
          <w:sz w:val="28"/>
          <w:szCs w:val="28"/>
          <w:lang w:val="uk-UA"/>
        </w:rPr>
        <w:t>радіодрама</w:t>
      </w:r>
      <w:proofErr w:type="spellEnd"/>
      <w:r>
        <w:rPr>
          <w:sz w:val="28"/>
          <w:szCs w:val="28"/>
          <w:lang w:val="uk-UA"/>
        </w:rPr>
        <w:t xml:space="preserve"> – це синтез журналістики і </w:t>
      </w:r>
      <w:proofErr w:type="spellStart"/>
      <w:r>
        <w:rPr>
          <w:sz w:val="28"/>
          <w:szCs w:val="28"/>
          <w:lang w:val="uk-UA"/>
        </w:rPr>
        <w:t>радіомистецтва</w:t>
      </w:r>
      <w:proofErr w:type="spellEnd"/>
      <w:r>
        <w:rPr>
          <w:sz w:val="28"/>
          <w:szCs w:val="28"/>
          <w:lang w:val="uk-UA"/>
        </w:rPr>
        <w:t xml:space="preserve">. Ключовим питанням </w:t>
      </w:r>
      <w:proofErr w:type="spellStart"/>
      <w:r>
        <w:rPr>
          <w:sz w:val="28"/>
          <w:szCs w:val="28"/>
          <w:lang w:val="uk-UA"/>
        </w:rPr>
        <w:t>радіодрами</w:t>
      </w:r>
      <w:proofErr w:type="spellEnd"/>
      <w:r>
        <w:rPr>
          <w:sz w:val="28"/>
          <w:szCs w:val="28"/>
          <w:lang w:val="uk-UA"/>
        </w:rPr>
        <w:t xml:space="preserve">  є співвідношення факту і домислу, події та інтерпретації, документа та авторської позиції. </w:t>
      </w:r>
    </w:p>
    <w:p w:rsidR="00DA6956" w:rsidRPr="008A132B" w:rsidRDefault="00DA6956" w:rsidP="008A132B">
      <w:pPr>
        <w:spacing w:line="360" w:lineRule="auto"/>
        <w:ind w:left="0"/>
        <w:jc w:val="center"/>
        <w:rPr>
          <w:b/>
          <w:sz w:val="28"/>
          <w:szCs w:val="28"/>
          <w:lang w:val="uk-UA"/>
        </w:rPr>
      </w:pPr>
      <w:r w:rsidRPr="008A132B">
        <w:rPr>
          <w:b/>
          <w:sz w:val="28"/>
          <w:szCs w:val="28"/>
          <w:lang w:val="uk-UA"/>
        </w:rPr>
        <w:t>Список рекомендованої літератури:</w:t>
      </w:r>
    </w:p>
    <w:p w:rsidR="00DA6956" w:rsidRDefault="00DA6956" w:rsidP="008A132B">
      <w:pPr>
        <w:numPr>
          <w:ilvl w:val="0"/>
          <w:numId w:val="15"/>
        </w:numPr>
        <w:rPr>
          <w:sz w:val="28"/>
          <w:szCs w:val="28"/>
          <w:lang w:val="uk-UA"/>
        </w:rPr>
      </w:pPr>
      <w:proofErr w:type="spellStart"/>
      <w:r>
        <w:rPr>
          <w:sz w:val="28"/>
          <w:szCs w:val="28"/>
          <w:lang w:val="uk-UA"/>
        </w:rPr>
        <w:lastRenderedPageBreak/>
        <w:t>Дмитровський</w:t>
      </w:r>
      <w:proofErr w:type="spellEnd"/>
      <w:r>
        <w:rPr>
          <w:sz w:val="28"/>
          <w:szCs w:val="28"/>
          <w:lang w:val="uk-UA"/>
        </w:rPr>
        <w:t xml:space="preserve"> З. Є. Телевізійна журналістика : </w:t>
      </w:r>
      <w:proofErr w:type="spellStart"/>
      <w:r>
        <w:rPr>
          <w:sz w:val="28"/>
          <w:szCs w:val="28"/>
          <w:lang w:val="uk-UA"/>
        </w:rPr>
        <w:t>навч</w:t>
      </w:r>
      <w:proofErr w:type="spellEnd"/>
      <w:r>
        <w:rPr>
          <w:sz w:val="28"/>
          <w:szCs w:val="28"/>
          <w:lang w:val="uk-UA"/>
        </w:rPr>
        <w:t xml:space="preserve">. посібник. – вид. 2-ге / З.Є. </w:t>
      </w:r>
      <w:proofErr w:type="spellStart"/>
      <w:r>
        <w:rPr>
          <w:sz w:val="28"/>
          <w:szCs w:val="28"/>
          <w:lang w:val="uk-UA"/>
        </w:rPr>
        <w:t>Дмитровський</w:t>
      </w:r>
      <w:proofErr w:type="spellEnd"/>
      <w:r>
        <w:rPr>
          <w:sz w:val="28"/>
          <w:szCs w:val="28"/>
          <w:lang w:val="uk-UA"/>
        </w:rPr>
        <w:t>. – Львів : ПАІС, 2006. – 208 с.</w:t>
      </w:r>
    </w:p>
    <w:p w:rsidR="00DA6956" w:rsidRDefault="00DA6956" w:rsidP="008A132B">
      <w:pPr>
        <w:numPr>
          <w:ilvl w:val="0"/>
          <w:numId w:val="15"/>
        </w:numPr>
        <w:rPr>
          <w:sz w:val="28"/>
          <w:szCs w:val="28"/>
          <w:lang w:val="uk-UA"/>
        </w:rPr>
      </w:pPr>
      <w:proofErr w:type="spellStart"/>
      <w:r>
        <w:rPr>
          <w:sz w:val="28"/>
          <w:szCs w:val="28"/>
          <w:lang w:val="uk-UA"/>
        </w:rPr>
        <w:t>Здоровега</w:t>
      </w:r>
      <w:proofErr w:type="spellEnd"/>
      <w:r>
        <w:rPr>
          <w:sz w:val="28"/>
          <w:szCs w:val="28"/>
          <w:lang w:val="uk-UA"/>
        </w:rPr>
        <w:t xml:space="preserve"> В. Й. Теорія і методика журналістської творчості : підручник. – 2-ге вид., перероб. і </w:t>
      </w:r>
      <w:proofErr w:type="spellStart"/>
      <w:r>
        <w:rPr>
          <w:sz w:val="28"/>
          <w:szCs w:val="28"/>
          <w:lang w:val="uk-UA"/>
        </w:rPr>
        <w:t>допов</w:t>
      </w:r>
      <w:proofErr w:type="spellEnd"/>
      <w:r>
        <w:rPr>
          <w:sz w:val="28"/>
          <w:szCs w:val="28"/>
          <w:lang w:val="uk-UA"/>
        </w:rPr>
        <w:t xml:space="preserve">. / В. Й. </w:t>
      </w:r>
      <w:proofErr w:type="spellStart"/>
      <w:r>
        <w:rPr>
          <w:sz w:val="28"/>
          <w:szCs w:val="28"/>
          <w:lang w:val="uk-UA"/>
        </w:rPr>
        <w:t>Здоровега</w:t>
      </w:r>
      <w:proofErr w:type="spellEnd"/>
      <w:r>
        <w:rPr>
          <w:sz w:val="28"/>
          <w:szCs w:val="28"/>
          <w:lang w:val="uk-UA"/>
        </w:rPr>
        <w:t>. – Львів : ПАІС, 2004. – 268 с.</w:t>
      </w:r>
    </w:p>
    <w:p w:rsidR="00DA6956" w:rsidRDefault="00DA6956" w:rsidP="008A132B">
      <w:pPr>
        <w:numPr>
          <w:ilvl w:val="0"/>
          <w:numId w:val="15"/>
        </w:numPr>
        <w:rPr>
          <w:sz w:val="28"/>
          <w:szCs w:val="28"/>
          <w:lang w:val="uk-UA"/>
        </w:rPr>
      </w:pPr>
      <w:r>
        <w:rPr>
          <w:sz w:val="28"/>
          <w:szCs w:val="28"/>
          <w:lang w:val="uk-UA"/>
        </w:rPr>
        <w:t>Лизанчук В. В. Основи радіожурналістики : підручник / В. В. Лизанчук. – К. : Знання, 2006. – 628 с. + компакт-диск.</w:t>
      </w:r>
    </w:p>
    <w:p w:rsidR="00DA6956" w:rsidRPr="0075623F" w:rsidRDefault="00DA6956" w:rsidP="008A132B">
      <w:pPr>
        <w:numPr>
          <w:ilvl w:val="0"/>
          <w:numId w:val="15"/>
        </w:numPr>
        <w:rPr>
          <w:sz w:val="28"/>
          <w:szCs w:val="28"/>
          <w:lang w:val="uk-UA"/>
        </w:rPr>
      </w:pPr>
      <w:r>
        <w:rPr>
          <w:sz w:val="28"/>
          <w:szCs w:val="28"/>
          <w:lang w:val="uk-UA"/>
        </w:rPr>
        <w:t xml:space="preserve">Лизанчук В.В. Журналістська майстерність: підручник / В. Лизанчук . – Львів: ЛНУ імені Івана Франка, 2011. – 376с. </w:t>
      </w:r>
    </w:p>
    <w:p w:rsidR="00DA6956" w:rsidRDefault="00DA6956" w:rsidP="008A132B">
      <w:pPr>
        <w:numPr>
          <w:ilvl w:val="0"/>
          <w:numId w:val="15"/>
        </w:numPr>
        <w:rPr>
          <w:sz w:val="28"/>
          <w:szCs w:val="28"/>
          <w:lang w:val="uk-UA"/>
        </w:rPr>
      </w:pPr>
      <w:r>
        <w:rPr>
          <w:sz w:val="28"/>
          <w:szCs w:val="28"/>
          <w:lang w:val="uk-UA"/>
        </w:rPr>
        <w:t>Миронченко В. Я. Основи інформаційного радіоповідомлення : підручник / В. Я. Миронченко. – К. : ІЗМН, 1996. – 440 с.</w:t>
      </w:r>
    </w:p>
    <w:p w:rsidR="00DA6956" w:rsidRDefault="00DA6956" w:rsidP="0004176E">
      <w:pPr>
        <w:spacing w:line="360" w:lineRule="auto"/>
        <w:ind w:left="-207"/>
        <w:rPr>
          <w:sz w:val="28"/>
          <w:szCs w:val="28"/>
          <w:lang w:val="uk-UA"/>
        </w:rPr>
      </w:pPr>
    </w:p>
    <w:p w:rsidR="00DA6956" w:rsidRPr="008A132B" w:rsidRDefault="00DA6956" w:rsidP="008A132B">
      <w:pPr>
        <w:spacing w:line="360" w:lineRule="auto"/>
        <w:ind w:left="-207"/>
        <w:jc w:val="center"/>
        <w:rPr>
          <w:b/>
          <w:i/>
          <w:sz w:val="28"/>
          <w:szCs w:val="28"/>
          <w:lang w:val="uk-UA"/>
        </w:rPr>
      </w:pPr>
      <w:r w:rsidRPr="008A132B">
        <w:rPr>
          <w:b/>
          <w:i/>
          <w:sz w:val="28"/>
          <w:szCs w:val="28"/>
          <w:lang w:val="uk-UA"/>
        </w:rPr>
        <w:t xml:space="preserve">Тема 7 Авторські техніки і прийоми створення </w:t>
      </w:r>
      <w:proofErr w:type="spellStart"/>
      <w:r w:rsidRPr="008A132B">
        <w:rPr>
          <w:b/>
          <w:i/>
          <w:sz w:val="28"/>
          <w:szCs w:val="28"/>
          <w:lang w:val="uk-UA"/>
        </w:rPr>
        <w:t>радіодокументальних</w:t>
      </w:r>
      <w:proofErr w:type="spellEnd"/>
      <w:r w:rsidRPr="008A132B">
        <w:rPr>
          <w:b/>
          <w:i/>
          <w:sz w:val="28"/>
          <w:szCs w:val="28"/>
          <w:lang w:val="uk-UA"/>
        </w:rPr>
        <w:t xml:space="preserve"> матеріалів.</w:t>
      </w:r>
    </w:p>
    <w:p w:rsidR="00D654E9" w:rsidRPr="008A132B" w:rsidRDefault="00D654E9" w:rsidP="008A132B">
      <w:pPr>
        <w:spacing w:line="360" w:lineRule="auto"/>
        <w:ind w:left="-207"/>
        <w:jc w:val="center"/>
        <w:rPr>
          <w:b/>
          <w:i/>
          <w:sz w:val="28"/>
          <w:szCs w:val="28"/>
          <w:lang w:val="uk-UA"/>
        </w:rPr>
      </w:pPr>
      <w:r w:rsidRPr="008A132B">
        <w:rPr>
          <w:b/>
          <w:i/>
          <w:sz w:val="28"/>
          <w:szCs w:val="28"/>
          <w:lang w:val="uk-UA"/>
        </w:rPr>
        <w:t>(2 год</w:t>
      </w:r>
      <w:r w:rsidR="008A132B" w:rsidRPr="008A132B">
        <w:rPr>
          <w:b/>
          <w:i/>
          <w:sz w:val="28"/>
          <w:szCs w:val="28"/>
          <w:lang w:val="uk-UA"/>
        </w:rPr>
        <w:t>.</w:t>
      </w:r>
      <w:r w:rsidRPr="008A132B">
        <w:rPr>
          <w:b/>
          <w:i/>
          <w:sz w:val="28"/>
          <w:szCs w:val="28"/>
          <w:lang w:val="uk-UA"/>
        </w:rPr>
        <w:t>)</w:t>
      </w:r>
    </w:p>
    <w:p w:rsidR="00DA6956" w:rsidRDefault="00DA6956" w:rsidP="00DA6956">
      <w:pPr>
        <w:pStyle w:val="a3"/>
        <w:numPr>
          <w:ilvl w:val="0"/>
          <w:numId w:val="16"/>
        </w:numPr>
        <w:spacing w:line="360" w:lineRule="auto"/>
        <w:rPr>
          <w:sz w:val="28"/>
          <w:szCs w:val="28"/>
          <w:lang w:val="uk-UA"/>
        </w:rPr>
      </w:pPr>
      <w:r>
        <w:rPr>
          <w:sz w:val="28"/>
          <w:szCs w:val="28"/>
          <w:lang w:val="uk-UA"/>
        </w:rPr>
        <w:t xml:space="preserve">Як зробити вдалу радіо документальну радіопрограму. </w:t>
      </w:r>
    </w:p>
    <w:p w:rsidR="00DA6956" w:rsidRDefault="00DA6956" w:rsidP="00DA6956">
      <w:pPr>
        <w:pStyle w:val="a3"/>
        <w:numPr>
          <w:ilvl w:val="0"/>
          <w:numId w:val="16"/>
        </w:numPr>
        <w:spacing w:line="360" w:lineRule="auto"/>
        <w:rPr>
          <w:sz w:val="28"/>
          <w:szCs w:val="28"/>
          <w:lang w:val="uk-UA"/>
        </w:rPr>
      </w:pPr>
      <w:r>
        <w:rPr>
          <w:sz w:val="28"/>
          <w:szCs w:val="28"/>
          <w:lang w:val="uk-UA"/>
        </w:rPr>
        <w:t>Авторська позиція під час створення документалістики.</w:t>
      </w:r>
    </w:p>
    <w:p w:rsidR="00DA6956" w:rsidRPr="001F4E92" w:rsidRDefault="00DA6956" w:rsidP="00DA6956">
      <w:pPr>
        <w:pStyle w:val="a3"/>
        <w:numPr>
          <w:ilvl w:val="0"/>
          <w:numId w:val="16"/>
        </w:numPr>
        <w:spacing w:line="360" w:lineRule="auto"/>
        <w:rPr>
          <w:sz w:val="28"/>
          <w:szCs w:val="28"/>
          <w:lang w:val="uk-UA"/>
        </w:rPr>
      </w:pPr>
      <w:r>
        <w:rPr>
          <w:sz w:val="28"/>
          <w:szCs w:val="28"/>
          <w:lang w:val="uk-UA"/>
        </w:rPr>
        <w:t xml:space="preserve">Особливості подачі музики у </w:t>
      </w:r>
      <w:proofErr w:type="spellStart"/>
      <w:r>
        <w:rPr>
          <w:sz w:val="28"/>
          <w:szCs w:val="28"/>
          <w:lang w:val="uk-UA"/>
        </w:rPr>
        <w:t>радіодокументальних</w:t>
      </w:r>
      <w:proofErr w:type="spellEnd"/>
      <w:r>
        <w:rPr>
          <w:sz w:val="28"/>
          <w:szCs w:val="28"/>
          <w:lang w:val="uk-UA"/>
        </w:rPr>
        <w:t xml:space="preserve"> матеріалах.</w:t>
      </w:r>
    </w:p>
    <w:p w:rsidR="00DA6956" w:rsidRDefault="00DA6956" w:rsidP="00DA6956">
      <w:pPr>
        <w:pStyle w:val="a3"/>
        <w:numPr>
          <w:ilvl w:val="0"/>
          <w:numId w:val="16"/>
        </w:numPr>
        <w:spacing w:line="360" w:lineRule="auto"/>
        <w:rPr>
          <w:sz w:val="28"/>
          <w:szCs w:val="28"/>
          <w:lang w:val="uk-UA"/>
        </w:rPr>
      </w:pPr>
      <w:r>
        <w:rPr>
          <w:sz w:val="28"/>
          <w:szCs w:val="28"/>
          <w:lang w:val="uk-UA"/>
        </w:rPr>
        <w:t>Деталь як засіб візуалізації радіо.</w:t>
      </w:r>
    </w:p>
    <w:p w:rsidR="00DA6956" w:rsidRDefault="00DA6956" w:rsidP="008A132B">
      <w:pPr>
        <w:spacing w:line="360" w:lineRule="auto"/>
        <w:ind w:left="-207" w:firstLine="360"/>
        <w:rPr>
          <w:sz w:val="28"/>
          <w:szCs w:val="28"/>
          <w:lang w:val="uk-UA"/>
        </w:rPr>
      </w:pPr>
      <w:r>
        <w:rPr>
          <w:sz w:val="28"/>
          <w:szCs w:val="28"/>
          <w:lang w:val="uk-UA"/>
        </w:rPr>
        <w:t xml:space="preserve">Щоб зробити вдалу радіо документальну програму потрібно вміти перш за все розказувати гарну історію. Хороші розповіді застрягають у головах радіослухачів так само, як і улюблені пісні. Найкращі аудіо історії містять деталі в розповідях, звуках, шумах – вони дають слухачам необхідні інструменти для повноцінного формування картинки в головах. Звуки </w:t>
      </w:r>
      <w:r w:rsidR="008A132B">
        <w:rPr>
          <w:sz w:val="28"/>
          <w:szCs w:val="28"/>
          <w:lang w:val="uk-UA"/>
        </w:rPr>
        <w:t>повинні доповнювати, допомагати</w:t>
      </w:r>
      <w:r>
        <w:rPr>
          <w:sz w:val="28"/>
          <w:szCs w:val="28"/>
          <w:lang w:val="uk-UA"/>
        </w:rPr>
        <w:t xml:space="preserve">, а не диктувати настрій. Слово повинно повідомляти, впливати, зробити невидиме, видимим. Для </w:t>
      </w:r>
      <w:proofErr w:type="spellStart"/>
      <w:r>
        <w:rPr>
          <w:sz w:val="28"/>
          <w:szCs w:val="28"/>
          <w:lang w:val="uk-UA"/>
        </w:rPr>
        <w:t>радіодокументалістики</w:t>
      </w:r>
      <w:proofErr w:type="spellEnd"/>
      <w:r>
        <w:rPr>
          <w:sz w:val="28"/>
          <w:szCs w:val="28"/>
          <w:lang w:val="uk-UA"/>
        </w:rPr>
        <w:t xml:space="preserve"> найбажанішим є використання оригінальних звукових документів. До них належать  та</w:t>
      </w:r>
      <w:r w:rsidR="008A132B">
        <w:rPr>
          <w:sz w:val="28"/>
          <w:szCs w:val="28"/>
          <w:lang w:val="uk-UA"/>
        </w:rPr>
        <w:t>к</w:t>
      </w:r>
      <w:r>
        <w:rPr>
          <w:sz w:val="28"/>
          <w:szCs w:val="28"/>
          <w:lang w:val="uk-UA"/>
        </w:rPr>
        <w:t xml:space="preserve"> звані </w:t>
      </w:r>
      <w:proofErr w:type="spellStart"/>
      <w:r>
        <w:rPr>
          <w:sz w:val="28"/>
          <w:szCs w:val="28"/>
          <w:lang w:val="uk-UA"/>
        </w:rPr>
        <w:t>еходокументи</w:t>
      </w:r>
      <w:proofErr w:type="spellEnd"/>
      <w:r>
        <w:rPr>
          <w:sz w:val="28"/>
          <w:szCs w:val="28"/>
          <w:lang w:val="uk-UA"/>
        </w:rPr>
        <w:t xml:space="preserve"> – звукозаписи учасників та очевидців важливих історичних подій. </w:t>
      </w:r>
    </w:p>
    <w:p w:rsidR="00DA6956" w:rsidRPr="008A132B" w:rsidRDefault="00DA6956" w:rsidP="008A132B">
      <w:pPr>
        <w:pStyle w:val="a3"/>
        <w:spacing w:line="360" w:lineRule="auto"/>
        <w:ind w:left="153"/>
        <w:jc w:val="center"/>
        <w:rPr>
          <w:b/>
          <w:sz w:val="28"/>
          <w:szCs w:val="28"/>
          <w:lang w:val="uk-UA"/>
        </w:rPr>
      </w:pPr>
      <w:r w:rsidRPr="008A132B">
        <w:rPr>
          <w:b/>
          <w:sz w:val="28"/>
          <w:szCs w:val="28"/>
          <w:lang w:val="uk-UA"/>
        </w:rPr>
        <w:t>Список рекомендованої літератури:</w:t>
      </w:r>
    </w:p>
    <w:p w:rsidR="00DA6956" w:rsidRDefault="00DA6956" w:rsidP="008A132B">
      <w:pPr>
        <w:pStyle w:val="a3"/>
        <w:numPr>
          <w:ilvl w:val="0"/>
          <w:numId w:val="17"/>
        </w:numPr>
        <w:rPr>
          <w:sz w:val="28"/>
          <w:szCs w:val="28"/>
          <w:lang w:val="uk-UA"/>
        </w:rPr>
      </w:pPr>
      <w:r>
        <w:rPr>
          <w:sz w:val="28"/>
          <w:szCs w:val="28"/>
          <w:lang w:val="uk-UA"/>
        </w:rPr>
        <w:t xml:space="preserve">Карпенко В. Журналістика: основи професійної комунікації / В.Карпенко. – К. – 2002. </w:t>
      </w:r>
    </w:p>
    <w:p w:rsidR="00DA6956" w:rsidRPr="002D1A7F" w:rsidRDefault="00DA6956" w:rsidP="008A132B">
      <w:pPr>
        <w:numPr>
          <w:ilvl w:val="0"/>
          <w:numId w:val="17"/>
        </w:numPr>
        <w:rPr>
          <w:sz w:val="28"/>
          <w:szCs w:val="28"/>
          <w:lang w:val="uk-UA"/>
        </w:rPr>
      </w:pPr>
      <w:proofErr w:type="spellStart"/>
      <w:r>
        <w:rPr>
          <w:sz w:val="28"/>
          <w:szCs w:val="28"/>
          <w:lang w:val="uk-UA"/>
        </w:rPr>
        <w:t>Бараневич</w:t>
      </w:r>
      <w:proofErr w:type="spellEnd"/>
      <w:r>
        <w:rPr>
          <w:sz w:val="28"/>
          <w:szCs w:val="28"/>
          <w:lang w:val="uk-UA"/>
        </w:rPr>
        <w:t xml:space="preserve"> Ю.Д. </w:t>
      </w:r>
      <w:proofErr w:type="spellStart"/>
      <w:r>
        <w:rPr>
          <w:sz w:val="28"/>
          <w:szCs w:val="28"/>
          <w:lang w:val="uk-UA"/>
        </w:rPr>
        <w:t>Жанры</w:t>
      </w:r>
      <w:proofErr w:type="spellEnd"/>
      <w:r>
        <w:rPr>
          <w:sz w:val="28"/>
          <w:szCs w:val="28"/>
          <w:lang w:val="uk-UA"/>
        </w:rPr>
        <w:t xml:space="preserve"> </w:t>
      </w:r>
      <w:proofErr w:type="spellStart"/>
      <w:r>
        <w:rPr>
          <w:sz w:val="28"/>
          <w:szCs w:val="28"/>
          <w:lang w:val="uk-UA"/>
        </w:rPr>
        <w:t>радиовещания</w:t>
      </w:r>
      <w:proofErr w:type="spellEnd"/>
      <w:r>
        <w:rPr>
          <w:sz w:val="28"/>
          <w:szCs w:val="28"/>
          <w:lang w:val="uk-UA"/>
        </w:rPr>
        <w:t xml:space="preserve"> (</w:t>
      </w:r>
      <w:proofErr w:type="spellStart"/>
      <w:r>
        <w:rPr>
          <w:sz w:val="28"/>
          <w:szCs w:val="28"/>
          <w:lang w:val="uk-UA"/>
        </w:rPr>
        <w:t>проблемы</w:t>
      </w:r>
      <w:proofErr w:type="spellEnd"/>
      <w:r>
        <w:rPr>
          <w:sz w:val="28"/>
          <w:szCs w:val="28"/>
          <w:lang w:val="uk-UA"/>
        </w:rPr>
        <w:t xml:space="preserve"> становлення,</w:t>
      </w:r>
      <w:r>
        <w:rPr>
          <w:sz w:val="28"/>
          <w:szCs w:val="28"/>
        </w:rPr>
        <w:t xml:space="preserve"> формирования, развития) / Ю. Д. </w:t>
      </w:r>
      <w:proofErr w:type="spellStart"/>
      <w:r>
        <w:rPr>
          <w:sz w:val="28"/>
          <w:szCs w:val="28"/>
        </w:rPr>
        <w:t>Бараневич</w:t>
      </w:r>
      <w:proofErr w:type="spellEnd"/>
      <w:r>
        <w:rPr>
          <w:sz w:val="28"/>
          <w:szCs w:val="28"/>
        </w:rPr>
        <w:t>. – Киев-Одесса</w:t>
      </w:r>
      <w:proofErr w:type="gramStart"/>
      <w:r>
        <w:rPr>
          <w:sz w:val="28"/>
          <w:szCs w:val="28"/>
        </w:rPr>
        <w:t xml:space="preserve"> :</w:t>
      </w:r>
      <w:proofErr w:type="gramEnd"/>
      <w:r>
        <w:rPr>
          <w:sz w:val="28"/>
          <w:szCs w:val="28"/>
        </w:rPr>
        <w:t xml:space="preserve"> Головное издательство </w:t>
      </w:r>
      <w:proofErr w:type="gramStart"/>
      <w:r>
        <w:rPr>
          <w:sz w:val="28"/>
          <w:szCs w:val="28"/>
        </w:rPr>
        <w:t>издательского</w:t>
      </w:r>
      <w:proofErr w:type="gramEnd"/>
      <w:r>
        <w:rPr>
          <w:sz w:val="28"/>
          <w:szCs w:val="28"/>
        </w:rPr>
        <w:t xml:space="preserve"> </w:t>
      </w:r>
      <w:proofErr w:type="spellStart"/>
      <w:r>
        <w:rPr>
          <w:sz w:val="28"/>
          <w:szCs w:val="28"/>
        </w:rPr>
        <w:t>обьединения</w:t>
      </w:r>
      <w:proofErr w:type="spellEnd"/>
      <w:r>
        <w:rPr>
          <w:sz w:val="28"/>
          <w:szCs w:val="28"/>
        </w:rPr>
        <w:t xml:space="preserve"> «</w:t>
      </w:r>
      <w:proofErr w:type="spellStart"/>
      <w:r>
        <w:rPr>
          <w:sz w:val="28"/>
          <w:szCs w:val="28"/>
        </w:rPr>
        <w:t>Вища</w:t>
      </w:r>
      <w:proofErr w:type="spellEnd"/>
      <w:r>
        <w:rPr>
          <w:sz w:val="28"/>
          <w:szCs w:val="28"/>
        </w:rPr>
        <w:t xml:space="preserve"> школа», 1978. – 193 с.</w:t>
      </w:r>
    </w:p>
    <w:p w:rsidR="00DA6956" w:rsidRDefault="00DA6956" w:rsidP="008A132B">
      <w:pPr>
        <w:numPr>
          <w:ilvl w:val="0"/>
          <w:numId w:val="17"/>
        </w:numPr>
        <w:rPr>
          <w:sz w:val="28"/>
          <w:szCs w:val="28"/>
          <w:lang w:val="uk-UA"/>
        </w:rPr>
      </w:pPr>
      <w:proofErr w:type="spellStart"/>
      <w:r>
        <w:rPr>
          <w:sz w:val="28"/>
          <w:szCs w:val="28"/>
          <w:lang w:val="uk-UA"/>
        </w:rPr>
        <w:lastRenderedPageBreak/>
        <w:t>Дмитровський</w:t>
      </w:r>
      <w:proofErr w:type="spellEnd"/>
      <w:r>
        <w:rPr>
          <w:sz w:val="28"/>
          <w:szCs w:val="28"/>
          <w:lang w:val="uk-UA"/>
        </w:rPr>
        <w:t xml:space="preserve"> З. Є. Телевізійна журналістика : </w:t>
      </w:r>
      <w:proofErr w:type="spellStart"/>
      <w:r>
        <w:rPr>
          <w:sz w:val="28"/>
          <w:szCs w:val="28"/>
          <w:lang w:val="uk-UA"/>
        </w:rPr>
        <w:t>навч</w:t>
      </w:r>
      <w:proofErr w:type="spellEnd"/>
      <w:r>
        <w:rPr>
          <w:sz w:val="28"/>
          <w:szCs w:val="28"/>
          <w:lang w:val="uk-UA"/>
        </w:rPr>
        <w:t xml:space="preserve">. посібник. – вид. 2-ге / З.Є. </w:t>
      </w:r>
      <w:proofErr w:type="spellStart"/>
      <w:r>
        <w:rPr>
          <w:sz w:val="28"/>
          <w:szCs w:val="28"/>
          <w:lang w:val="uk-UA"/>
        </w:rPr>
        <w:t>Дмитровський</w:t>
      </w:r>
      <w:proofErr w:type="spellEnd"/>
      <w:r>
        <w:rPr>
          <w:sz w:val="28"/>
          <w:szCs w:val="28"/>
          <w:lang w:val="uk-UA"/>
        </w:rPr>
        <w:t>. – Львів : ПАІС, 2006. – 208 с.</w:t>
      </w:r>
    </w:p>
    <w:p w:rsidR="00DA6956" w:rsidRDefault="00DA6956" w:rsidP="008A132B">
      <w:pPr>
        <w:numPr>
          <w:ilvl w:val="0"/>
          <w:numId w:val="17"/>
        </w:numPr>
        <w:rPr>
          <w:sz w:val="28"/>
          <w:szCs w:val="28"/>
          <w:lang w:val="uk-UA"/>
        </w:rPr>
      </w:pPr>
      <w:proofErr w:type="spellStart"/>
      <w:r>
        <w:rPr>
          <w:sz w:val="28"/>
          <w:szCs w:val="28"/>
          <w:lang w:val="uk-UA"/>
        </w:rPr>
        <w:t>Здоровега</w:t>
      </w:r>
      <w:proofErr w:type="spellEnd"/>
      <w:r>
        <w:rPr>
          <w:sz w:val="28"/>
          <w:szCs w:val="28"/>
          <w:lang w:val="uk-UA"/>
        </w:rPr>
        <w:t xml:space="preserve"> В. Й. Теорія і методика журналістської творчості : підручник. – 2-ге вид., перероб. і </w:t>
      </w:r>
      <w:proofErr w:type="spellStart"/>
      <w:r>
        <w:rPr>
          <w:sz w:val="28"/>
          <w:szCs w:val="28"/>
          <w:lang w:val="uk-UA"/>
        </w:rPr>
        <w:t>допов</w:t>
      </w:r>
      <w:proofErr w:type="spellEnd"/>
      <w:r>
        <w:rPr>
          <w:sz w:val="28"/>
          <w:szCs w:val="28"/>
          <w:lang w:val="uk-UA"/>
        </w:rPr>
        <w:t xml:space="preserve">. / В. Й. </w:t>
      </w:r>
      <w:proofErr w:type="spellStart"/>
      <w:r>
        <w:rPr>
          <w:sz w:val="28"/>
          <w:szCs w:val="28"/>
          <w:lang w:val="uk-UA"/>
        </w:rPr>
        <w:t>Здоровега</w:t>
      </w:r>
      <w:proofErr w:type="spellEnd"/>
      <w:r>
        <w:rPr>
          <w:sz w:val="28"/>
          <w:szCs w:val="28"/>
          <w:lang w:val="uk-UA"/>
        </w:rPr>
        <w:t>. – Львів : ПАІС, 2004. – 268 с.</w:t>
      </w:r>
    </w:p>
    <w:p w:rsidR="00DA6956" w:rsidRDefault="00DA6956" w:rsidP="008A132B">
      <w:pPr>
        <w:numPr>
          <w:ilvl w:val="0"/>
          <w:numId w:val="17"/>
        </w:numPr>
        <w:rPr>
          <w:sz w:val="28"/>
          <w:szCs w:val="28"/>
          <w:lang w:val="uk-UA"/>
        </w:rPr>
      </w:pPr>
      <w:r>
        <w:rPr>
          <w:sz w:val="28"/>
          <w:szCs w:val="28"/>
          <w:lang w:val="uk-UA"/>
        </w:rPr>
        <w:t>Лизанчук В. В. Основи радіожурналістики : підручник / В. В. Лизанчук. – К. : Знання, 2006. – 628 с. + компакт-диск.</w:t>
      </w:r>
    </w:p>
    <w:p w:rsidR="00DA6956" w:rsidRDefault="00DA6956" w:rsidP="008A132B">
      <w:pPr>
        <w:numPr>
          <w:ilvl w:val="0"/>
          <w:numId w:val="17"/>
        </w:numPr>
        <w:rPr>
          <w:sz w:val="28"/>
          <w:szCs w:val="28"/>
          <w:lang w:val="uk-UA"/>
        </w:rPr>
      </w:pPr>
      <w:proofErr w:type="spellStart"/>
      <w:r>
        <w:rPr>
          <w:sz w:val="28"/>
          <w:szCs w:val="28"/>
          <w:lang w:val="uk-UA"/>
        </w:rPr>
        <w:t>Томан</w:t>
      </w:r>
      <w:proofErr w:type="spellEnd"/>
      <w:r>
        <w:rPr>
          <w:sz w:val="28"/>
          <w:szCs w:val="28"/>
          <w:lang w:val="uk-UA"/>
        </w:rPr>
        <w:t xml:space="preserve"> І. Мистецтво говорити: пер. з </w:t>
      </w:r>
      <w:proofErr w:type="spellStart"/>
      <w:r>
        <w:rPr>
          <w:sz w:val="28"/>
          <w:szCs w:val="28"/>
          <w:lang w:val="uk-UA"/>
        </w:rPr>
        <w:t>чес</w:t>
      </w:r>
      <w:proofErr w:type="spellEnd"/>
      <w:r>
        <w:rPr>
          <w:sz w:val="28"/>
          <w:szCs w:val="28"/>
          <w:lang w:val="uk-UA"/>
        </w:rPr>
        <w:t xml:space="preserve">. – 2-ге вид. / І. </w:t>
      </w:r>
      <w:proofErr w:type="spellStart"/>
      <w:r>
        <w:rPr>
          <w:sz w:val="28"/>
          <w:szCs w:val="28"/>
          <w:lang w:val="uk-UA"/>
        </w:rPr>
        <w:t>Томан</w:t>
      </w:r>
      <w:proofErr w:type="spellEnd"/>
      <w:r>
        <w:rPr>
          <w:sz w:val="28"/>
          <w:szCs w:val="28"/>
          <w:lang w:val="uk-UA"/>
        </w:rPr>
        <w:t>. – К. : Політвидав України, 1989. – 293 с.</w:t>
      </w:r>
    </w:p>
    <w:p w:rsidR="00DA6956" w:rsidRPr="00DA6956" w:rsidRDefault="00DA6956" w:rsidP="008A132B">
      <w:pPr>
        <w:ind w:left="-207"/>
        <w:rPr>
          <w:sz w:val="28"/>
          <w:szCs w:val="28"/>
          <w:lang w:val="uk-UA"/>
        </w:rPr>
      </w:pPr>
    </w:p>
    <w:p w:rsidR="00DA6956" w:rsidRPr="008A132B" w:rsidRDefault="00DA6956" w:rsidP="008A132B">
      <w:pPr>
        <w:spacing w:line="360" w:lineRule="auto"/>
        <w:ind w:left="-207"/>
        <w:jc w:val="center"/>
        <w:rPr>
          <w:b/>
          <w:i/>
          <w:sz w:val="28"/>
          <w:szCs w:val="28"/>
          <w:lang w:val="uk-UA"/>
        </w:rPr>
      </w:pPr>
      <w:r w:rsidRPr="008A132B">
        <w:rPr>
          <w:b/>
          <w:i/>
          <w:sz w:val="28"/>
          <w:szCs w:val="28"/>
          <w:lang w:val="uk-UA"/>
        </w:rPr>
        <w:t xml:space="preserve">Тема 8 Основні вимоги для створення </w:t>
      </w:r>
      <w:proofErr w:type="spellStart"/>
      <w:r w:rsidRPr="008A132B">
        <w:rPr>
          <w:b/>
          <w:i/>
          <w:sz w:val="28"/>
          <w:szCs w:val="28"/>
          <w:lang w:val="uk-UA"/>
        </w:rPr>
        <w:t>радіодокументальної</w:t>
      </w:r>
      <w:proofErr w:type="spellEnd"/>
      <w:r w:rsidRPr="008A132B">
        <w:rPr>
          <w:b/>
          <w:i/>
          <w:sz w:val="28"/>
          <w:szCs w:val="28"/>
          <w:lang w:val="uk-UA"/>
        </w:rPr>
        <w:t xml:space="preserve"> пр</w:t>
      </w:r>
      <w:r w:rsidR="00D654E9" w:rsidRPr="008A132B">
        <w:rPr>
          <w:b/>
          <w:i/>
          <w:sz w:val="28"/>
          <w:szCs w:val="28"/>
          <w:lang w:val="uk-UA"/>
        </w:rPr>
        <w:t>одукції</w:t>
      </w:r>
    </w:p>
    <w:p w:rsidR="00D654E9" w:rsidRPr="008A132B" w:rsidRDefault="00D654E9" w:rsidP="008A132B">
      <w:pPr>
        <w:spacing w:line="360" w:lineRule="auto"/>
        <w:ind w:left="-207"/>
        <w:jc w:val="center"/>
        <w:rPr>
          <w:b/>
          <w:i/>
          <w:sz w:val="28"/>
          <w:szCs w:val="28"/>
          <w:lang w:val="uk-UA"/>
        </w:rPr>
      </w:pPr>
      <w:r w:rsidRPr="008A132B">
        <w:rPr>
          <w:b/>
          <w:i/>
          <w:sz w:val="28"/>
          <w:szCs w:val="28"/>
          <w:lang w:val="uk-UA"/>
        </w:rPr>
        <w:t>(2 год</w:t>
      </w:r>
      <w:r w:rsidR="008A132B" w:rsidRPr="008A132B">
        <w:rPr>
          <w:b/>
          <w:i/>
          <w:sz w:val="28"/>
          <w:szCs w:val="28"/>
          <w:lang w:val="uk-UA"/>
        </w:rPr>
        <w:t>.</w:t>
      </w:r>
      <w:r w:rsidRPr="008A132B">
        <w:rPr>
          <w:b/>
          <w:i/>
          <w:sz w:val="28"/>
          <w:szCs w:val="28"/>
          <w:lang w:val="uk-UA"/>
        </w:rPr>
        <w:t>)</w:t>
      </w:r>
    </w:p>
    <w:p w:rsidR="00DA6956" w:rsidRPr="004518BA" w:rsidRDefault="00DA6956" w:rsidP="00DA6956">
      <w:pPr>
        <w:numPr>
          <w:ilvl w:val="0"/>
          <w:numId w:val="18"/>
        </w:numPr>
        <w:spacing w:line="360" w:lineRule="auto"/>
        <w:rPr>
          <w:sz w:val="28"/>
          <w:szCs w:val="28"/>
          <w:lang w:val="uk-UA"/>
        </w:rPr>
      </w:pPr>
      <w:r w:rsidRPr="004518BA">
        <w:rPr>
          <w:sz w:val="28"/>
          <w:szCs w:val="28"/>
          <w:lang w:val="uk-UA"/>
        </w:rPr>
        <w:t xml:space="preserve">Основні етапи творчої роботи над сценарієм </w:t>
      </w:r>
      <w:proofErr w:type="spellStart"/>
      <w:r>
        <w:rPr>
          <w:sz w:val="28"/>
          <w:szCs w:val="28"/>
          <w:lang w:val="uk-UA"/>
        </w:rPr>
        <w:t>радіо</w:t>
      </w:r>
      <w:r w:rsidRPr="004518BA">
        <w:rPr>
          <w:sz w:val="28"/>
          <w:szCs w:val="28"/>
          <w:lang w:val="uk-UA"/>
        </w:rPr>
        <w:t>документальних</w:t>
      </w:r>
      <w:proofErr w:type="spellEnd"/>
      <w:r w:rsidRPr="004518BA">
        <w:rPr>
          <w:sz w:val="28"/>
          <w:szCs w:val="28"/>
          <w:lang w:val="uk-UA"/>
        </w:rPr>
        <w:t xml:space="preserve"> матеріалів.</w:t>
      </w:r>
    </w:p>
    <w:p w:rsidR="00DA6956" w:rsidRDefault="00DA6956" w:rsidP="00DA6956">
      <w:pPr>
        <w:numPr>
          <w:ilvl w:val="0"/>
          <w:numId w:val="18"/>
        </w:numPr>
        <w:spacing w:line="360" w:lineRule="auto"/>
        <w:rPr>
          <w:sz w:val="28"/>
          <w:szCs w:val="28"/>
          <w:lang w:val="uk-UA"/>
        </w:rPr>
      </w:pPr>
      <w:r>
        <w:rPr>
          <w:sz w:val="28"/>
          <w:szCs w:val="28"/>
          <w:lang w:val="uk-UA"/>
        </w:rPr>
        <w:t>Використання мовностилістичних засобів, музики і шумів.</w:t>
      </w:r>
    </w:p>
    <w:p w:rsidR="00DA6956" w:rsidRPr="00DA6956" w:rsidRDefault="00DA6956" w:rsidP="00DA6956">
      <w:pPr>
        <w:numPr>
          <w:ilvl w:val="0"/>
          <w:numId w:val="18"/>
        </w:numPr>
        <w:spacing w:line="360" w:lineRule="auto"/>
        <w:rPr>
          <w:sz w:val="28"/>
          <w:szCs w:val="28"/>
          <w:lang w:val="uk-UA"/>
        </w:rPr>
      </w:pPr>
      <w:r>
        <w:rPr>
          <w:sz w:val="28"/>
          <w:szCs w:val="28"/>
          <w:lang w:val="uk-UA"/>
        </w:rPr>
        <w:t xml:space="preserve">Монтаж </w:t>
      </w:r>
      <w:proofErr w:type="spellStart"/>
      <w:r>
        <w:rPr>
          <w:sz w:val="28"/>
          <w:szCs w:val="28"/>
          <w:lang w:val="uk-UA"/>
        </w:rPr>
        <w:t>теле-</w:t>
      </w:r>
      <w:proofErr w:type="spellEnd"/>
      <w:r>
        <w:rPr>
          <w:sz w:val="28"/>
          <w:szCs w:val="28"/>
          <w:lang w:val="uk-UA"/>
        </w:rPr>
        <w:t xml:space="preserve"> і радіонарису – вираження національно-громадянської і естетично-моральної позиції автора.</w:t>
      </w:r>
    </w:p>
    <w:p w:rsidR="00DA6956" w:rsidRDefault="00DA6956" w:rsidP="008A132B">
      <w:pPr>
        <w:spacing w:line="360" w:lineRule="auto"/>
        <w:ind w:left="-207" w:firstLine="567"/>
        <w:rPr>
          <w:sz w:val="28"/>
          <w:szCs w:val="28"/>
          <w:lang w:val="uk-UA"/>
        </w:rPr>
      </w:pPr>
      <w:proofErr w:type="spellStart"/>
      <w:r>
        <w:rPr>
          <w:sz w:val="28"/>
          <w:szCs w:val="28"/>
          <w:lang w:val="uk-UA"/>
        </w:rPr>
        <w:t>Радіослово</w:t>
      </w:r>
      <w:proofErr w:type="spellEnd"/>
      <w:r>
        <w:rPr>
          <w:sz w:val="28"/>
          <w:szCs w:val="28"/>
          <w:lang w:val="uk-UA"/>
        </w:rPr>
        <w:t xml:space="preserve">. Переконливіше звучать «живі» голоси: звукові репліки, цитати, коментарі. Від інтонаційного ряду залежить ступіть залучення радіослухача. Тембр голосу автора часто визначає емоційний стан. Відтак у співвідношенні звукових структур радіомовлення повинен бути досягнутим звуковий баланс. </w:t>
      </w:r>
    </w:p>
    <w:p w:rsidR="00DA6956" w:rsidRDefault="00DA6956" w:rsidP="008A132B">
      <w:pPr>
        <w:spacing w:line="360" w:lineRule="auto"/>
        <w:ind w:left="-207" w:firstLine="567"/>
        <w:rPr>
          <w:sz w:val="28"/>
          <w:szCs w:val="28"/>
          <w:lang w:val="uk-UA"/>
        </w:rPr>
      </w:pPr>
      <w:r>
        <w:rPr>
          <w:sz w:val="28"/>
          <w:szCs w:val="28"/>
          <w:lang w:val="uk-UA"/>
        </w:rPr>
        <w:t xml:space="preserve">Музика. Музика – це посередник між текстом і головною ідеєю </w:t>
      </w:r>
      <w:proofErr w:type="spellStart"/>
      <w:r>
        <w:rPr>
          <w:sz w:val="28"/>
          <w:szCs w:val="28"/>
          <w:lang w:val="uk-UA"/>
        </w:rPr>
        <w:t>радіодркументальної</w:t>
      </w:r>
      <w:proofErr w:type="spellEnd"/>
      <w:r>
        <w:rPr>
          <w:sz w:val="28"/>
          <w:szCs w:val="28"/>
          <w:lang w:val="uk-UA"/>
        </w:rPr>
        <w:t xml:space="preserve"> програми. Музика здатна відображати психологічний стан, емоційно підсилювати вплив та додавати виразності тексту. Важливо правильно підібрати мелодику, темп і ритм музики.</w:t>
      </w:r>
    </w:p>
    <w:p w:rsidR="008A132B" w:rsidRDefault="00DA6956" w:rsidP="008A132B">
      <w:pPr>
        <w:spacing w:line="360" w:lineRule="auto"/>
        <w:ind w:left="0" w:firstLine="153"/>
        <w:rPr>
          <w:sz w:val="28"/>
          <w:szCs w:val="28"/>
          <w:lang w:val="uk-UA"/>
        </w:rPr>
      </w:pPr>
      <w:r>
        <w:rPr>
          <w:sz w:val="28"/>
          <w:szCs w:val="28"/>
          <w:lang w:val="uk-UA"/>
        </w:rPr>
        <w:t>Шуми. В шумових ефектах зосереджена психологічна достовірність. Вони моделюють сприйняття, властиве ауді</w:t>
      </w:r>
      <w:r w:rsidR="008A132B">
        <w:rPr>
          <w:sz w:val="28"/>
          <w:szCs w:val="28"/>
          <w:lang w:val="uk-UA"/>
        </w:rPr>
        <w:t>о інформації в реальному житті.</w:t>
      </w:r>
    </w:p>
    <w:p w:rsidR="00DA6956" w:rsidRDefault="00DA6956" w:rsidP="008A132B">
      <w:pPr>
        <w:spacing w:line="360" w:lineRule="auto"/>
        <w:ind w:left="0" w:firstLine="708"/>
        <w:rPr>
          <w:sz w:val="28"/>
          <w:szCs w:val="28"/>
          <w:lang w:val="uk-UA"/>
        </w:rPr>
      </w:pPr>
      <w:r>
        <w:rPr>
          <w:sz w:val="28"/>
          <w:szCs w:val="28"/>
          <w:lang w:val="uk-UA"/>
        </w:rPr>
        <w:t xml:space="preserve">Професор В.Лизанчук відзначає, що шуми не є універсальним виражальним засобом. Тому слід максимально точно використовувати їх у радіо документальних програмах.     </w:t>
      </w:r>
      <w:r w:rsidRPr="00F50FA3">
        <w:rPr>
          <w:sz w:val="28"/>
          <w:szCs w:val="28"/>
          <w:lang w:val="uk-UA"/>
        </w:rPr>
        <w:t xml:space="preserve"> </w:t>
      </w:r>
    </w:p>
    <w:p w:rsidR="00DA6956" w:rsidRPr="008A132B" w:rsidRDefault="00DA6956" w:rsidP="008A132B">
      <w:pPr>
        <w:pStyle w:val="a3"/>
        <w:spacing w:line="360" w:lineRule="auto"/>
        <w:ind w:left="153"/>
        <w:jc w:val="center"/>
        <w:rPr>
          <w:b/>
          <w:sz w:val="28"/>
          <w:szCs w:val="28"/>
          <w:lang w:val="uk-UA"/>
        </w:rPr>
      </w:pPr>
      <w:r w:rsidRPr="008A132B">
        <w:rPr>
          <w:b/>
          <w:sz w:val="28"/>
          <w:szCs w:val="28"/>
          <w:lang w:val="uk-UA"/>
        </w:rPr>
        <w:t>Список рекомендованої літератури:</w:t>
      </w:r>
    </w:p>
    <w:p w:rsidR="00DA6956" w:rsidRDefault="00DA6956" w:rsidP="008A132B">
      <w:pPr>
        <w:pStyle w:val="a3"/>
        <w:numPr>
          <w:ilvl w:val="0"/>
          <w:numId w:val="19"/>
        </w:numPr>
        <w:rPr>
          <w:sz w:val="28"/>
          <w:szCs w:val="28"/>
          <w:lang w:val="uk-UA"/>
        </w:rPr>
      </w:pPr>
      <w:r>
        <w:rPr>
          <w:sz w:val="28"/>
          <w:szCs w:val="28"/>
          <w:lang w:val="uk-UA"/>
        </w:rPr>
        <w:t xml:space="preserve">Карпенко В. Журналістика: основи професійної комунікації / В.Карпенко. – К. – 2002. </w:t>
      </w:r>
    </w:p>
    <w:p w:rsidR="00DA6956" w:rsidRPr="002D1A7F" w:rsidRDefault="00DA6956" w:rsidP="008A132B">
      <w:pPr>
        <w:numPr>
          <w:ilvl w:val="0"/>
          <w:numId w:val="19"/>
        </w:numPr>
        <w:rPr>
          <w:sz w:val="28"/>
          <w:szCs w:val="28"/>
          <w:lang w:val="uk-UA"/>
        </w:rPr>
      </w:pPr>
      <w:proofErr w:type="spellStart"/>
      <w:r>
        <w:rPr>
          <w:sz w:val="28"/>
          <w:szCs w:val="28"/>
          <w:lang w:val="uk-UA"/>
        </w:rPr>
        <w:lastRenderedPageBreak/>
        <w:t>Бараневич</w:t>
      </w:r>
      <w:proofErr w:type="spellEnd"/>
      <w:r>
        <w:rPr>
          <w:sz w:val="28"/>
          <w:szCs w:val="28"/>
          <w:lang w:val="uk-UA"/>
        </w:rPr>
        <w:t xml:space="preserve"> Ю.Д. </w:t>
      </w:r>
      <w:proofErr w:type="spellStart"/>
      <w:r>
        <w:rPr>
          <w:sz w:val="28"/>
          <w:szCs w:val="28"/>
          <w:lang w:val="uk-UA"/>
        </w:rPr>
        <w:t>Жанры</w:t>
      </w:r>
      <w:proofErr w:type="spellEnd"/>
      <w:r>
        <w:rPr>
          <w:sz w:val="28"/>
          <w:szCs w:val="28"/>
          <w:lang w:val="uk-UA"/>
        </w:rPr>
        <w:t xml:space="preserve"> </w:t>
      </w:r>
      <w:proofErr w:type="spellStart"/>
      <w:r>
        <w:rPr>
          <w:sz w:val="28"/>
          <w:szCs w:val="28"/>
          <w:lang w:val="uk-UA"/>
        </w:rPr>
        <w:t>радиовещания</w:t>
      </w:r>
      <w:proofErr w:type="spellEnd"/>
      <w:r>
        <w:rPr>
          <w:sz w:val="28"/>
          <w:szCs w:val="28"/>
          <w:lang w:val="uk-UA"/>
        </w:rPr>
        <w:t xml:space="preserve"> (</w:t>
      </w:r>
      <w:proofErr w:type="spellStart"/>
      <w:r>
        <w:rPr>
          <w:sz w:val="28"/>
          <w:szCs w:val="28"/>
          <w:lang w:val="uk-UA"/>
        </w:rPr>
        <w:t>проблемы</w:t>
      </w:r>
      <w:proofErr w:type="spellEnd"/>
      <w:r>
        <w:rPr>
          <w:sz w:val="28"/>
          <w:szCs w:val="28"/>
          <w:lang w:val="uk-UA"/>
        </w:rPr>
        <w:t xml:space="preserve"> становлення,</w:t>
      </w:r>
      <w:r>
        <w:rPr>
          <w:sz w:val="28"/>
          <w:szCs w:val="28"/>
        </w:rPr>
        <w:t xml:space="preserve"> формирования, развития) / Ю. Д. </w:t>
      </w:r>
      <w:proofErr w:type="spellStart"/>
      <w:r>
        <w:rPr>
          <w:sz w:val="28"/>
          <w:szCs w:val="28"/>
        </w:rPr>
        <w:t>Бараневич</w:t>
      </w:r>
      <w:proofErr w:type="spellEnd"/>
      <w:r>
        <w:rPr>
          <w:sz w:val="28"/>
          <w:szCs w:val="28"/>
        </w:rPr>
        <w:t>. – Киев-Одесса</w:t>
      </w:r>
      <w:proofErr w:type="gramStart"/>
      <w:r>
        <w:rPr>
          <w:sz w:val="28"/>
          <w:szCs w:val="28"/>
        </w:rPr>
        <w:t xml:space="preserve"> :</w:t>
      </w:r>
      <w:proofErr w:type="gramEnd"/>
      <w:r>
        <w:rPr>
          <w:sz w:val="28"/>
          <w:szCs w:val="28"/>
        </w:rPr>
        <w:t xml:space="preserve"> Головное издательство </w:t>
      </w:r>
      <w:proofErr w:type="gramStart"/>
      <w:r>
        <w:rPr>
          <w:sz w:val="28"/>
          <w:szCs w:val="28"/>
        </w:rPr>
        <w:t>издательского</w:t>
      </w:r>
      <w:proofErr w:type="gramEnd"/>
      <w:r>
        <w:rPr>
          <w:sz w:val="28"/>
          <w:szCs w:val="28"/>
        </w:rPr>
        <w:t xml:space="preserve"> </w:t>
      </w:r>
      <w:proofErr w:type="spellStart"/>
      <w:r>
        <w:rPr>
          <w:sz w:val="28"/>
          <w:szCs w:val="28"/>
        </w:rPr>
        <w:t>обьединения</w:t>
      </w:r>
      <w:proofErr w:type="spellEnd"/>
      <w:r>
        <w:rPr>
          <w:sz w:val="28"/>
          <w:szCs w:val="28"/>
        </w:rPr>
        <w:t xml:space="preserve"> «</w:t>
      </w:r>
      <w:proofErr w:type="spellStart"/>
      <w:r>
        <w:rPr>
          <w:sz w:val="28"/>
          <w:szCs w:val="28"/>
        </w:rPr>
        <w:t>Вища</w:t>
      </w:r>
      <w:proofErr w:type="spellEnd"/>
      <w:r>
        <w:rPr>
          <w:sz w:val="28"/>
          <w:szCs w:val="28"/>
        </w:rPr>
        <w:t xml:space="preserve"> школа», 1978. – 193 с.</w:t>
      </w:r>
    </w:p>
    <w:p w:rsidR="00DA6956" w:rsidRDefault="00DA6956" w:rsidP="008A132B">
      <w:pPr>
        <w:numPr>
          <w:ilvl w:val="0"/>
          <w:numId w:val="19"/>
        </w:numPr>
        <w:rPr>
          <w:sz w:val="28"/>
          <w:szCs w:val="28"/>
          <w:lang w:val="uk-UA"/>
        </w:rPr>
      </w:pPr>
      <w:proofErr w:type="spellStart"/>
      <w:r>
        <w:rPr>
          <w:sz w:val="28"/>
          <w:szCs w:val="28"/>
          <w:lang w:val="uk-UA"/>
        </w:rPr>
        <w:t>Дмитровський</w:t>
      </w:r>
      <w:proofErr w:type="spellEnd"/>
      <w:r>
        <w:rPr>
          <w:sz w:val="28"/>
          <w:szCs w:val="28"/>
          <w:lang w:val="uk-UA"/>
        </w:rPr>
        <w:t xml:space="preserve"> З. Є. Телевізійна журналістика : </w:t>
      </w:r>
      <w:proofErr w:type="spellStart"/>
      <w:r>
        <w:rPr>
          <w:sz w:val="28"/>
          <w:szCs w:val="28"/>
          <w:lang w:val="uk-UA"/>
        </w:rPr>
        <w:t>навч</w:t>
      </w:r>
      <w:proofErr w:type="spellEnd"/>
      <w:r>
        <w:rPr>
          <w:sz w:val="28"/>
          <w:szCs w:val="28"/>
          <w:lang w:val="uk-UA"/>
        </w:rPr>
        <w:t xml:space="preserve">. посібник. – вид. 2-ге / З.Є. </w:t>
      </w:r>
      <w:proofErr w:type="spellStart"/>
      <w:r>
        <w:rPr>
          <w:sz w:val="28"/>
          <w:szCs w:val="28"/>
          <w:lang w:val="uk-UA"/>
        </w:rPr>
        <w:t>Дмитровський</w:t>
      </w:r>
      <w:proofErr w:type="spellEnd"/>
      <w:r>
        <w:rPr>
          <w:sz w:val="28"/>
          <w:szCs w:val="28"/>
          <w:lang w:val="uk-UA"/>
        </w:rPr>
        <w:t>. – Львів : ПАІС, 2006. – 208 с.</w:t>
      </w:r>
    </w:p>
    <w:p w:rsidR="00DA6956" w:rsidRDefault="00DA6956" w:rsidP="008A132B">
      <w:pPr>
        <w:numPr>
          <w:ilvl w:val="0"/>
          <w:numId w:val="19"/>
        </w:numPr>
        <w:rPr>
          <w:sz w:val="28"/>
          <w:szCs w:val="28"/>
          <w:lang w:val="uk-UA"/>
        </w:rPr>
      </w:pPr>
      <w:proofErr w:type="spellStart"/>
      <w:r>
        <w:rPr>
          <w:sz w:val="28"/>
          <w:szCs w:val="28"/>
          <w:lang w:val="uk-UA"/>
        </w:rPr>
        <w:t>Здоровега</w:t>
      </w:r>
      <w:proofErr w:type="spellEnd"/>
      <w:r>
        <w:rPr>
          <w:sz w:val="28"/>
          <w:szCs w:val="28"/>
          <w:lang w:val="uk-UA"/>
        </w:rPr>
        <w:t xml:space="preserve"> В. Й. Теорія і методика журналістської творчості : підручник. – 2-ге вид., перероб. і </w:t>
      </w:r>
      <w:proofErr w:type="spellStart"/>
      <w:r>
        <w:rPr>
          <w:sz w:val="28"/>
          <w:szCs w:val="28"/>
          <w:lang w:val="uk-UA"/>
        </w:rPr>
        <w:t>допов</w:t>
      </w:r>
      <w:proofErr w:type="spellEnd"/>
      <w:r>
        <w:rPr>
          <w:sz w:val="28"/>
          <w:szCs w:val="28"/>
          <w:lang w:val="uk-UA"/>
        </w:rPr>
        <w:t xml:space="preserve">. / В. Й. </w:t>
      </w:r>
      <w:proofErr w:type="spellStart"/>
      <w:r>
        <w:rPr>
          <w:sz w:val="28"/>
          <w:szCs w:val="28"/>
          <w:lang w:val="uk-UA"/>
        </w:rPr>
        <w:t>Здоровега</w:t>
      </w:r>
      <w:proofErr w:type="spellEnd"/>
      <w:r>
        <w:rPr>
          <w:sz w:val="28"/>
          <w:szCs w:val="28"/>
          <w:lang w:val="uk-UA"/>
        </w:rPr>
        <w:t>. – Львів : ПАІС, 2004. – 268 с.</w:t>
      </w:r>
    </w:p>
    <w:p w:rsidR="00DA6956" w:rsidRDefault="00DA6956" w:rsidP="008A132B">
      <w:pPr>
        <w:numPr>
          <w:ilvl w:val="0"/>
          <w:numId w:val="19"/>
        </w:numPr>
        <w:rPr>
          <w:sz w:val="28"/>
          <w:szCs w:val="28"/>
          <w:lang w:val="uk-UA"/>
        </w:rPr>
      </w:pPr>
      <w:r>
        <w:rPr>
          <w:sz w:val="28"/>
          <w:szCs w:val="28"/>
          <w:lang w:val="uk-UA"/>
        </w:rPr>
        <w:t>Лизанчук В. В. Основи радіожурналістики : підручник / В. В. Лизанчук. – К. : Знання, 2006. – 628 с. + компакт-диск.</w:t>
      </w:r>
    </w:p>
    <w:p w:rsidR="00DA6956" w:rsidRDefault="00DA6956" w:rsidP="008A132B">
      <w:pPr>
        <w:numPr>
          <w:ilvl w:val="0"/>
          <w:numId w:val="19"/>
        </w:numPr>
        <w:rPr>
          <w:sz w:val="28"/>
          <w:szCs w:val="28"/>
          <w:lang w:val="uk-UA"/>
        </w:rPr>
      </w:pPr>
      <w:r>
        <w:rPr>
          <w:sz w:val="28"/>
          <w:szCs w:val="28"/>
          <w:lang w:val="uk-UA"/>
        </w:rPr>
        <w:t xml:space="preserve">Любченко Ю. Звук у досягненні документальності на сучасному радіо // Ю.Любченко. – </w:t>
      </w:r>
      <w:proofErr w:type="spellStart"/>
      <w:r>
        <w:rPr>
          <w:sz w:val="28"/>
          <w:szCs w:val="28"/>
          <w:lang w:val="uk-UA"/>
        </w:rPr>
        <w:t>Теле-</w:t>
      </w:r>
      <w:proofErr w:type="spellEnd"/>
      <w:r>
        <w:rPr>
          <w:sz w:val="28"/>
          <w:szCs w:val="28"/>
          <w:lang w:val="uk-UA"/>
        </w:rPr>
        <w:t xml:space="preserve"> та радіожурналістика. – 2012. – Випуск 11. – С.232-237.</w:t>
      </w:r>
    </w:p>
    <w:p w:rsidR="00DA6956" w:rsidRDefault="00DA6956" w:rsidP="00DA6956">
      <w:pPr>
        <w:spacing w:line="360" w:lineRule="auto"/>
        <w:ind w:left="-207"/>
        <w:rPr>
          <w:sz w:val="28"/>
          <w:szCs w:val="28"/>
          <w:lang w:val="uk-UA"/>
        </w:rPr>
      </w:pPr>
    </w:p>
    <w:p w:rsidR="00DA6956" w:rsidRDefault="00DA6956" w:rsidP="0004176E">
      <w:pPr>
        <w:spacing w:line="360" w:lineRule="auto"/>
        <w:ind w:left="-207"/>
        <w:rPr>
          <w:sz w:val="28"/>
          <w:szCs w:val="28"/>
          <w:lang w:val="uk-UA"/>
        </w:rPr>
      </w:pPr>
    </w:p>
    <w:p w:rsidR="0004176E" w:rsidRDefault="0004176E" w:rsidP="0004176E">
      <w:pPr>
        <w:pStyle w:val="a3"/>
        <w:spacing w:line="360" w:lineRule="auto"/>
        <w:ind w:left="-207"/>
        <w:rPr>
          <w:sz w:val="28"/>
          <w:szCs w:val="28"/>
          <w:lang w:val="uk-UA"/>
        </w:rPr>
      </w:pPr>
    </w:p>
    <w:p w:rsidR="0004176E" w:rsidRPr="00516BBE" w:rsidRDefault="0004176E" w:rsidP="00947314">
      <w:pPr>
        <w:ind w:left="0"/>
        <w:rPr>
          <w:sz w:val="28"/>
          <w:szCs w:val="28"/>
          <w:lang w:val="uk-UA"/>
        </w:rPr>
      </w:pPr>
    </w:p>
    <w:sectPr w:rsidR="0004176E" w:rsidRPr="00516BBE" w:rsidSect="00EB66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F45C5"/>
    <w:multiLevelType w:val="hybridMultilevel"/>
    <w:tmpl w:val="190C2526"/>
    <w:lvl w:ilvl="0" w:tplc="61880048">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nsid w:val="070A4680"/>
    <w:multiLevelType w:val="hybridMultilevel"/>
    <w:tmpl w:val="872628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F06E2C"/>
    <w:multiLevelType w:val="hybridMultilevel"/>
    <w:tmpl w:val="BFD26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E83F46"/>
    <w:multiLevelType w:val="hybridMultilevel"/>
    <w:tmpl w:val="B7A2349C"/>
    <w:lvl w:ilvl="0" w:tplc="BC465948">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4">
    <w:nsid w:val="300F7B02"/>
    <w:multiLevelType w:val="hybridMultilevel"/>
    <w:tmpl w:val="E5209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C1261B"/>
    <w:multiLevelType w:val="hybridMultilevel"/>
    <w:tmpl w:val="9236951A"/>
    <w:lvl w:ilvl="0" w:tplc="7298C426">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6">
    <w:nsid w:val="453B1F2A"/>
    <w:multiLevelType w:val="hybridMultilevel"/>
    <w:tmpl w:val="86FAAC1C"/>
    <w:lvl w:ilvl="0" w:tplc="473C3FDE">
      <w:start w:val="2"/>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7">
    <w:nsid w:val="46975D6F"/>
    <w:multiLevelType w:val="hybridMultilevel"/>
    <w:tmpl w:val="1F8C9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9B69F4"/>
    <w:multiLevelType w:val="hybridMultilevel"/>
    <w:tmpl w:val="53D21E90"/>
    <w:lvl w:ilvl="0" w:tplc="DB0A995E">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9">
    <w:nsid w:val="48232C23"/>
    <w:multiLevelType w:val="hybridMultilevel"/>
    <w:tmpl w:val="DF64943A"/>
    <w:lvl w:ilvl="0" w:tplc="77CE8236">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0">
    <w:nsid w:val="490C22EF"/>
    <w:multiLevelType w:val="hybridMultilevel"/>
    <w:tmpl w:val="42841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E325D2"/>
    <w:multiLevelType w:val="hybridMultilevel"/>
    <w:tmpl w:val="62EEAE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B635F79"/>
    <w:multiLevelType w:val="hybridMultilevel"/>
    <w:tmpl w:val="1CEC13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FC03CEB"/>
    <w:multiLevelType w:val="hybridMultilevel"/>
    <w:tmpl w:val="963A97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EFE0C28"/>
    <w:multiLevelType w:val="hybridMultilevel"/>
    <w:tmpl w:val="30A449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71B1592B"/>
    <w:multiLevelType w:val="hybridMultilevel"/>
    <w:tmpl w:val="1CEC13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74CC156A"/>
    <w:multiLevelType w:val="hybridMultilevel"/>
    <w:tmpl w:val="E624B6EE"/>
    <w:lvl w:ilvl="0" w:tplc="8160AA68">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7">
    <w:nsid w:val="75574FF5"/>
    <w:multiLevelType w:val="hybridMultilevel"/>
    <w:tmpl w:val="BFD26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E4247F"/>
    <w:multiLevelType w:val="hybridMultilevel"/>
    <w:tmpl w:val="CB0C3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B77723"/>
    <w:multiLevelType w:val="hybridMultilevel"/>
    <w:tmpl w:val="1D3E1D00"/>
    <w:lvl w:ilvl="0" w:tplc="4E0A50D2">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num w:numId="1">
    <w:abstractNumId w:val="1"/>
  </w:num>
  <w:num w:numId="2">
    <w:abstractNumId w:val="5"/>
  </w:num>
  <w:num w:numId="3">
    <w:abstractNumId w:val="14"/>
  </w:num>
  <w:num w:numId="4">
    <w:abstractNumId w:val="0"/>
  </w:num>
  <w:num w:numId="5">
    <w:abstractNumId w:val="4"/>
  </w:num>
  <w:num w:numId="6">
    <w:abstractNumId w:val="9"/>
  </w:num>
  <w:num w:numId="7">
    <w:abstractNumId w:val="15"/>
  </w:num>
  <w:num w:numId="8">
    <w:abstractNumId w:val="8"/>
  </w:num>
  <w:num w:numId="9">
    <w:abstractNumId w:val="10"/>
  </w:num>
  <w:num w:numId="10">
    <w:abstractNumId w:val="6"/>
  </w:num>
  <w:num w:numId="11">
    <w:abstractNumId w:val="16"/>
  </w:num>
  <w:num w:numId="12">
    <w:abstractNumId w:val="18"/>
  </w:num>
  <w:num w:numId="13">
    <w:abstractNumId w:val="3"/>
  </w:num>
  <w:num w:numId="14">
    <w:abstractNumId w:val="7"/>
  </w:num>
  <w:num w:numId="15">
    <w:abstractNumId w:val="12"/>
  </w:num>
  <w:num w:numId="16">
    <w:abstractNumId w:val="19"/>
  </w:num>
  <w:num w:numId="17">
    <w:abstractNumId w:val="17"/>
  </w:num>
  <w:num w:numId="18">
    <w:abstractNumId w:val="11"/>
  </w:num>
  <w:num w:numId="19">
    <w:abstractNumId w:val="2"/>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16BBE"/>
    <w:rsid w:val="0004176E"/>
    <w:rsid w:val="00111B0F"/>
    <w:rsid w:val="00325093"/>
    <w:rsid w:val="00516BBE"/>
    <w:rsid w:val="008A132B"/>
    <w:rsid w:val="00947314"/>
    <w:rsid w:val="00C77976"/>
    <w:rsid w:val="00D654E9"/>
    <w:rsid w:val="00DA6956"/>
    <w:rsid w:val="00EB6635"/>
    <w:rsid w:val="00F1382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6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731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8203</Words>
  <Characters>4676</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Kafedra</cp:lastModifiedBy>
  <cp:revision>5</cp:revision>
  <dcterms:created xsi:type="dcterms:W3CDTF">2016-11-30T08:53:00Z</dcterms:created>
  <dcterms:modified xsi:type="dcterms:W3CDTF">2016-11-30T11:29:00Z</dcterms:modified>
</cp:coreProperties>
</file>