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DF" w:rsidRDefault="00C25ADF" w:rsidP="00A1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121E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РОЗКЛАД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ЗАНЯТЬ </w:t>
      </w:r>
    </w:p>
    <w:p w:rsidR="00C25ADF" w:rsidRPr="00A121E7" w:rsidRDefault="00C25ADF" w:rsidP="00A1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121E7">
        <w:rPr>
          <w:rFonts w:ascii="Times New Roman" w:hAnsi="Times New Roman"/>
          <w:color w:val="000000"/>
          <w:sz w:val="28"/>
          <w:szCs w:val="28"/>
          <w:lang w:eastAsia="uk-UA"/>
        </w:rPr>
        <w:t>ДЛЯ АСПІРАНТІВ</w:t>
      </w:r>
    </w:p>
    <w:p w:rsidR="00C25ADF" w:rsidRPr="00A121E7" w:rsidRDefault="00C25ADF" w:rsidP="00A1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121E7">
        <w:rPr>
          <w:rFonts w:ascii="Times New Roman" w:hAnsi="Times New Roman"/>
          <w:color w:val="000000"/>
          <w:sz w:val="28"/>
          <w:szCs w:val="28"/>
          <w:lang w:eastAsia="uk-UA"/>
        </w:rPr>
        <w:t>ДРУГОГО РОКУ НАВЧАННЯ НА 4-ИЙ СЕМЕСТР</w:t>
      </w:r>
    </w:p>
    <w:p w:rsidR="00C25ADF" w:rsidRDefault="00C25ADF" w:rsidP="00A121E7">
      <w:pPr>
        <w:tabs>
          <w:tab w:val="left" w:pos="5040"/>
        </w:tabs>
        <w:jc w:val="center"/>
        <w:rPr>
          <w:b/>
          <w:bCs/>
          <w:sz w:val="24"/>
          <w:szCs w:val="24"/>
        </w:rPr>
      </w:pPr>
      <w:r w:rsidRPr="009E20C0">
        <w:rPr>
          <w:b/>
          <w:bCs/>
          <w:sz w:val="24"/>
          <w:szCs w:val="24"/>
        </w:rPr>
        <w:t>Спеціальність</w:t>
      </w:r>
      <w:r>
        <w:rPr>
          <w:b/>
          <w:bCs/>
          <w:sz w:val="24"/>
          <w:szCs w:val="24"/>
        </w:rPr>
        <w:t>: 061 Журналістика</w:t>
      </w:r>
    </w:p>
    <w:p w:rsidR="00C25ADF" w:rsidRDefault="00C25ADF" w:rsidP="007776CC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ВІВТОРОК</w:t>
      </w:r>
    </w:p>
    <w:p w:rsidR="00C25ADF" w:rsidRDefault="00C25ADF" w:rsidP="007776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15.05-16.25   Практичні</w:t>
      </w:r>
      <w:r w:rsidRPr="0052013C"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FFE">
        <w:rPr>
          <w:rFonts w:ascii="Times New Roman" w:hAnsi="Times New Roman"/>
          <w:sz w:val="28"/>
          <w:szCs w:val="28"/>
        </w:rPr>
        <w:t>Науковий семінар</w:t>
      </w:r>
      <w:r>
        <w:rPr>
          <w:rFonts w:ascii="Times New Roman" w:hAnsi="Times New Roman"/>
          <w:sz w:val="28"/>
          <w:szCs w:val="28"/>
        </w:rPr>
        <w:t xml:space="preserve"> (для всіх) (8 годин) </w:t>
      </w:r>
    </w:p>
    <w:p w:rsidR="00C25ADF" w:rsidRPr="00D15FFE" w:rsidRDefault="00C25ADF" w:rsidP="007776C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Проф.Присяжний</w:t>
      </w:r>
      <w:proofErr w:type="spellEnd"/>
      <w:r>
        <w:rPr>
          <w:rFonts w:ascii="Times New Roman" w:hAnsi="Times New Roman"/>
          <w:sz w:val="28"/>
          <w:szCs w:val="28"/>
        </w:rPr>
        <w:t xml:space="preserve"> М.П. </w:t>
      </w:r>
      <w:proofErr w:type="spellStart"/>
      <w:r>
        <w:rPr>
          <w:rFonts w:ascii="Times New Roman" w:hAnsi="Times New Roman"/>
          <w:sz w:val="28"/>
          <w:szCs w:val="28"/>
        </w:rPr>
        <w:t>ауд</w:t>
      </w:r>
      <w:proofErr w:type="spellEnd"/>
      <w:r>
        <w:rPr>
          <w:rFonts w:ascii="Times New Roman" w:hAnsi="Times New Roman"/>
          <w:sz w:val="28"/>
          <w:szCs w:val="28"/>
        </w:rPr>
        <w:t>. 205</w:t>
      </w:r>
    </w:p>
    <w:p w:rsidR="00C25ADF" w:rsidRPr="00D15FFE" w:rsidRDefault="00C25ADF" w:rsidP="00D15F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СПЕЦКУРСИ</w:t>
      </w:r>
    </w:p>
    <w:p w:rsidR="00C25ADF" w:rsidRPr="0052013C" w:rsidRDefault="00C25ADF" w:rsidP="00D15FFE">
      <w:pPr>
        <w:spacing w:after="100" w:afterAutospacing="1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Четвер</w:t>
      </w:r>
    </w:p>
    <w:p w:rsidR="00C25ADF" w:rsidRPr="00ED31C6" w:rsidRDefault="00C25ADF" w:rsidP="00D15FFE">
      <w:pPr>
        <w:spacing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13.30-14.50  </w:t>
      </w:r>
      <w:r w:rsidRPr="0052013C">
        <w:rPr>
          <w:rFonts w:ascii="Times New Roman" w:hAnsi="Times New Roman"/>
          <w:i/>
          <w:sz w:val="28"/>
          <w:szCs w:val="28"/>
          <w:u w:val="single"/>
        </w:rPr>
        <w:t>Лекція:</w:t>
      </w:r>
      <w:r>
        <w:rPr>
          <w:rFonts w:ascii="Times New Roman" w:hAnsi="Times New Roman"/>
          <w:sz w:val="28"/>
          <w:szCs w:val="28"/>
        </w:rPr>
        <w:t xml:space="preserve"> Видатні постаті у світових мас-медіа </w:t>
      </w:r>
      <w:proofErr w:type="spellStart"/>
      <w:r>
        <w:rPr>
          <w:rFonts w:ascii="Times New Roman" w:hAnsi="Times New Roman"/>
          <w:i/>
          <w:sz w:val="28"/>
          <w:szCs w:val="28"/>
        </w:rPr>
        <w:t>Доц.Лильо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Т.Я.  </w:t>
      </w:r>
      <w:r w:rsidRPr="00ED31C6">
        <w:rPr>
          <w:rFonts w:ascii="Times New Roman" w:hAnsi="Times New Roman"/>
          <w:i/>
          <w:sz w:val="28"/>
          <w:szCs w:val="28"/>
        </w:rPr>
        <w:t xml:space="preserve"> ауд.30</w:t>
      </w:r>
      <w:r>
        <w:rPr>
          <w:rFonts w:ascii="Times New Roman" w:hAnsi="Times New Roman"/>
          <w:i/>
          <w:sz w:val="28"/>
          <w:szCs w:val="28"/>
        </w:rPr>
        <w:t>4</w:t>
      </w:r>
    </w:p>
    <w:p w:rsidR="00C25ADF" w:rsidRDefault="00C25ADF" w:rsidP="00D15FFE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15.05-16.25 </w:t>
      </w:r>
      <w:r w:rsidRPr="00ED31C6">
        <w:rPr>
          <w:rFonts w:ascii="Times New Roman" w:hAnsi="Times New Roman"/>
          <w:b/>
          <w:sz w:val="28"/>
          <w:szCs w:val="28"/>
        </w:rPr>
        <w:t>Чисельник: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Практичні</w:t>
      </w:r>
      <w:r w:rsidRPr="0052013C"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Видатні постаті у світових мас-медіа </w:t>
      </w:r>
    </w:p>
    <w:p w:rsidR="00C25ADF" w:rsidRPr="00ED31C6" w:rsidRDefault="00C25ADF" w:rsidP="00D15FFE">
      <w:pPr>
        <w:spacing w:after="100" w:afterAutospacing="1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Доц.Лильо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Т.Я.  </w:t>
      </w:r>
      <w:r w:rsidRPr="00ED31C6">
        <w:rPr>
          <w:rFonts w:ascii="Times New Roman" w:hAnsi="Times New Roman"/>
          <w:i/>
          <w:sz w:val="28"/>
          <w:szCs w:val="28"/>
        </w:rPr>
        <w:t xml:space="preserve"> ауд.30</w:t>
      </w:r>
      <w:r>
        <w:rPr>
          <w:rFonts w:ascii="Times New Roman" w:hAnsi="Times New Roman"/>
          <w:i/>
          <w:sz w:val="28"/>
          <w:szCs w:val="28"/>
        </w:rPr>
        <w:t>4</w:t>
      </w:r>
    </w:p>
    <w:p w:rsidR="00C25ADF" w:rsidRDefault="00C25ADF" w:rsidP="00D15FFE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C25ADF" w:rsidRPr="0052013C" w:rsidRDefault="00C25ADF" w:rsidP="00D15FFE">
      <w:pPr>
        <w:spacing w:after="100" w:afterAutospacing="1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Понеділок</w:t>
      </w:r>
    </w:p>
    <w:p w:rsidR="00C25ADF" w:rsidRDefault="00C25ADF" w:rsidP="00D15FFE">
      <w:pPr>
        <w:spacing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13.30-14.50 </w:t>
      </w:r>
      <w:r w:rsidRPr="0052013C">
        <w:rPr>
          <w:rFonts w:ascii="Times New Roman" w:hAnsi="Times New Roman"/>
          <w:i/>
          <w:sz w:val="28"/>
          <w:szCs w:val="28"/>
          <w:u w:val="single"/>
        </w:rPr>
        <w:t>Лекція:</w:t>
      </w:r>
      <w:r w:rsidRPr="00A121E7">
        <w:rPr>
          <w:rFonts w:ascii="Times New Roman" w:hAnsi="Times New Roman"/>
          <w:sz w:val="28"/>
          <w:szCs w:val="28"/>
        </w:rPr>
        <w:t xml:space="preserve"> Інформаційна війна в </w:t>
      </w:r>
      <w:proofErr w:type="spellStart"/>
      <w:r w:rsidRPr="00A121E7">
        <w:rPr>
          <w:rFonts w:ascii="Times New Roman" w:hAnsi="Times New Roman"/>
          <w:sz w:val="28"/>
          <w:szCs w:val="28"/>
        </w:rPr>
        <w:t>теле</w:t>
      </w:r>
      <w:proofErr w:type="spellEnd"/>
      <w:r w:rsidRPr="00A121E7">
        <w:rPr>
          <w:rFonts w:ascii="Times New Roman" w:hAnsi="Times New Roman"/>
          <w:sz w:val="28"/>
          <w:szCs w:val="28"/>
        </w:rPr>
        <w:t>- і радіоефірі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1C6">
        <w:rPr>
          <w:rFonts w:ascii="Times New Roman" w:hAnsi="Times New Roman"/>
          <w:i/>
          <w:sz w:val="28"/>
          <w:szCs w:val="28"/>
        </w:rPr>
        <w:t>проф.Лизанчук</w:t>
      </w:r>
      <w:proofErr w:type="spellEnd"/>
      <w:r w:rsidRPr="00ED31C6">
        <w:rPr>
          <w:rFonts w:ascii="Times New Roman" w:hAnsi="Times New Roman"/>
          <w:i/>
          <w:sz w:val="28"/>
          <w:szCs w:val="28"/>
        </w:rPr>
        <w:t xml:space="preserve"> В.В. ауд.308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C25ADF" w:rsidRDefault="00C25ADF" w:rsidP="00D15FFE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15.05-16.25 </w:t>
      </w:r>
      <w:r w:rsidRPr="00ED31C6">
        <w:rPr>
          <w:rFonts w:ascii="Times New Roman" w:hAnsi="Times New Roman"/>
          <w:b/>
          <w:sz w:val="28"/>
          <w:szCs w:val="28"/>
        </w:rPr>
        <w:t>Чисельник: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Практичні</w:t>
      </w:r>
      <w:r w:rsidRPr="0052013C">
        <w:rPr>
          <w:rFonts w:ascii="Times New Roman" w:hAnsi="Times New Roman"/>
          <w:i/>
          <w:sz w:val="28"/>
          <w:szCs w:val="28"/>
          <w:u w:val="single"/>
        </w:rPr>
        <w:t>:</w:t>
      </w:r>
      <w:r w:rsidRPr="00A121E7">
        <w:rPr>
          <w:rFonts w:ascii="Times New Roman" w:hAnsi="Times New Roman"/>
          <w:sz w:val="28"/>
          <w:szCs w:val="28"/>
        </w:rPr>
        <w:t xml:space="preserve"> Інформаційна війна в </w:t>
      </w:r>
      <w:proofErr w:type="spellStart"/>
      <w:r w:rsidRPr="00A121E7">
        <w:rPr>
          <w:rFonts w:ascii="Times New Roman" w:hAnsi="Times New Roman"/>
          <w:sz w:val="28"/>
          <w:szCs w:val="28"/>
        </w:rPr>
        <w:t>теле</w:t>
      </w:r>
      <w:proofErr w:type="spellEnd"/>
      <w:r w:rsidRPr="00A121E7">
        <w:rPr>
          <w:rFonts w:ascii="Times New Roman" w:hAnsi="Times New Roman"/>
          <w:sz w:val="28"/>
          <w:szCs w:val="28"/>
        </w:rPr>
        <w:t>- і радіоефірі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5ADF" w:rsidRDefault="00C25ADF" w:rsidP="00D15FFE">
      <w:pPr>
        <w:spacing w:after="100" w:afterAutospacing="1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ED31C6">
        <w:rPr>
          <w:rFonts w:ascii="Times New Roman" w:hAnsi="Times New Roman"/>
          <w:i/>
          <w:sz w:val="28"/>
          <w:szCs w:val="28"/>
        </w:rPr>
        <w:t>проф.Лизанчук</w:t>
      </w:r>
      <w:proofErr w:type="spellEnd"/>
      <w:r w:rsidRPr="00ED31C6">
        <w:rPr>
          <w:rFonts w:ascii="Times New Roman" w:hAnsi="Times New Roman"/>
          <w:i/>
          <w:sz w:val="28"/>
          <w:szCs w:val="28"/>
        </w:rPr>
        <w:t xml:space="preserve"> В.В. ауд.308</w:t>
      </w:r>
    </w:p>
    <w:p w:rsidR="00C25ADF" w:rsidRDefault="00C25ADF" w:rsidP="00D15FFE">
      <w:pPr>
        <w:spacing w:after="100" w:afterAutospacing="1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Середа</w:t>
      </w:r>
    </w:p>
    <w:p w:rsidR="00C25ADF" w:rsidRPr="00ED31C6" w:rsidRDefault="00C25ADF" w:rsidP="00D15FFE">
      <w:pPr>
        <w:spacing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13.30-14.50 </w:t>
      </w:r>
      <w:r w:rsidRPr="0052013C">
        <w:rPr>
          <w:rFonts w:ascii="Times New Roman" w:hAnsi="Times New Roman"/>
          <w:i/>
          <w:sz w:val="28"/>
          <w:szCs w:val="28"/>
          <w:u w:val="single"/>
        </w:rPr>
        <w:t>Лекція:</w:t>
      </w:r>
      <w:r>
        <w:rPr>
          <w:rFonts w:ascii="Times New Roman" w:hAnsi="Times New Roman"/>
          <w:sz w:val="28"/>
          <w:szCs w:val="28"/>
        </w:rPr>
        <w:t xml:space="preserve"> Світоглядна публіцистика за</w:t>
      </w:r>
      <w:r w:rsidRPr="00A121E7">
        <w:rPr>
          <w:rFonts w:ascii="Times New Roman" w:hAnsi="Times New Roman"/>
          <w:sz w:val="28"/>
          <w:szCs w:val="28"/>
        </w:rPr>
        <w:t>кордоном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1C6">
        <w:rPr>
          <w:rFonts w:ascii="Times New Roman" w:hAnsi="Times New Roman"/>
          <w:i/>
          <w:sz w:val="28"/>
          <w:szCs w:val="28"/>
        </w:rPr>
        <w:t>проф.</w:t>
      </w:r>
      <w:r>
        <w:rPr>
          <w:rFonts w:ascii="Times New Roman" w:hAnsi="Times New Roman"/>
          <w:i/>
          <w:sz w:val="28"/>
          <w:szCs w:val="28"/>
        </w:rPr>
        <w:t>Лось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Й.Д.</w:t>
      </w:r>
      <w:r w:rsidRPr="00ED31C6">
        <w:rPr>
          <w:rFonts w:ascii="Times New Roman" w:hAnsi="Times New Roman"/>
          <w:i/>
          <w:sz w:val="28"/>
          <w:szCs w:val="28"/>
        </w:rPr>
        <w:t xml:space="preserve"> ауд.30</w:t>
      </w:r>
      <w:r>
        <w:rPr>
          <w:rFonts w:ascii="Times New Roman" w:hAnsi="Times New Roman"/>
          <w:i/>
          <w:sz w:val="28"/>
          <w:szCs w:val="28"/>
        </w:rPr>
        <w:t>6</w:t>
      </w:r>
    </w:p>
    <w:p w:rsidR="00C25ADF" w:rsidRPr="00ED31C6" w:rsidRDefault="00C25ADF" w:rsidP="00D15FFE">
      <w:pPr>
        <w:spacing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15.05-16.25 </w:t>
      </w:r>
      <w:r w:rsidRPr="00ED31C6">
        <w:rPr>
          <w:rFonts w:ascii="Times New Roman" w:hAnsi="Times New Roman"/>
          <w:b/>
          <w:sz w:val="28"/>
          <w:szCs w:val="28"/>
        </w:rPr>
        <w:t>Чисельник: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Практичні</w:t>
      </w:r>
      <w:r w:rsidRPr="0052013C"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Світоглядна публіцистика за</w:t>
      </w:r>
      <w:r w:rsidRPr="00A121E7">
        <w:rPr>
          <w:rFonts w:ascii="Times New Roman" w:hAnsi="Times New Roman"/>
          <w:sz w:val="28"/>
          <w:szCs w:val="28"/>
        </w:rPr>
        <w:t>кордоном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D31C6">
        <w:rPr>
          <w:rFonts w:ascii="Times New Roman" w:hAnsi="Times New Roman"/>
          <w:i/>
          <w:sz w:val="28"/>
          <w:szCs w:val="28"/>
        </w:rPr>
        <w:t>проф.</w:t>
      </w:r>
      <w:r>
        <w:rPr>
          <w:rFonts w:ascii="Times New Roman" w:hAnsi="Times New Roman"/>
          <w:i/>
          <w:sz w:val="28"/>
          <w:szCs w:val="28"/>
        </w:rPr>
        <w:t>Лось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Й.Д.</w:t>
      </w:r>
      <w:r w:rsidRPr="00ED31C6">
        <w:rPr>
          <w:rFonts w:ascii="Times New Roman" w:hAnsi="Times New Roman"/>
          <w:i/>
          <w:sz w:val="28"/>
          <w:szCs w:val="28"/>
        </w:rPr>
        <w:t xml:space="preserve"> ауд.30</w:t>
      </w:r>
      <w:r>
        <w:rPr>
          <w:rFonts w:ascii="Times New Roman" w:hAnsi="Times New Roman"/>
          <w:i/>
          <w:sz w:val="28"/>
          <w:szCs w:val="28"/>
        </w:rPr>
        <w:t>6</w:t>
      </w:r>
    </w:p>
    <w:p w:rsidR="00C25ADF" w:rsidRDefault="00C25ADF" w:rsidP="00D15FFE">
      <w:pPr>
        <w:spacing w:after="100" w:afterAutospacing="1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25ADF" w:rsidRDefault="00C25ADF" w:rsidP="00D15FFE">
      <w:pPr>
        <w:spacing w:after="100" w:afterAutospacing="1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Середа </w:t>
      </w:r>
    </w:p>
    <w:p w:rsidR="00C25ADF" w:rsidRPr="00ED31C6" w:rsidRDefault="00C25ADF" w:rsidP="00D15FFE">
      <w:pPr>
        <w:spacing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18.10-19.40 </w:t>
      </w:r>
      <w:r w:rsidRPr="0052013C">
        <w:rPr>
          <w:rFonts w:ascii="Times New Roman" w:hAnsi="Times New Roman"/>
          <w:i/>
          <w:sz w:val="28"/>
          <w:szCs w:val="28"/>
          <w:u w:val="single"/>
        </w:rPr>
        <w:t>Лекція:</w:t>
      </w:r>
      <w:r>
        <w:rPr>
          <w:rFonts w:ascii="Times New Roman" w:hAnsi="Times New Roman"/>
          <w:sz w:val="28"/>
          <w:szCs w:val="28"/>
        </w:rPr>
        <w:t xml:space="preserve"> Гібридні війни в соціальних мережах </w:t>
      </w:r>
      <w:proofErr w:type="spellStart"/>
      <w:r>
        <w:rPr>
          <w:rFonts w:ascii="Times New Roman" w:hAnsi="Times New Roman"/>
          <w:i/>
          <w:sz w:val="28"/>
          <w:szCs w:val="28"/>
        </w:rPr>
        <w:t>Доц</w:t>
      </w:r>
      <w:proofErr w:type="spellEnd"/>
      <w:r>
        <w:rPr>
          <w:rFonts w:ascii="Times New Roman" w:hAnsi="Times New Roman"/>
          <w:i/>
          <w:sz w:val="28"/>
          <w:szCs w:val="28"/>
        </w:rPr>
        <w:t>..Залізняк Ю.Б. ауд.102</w:t>
      </w:r>
    </w:p>
    <w:p w:rsidR="00C25ADF" w:rsidRPr="00ED31C6" w:rsidRDefault="00C25ADF" w:rsidP="00D15FFE">
      <w:pPr>
        <w:spacing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ED31C6">
        <w:rPr>
          <w:rFonts w:ascii="Times New Roman" w:hAnsi="Times New Roman"/>
          <w:b/>
          <w:sz w:val="28"/>
          <w:szCs w:val="28"/>
        </w:rPr>
        <w:t>Чисельник: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15.05-16.25 </w:t>
      </w:r>
      <w:r>
        <w:rPr>
          <w:rFonts w:ascii="Times New Roman" w:hAnsi="Times New Roman"/>
          <w:i/>
          <w:sz w:val="28"/>
          <w:szCs w:val="28"/>
          <w:u w:val="single"/>
        </w:rPr>
        <w:t>Практичні</w:t>
      </w:r>
      <w:r w:rsidRPr="0052013C"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Гібридні війни в соціальних мережах </w:t>
      </w:r>
      <w:proofErr w:type="spellStart"/>
      <w:r>
        <w:rPr>
          <w:rFonts w:ascii="Times New Roman" w:hAnsi="Times New Roman"/>
          <w:i/>
          <w:sz w:val="28"/>
          <w:szCs w:val="28"/>
        </w:rPr>
        <w:t>Доц</w:t>
      </w:r>
      <w:proofErr w:type="spellEnd"/>
      <w:r>
        <w:rPr>
          <w:rFonts w:ascii="Times New Roman" w:hAnsi="Times New Roman"/>
          <w:i/>
          <w:sz w:val="28"/>
          <w:szCs w:val="28"/>
        </w:rPr>
        <w:t>..Залізняк Ю.Б. ауд.102</w:t>
      </w:r>
    </w:p>
    <w:p w:rsidR="00983C1D" w:rsidRDefault="00983C1D" w:rsidP="00983C1D"/>
    <w:p w:rsidR="00983C1D" w:rsidRDefault="00983C1D" w:rsidP="00983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121E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РОЗКЛАД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ЗАНЯТЬ </w:t>
      </w:r>
    </w:p>
    <w:p w:rsidR="00983C1D" w:rsidRPr="00A121E7" w:rsidRDefault="00983C1D" w:rsidP="00983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121E7">
        <w:rPr>
          <w:rFonts w:ascii="Times New Roman" w:hAnsi="Times New Roman"/>
          <w:color w:val="000000"/>
          <w:sz w:val="28"/>
          <w:szCs w:val="28"/>
          <w:lang w:eastAsia="uk-UA"/>
        </w:rPr>
        <w:t>ДЛЯ АСПІРАНТІВ</w:t>
      </w:r>
    </w:p>
    <w:p w:rsidR="00983C1D" w:rsidRPr="00A121E7" w:rsidRDefault="00983C1D" w:rsidP="00983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 xml:space="preserve">ТРЕТЬОГО </w:t>
      </w:r>
      <w:r w:rsidRPr="00A121E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РОКУ НАВЧАННЯ НА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6</w:t>
      </w:r>
      <w:r w:rsidRPr="00A121E7">
        <w:rPr>
          <w:rFonts w:ascii="Times New Roman" w:hAnsi="Times New Roman"/>
          <w:color w:val="000000"/>
          <w:sz w:val="28"/>
          <w:szCs w:val="28"/>
          <w:lang w:eastAsia="uk-UA"/>
        </w:rPr>
        <w:t>-ИЙ СЕМЕСТР</w:t>
      </w:r>
    </w:p>
    <w:p w:rsidR="00983C1D" w:rsidRDefault="00983C1D" w:rsidP="00983C1D">
      <w:pPr>
        <w:tabs>
          <w:tab w:val="left" w:pos="5040"/>
        </w:tabs>
        <w:jc w:val="center"/>
        <w:rPr>
          <w:b/>
          <w:bCs/>
          <w:sz w:val="24"/>
          <w:szCs w:val="24"/>
        </w:rPr>
      </w:pPr>
      <w:r w:rsidRPr="009E20C0">
        <w:rPr>
          <w:b/>
          <w:bCs/>
          <w:sz w:val="24"/>
          <w:szCs w:val="24"/>
        </w:rPr>
        <w:t>Спеціальність</w:t>
      </w:r>
      <w:r>
        <w:rPr>
          <w:b/>
          <w:bCs/>
          <w:sz w:val="24"/>
          <w:szCs w:val="24"/>
        </w:rPr>
        <w:t>: 061 Журналістика</w:t>
      </w:r>
    </w:p>
    <w:p w:rsidR="00983C1D" w:rsidRDefault="00983C1D" w:rsidP="00983C1D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Четвер</w:t>
      </w:r>
    </w:p>
    <w:p w:rsidR="00983C1D" w:rsidRDefault="00983C1D" w:rsidP="00983C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15.05-16.25   Практичні</w:t>
      </w:r>
      <w:r w:rsidRPr="0052013C"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FFE">
        <w:rPr>
          <w:rFonts w:ascii="Times New Roman" w:hAnsi="Times New Roman"/>
          <w:sz w:val="28"/>
          <w:szCs w:val="28"/>
        </w:rPr>
        <w:t>Науковий семінар</w:t>
      </w:r>
      <w:r>
        <w:rPr>
          <w:rFonts w:ascii="Times New Roman" w:hAnsi="Times New Roman"/>
          <w:sz w:val="28"/>
          <w:szCs w:val="28"/>
        </w:rPr>
        <w:t xml:space="preserve"> (для всіх) (8 годин) </w:t>
      </w:r>
    </w:p>
    <w:p w:rsidR="00983C1D" w:rsidRPr="00D15FFE" w:rsidRDefault="00983C1D" w:rsidP="00983C1D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Проф.Присяжний</w:t>
      </w:r>
      <w:proofErr w:type="spellEnd"/>
      <w:r>
        <w:rPr>
          <w:rFonts w:ascii="Times New Roman" w:hAnsi="Times New Roman"/>
          <w:sz w:val="28"/>
          <w:szCs w:val="28"/>
        </w:rPr>
        <w:t xml:space="preserve"> М.П. </w:t>
      </w:r>
      <w:proofErr w:type="spellStart"/>
      <w:r>
        <w:rPr>
          <w:rFonts w:ascii="Times New Roman" w:hAnsi="Times New Roman"/>
          <w:sz w:val="28"/>
          <w:szCs w:val="28"/>
        </w:rPr>
        <w:t>ауд</w:t>
      </w:r>
      <w:proofErr w:type="spellEnd"/>
      <w:r>
        <w:rPr>
          <w:rFonts w:ascii="Times New Roman" w:hAnsi="Times New Roman"/>
          <w:sz w:val="28"/>
          <w:szCs w:val="28"/>
        </w:rPr>
        <w:t>. 205</w:t>
      </w:r>
    </w:p>
    <w:p w:rsidR="00C25ADF" w:rsidRDefault="00C25ADF">
      <w:bookmarkStart w:id="0" w:name="_GoBack"/>
      <w:bookmarkEnd w:id="0"/>
    </w:p>
    <w:sectPr w:rsidR="00C25ADF" w:rsidSect="00D15FFE">
      <w:pgSz w:w="11906" w:h="16838"/>
      <w:pgMar w:top="850" w:right="38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E7"/>
    <w:rsid w:val="00005A50"/>
    <w:rsid w:val="00082127"/>
    <w:rsid w:val="00503D6D"/>
    <w:rsid w:val="0052013C"/>
    <w:rsid w:val="006F3563"/>
    <w:rsid w:val="00724CEC"/>
    <w:rsid w:val="007776CC"/>
    <w:rsid w:val="00983C1D"/>
    <w:rsid w:val="009E20C0"/>
    <w:rsid w:val="00A121E7"/>
    <w:rsid w:val="00A51A9D"/>
    <w:rsid w:val="00C25ADF"/>
    <w:rsid w:val="00D15FFE"/>
    <w:rsid w:val="00D1795C"/>
    <w:rsid w:val="00D91F79"/>
    <w:rsid w:val="00ED31C6"/>
    <w:rsid w:val="00FE2F5F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A90F3F-2466-463F-8F08-B0803C5A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7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A121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121E7"/>
    <w:rPr>
      <w:rFonts w:ascii="Courier New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РОЗКЛАД ЗАНЯТЬ </vt:lpstr>
    </vt:vector>
  </TitlesOfParts>
  <Company>diakov.net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 ЗАНЯТЬ</dc:title>
  <dc:subject/>
  <dc:creator>Admin</dc:creator>
  <cp:keywords/>
  <dc:description/>
  <cp:lastModifiedBy>Admin</cp:lastModifiedBy>
  <cp:revision>2</cp:revision>
  <cp:lastPrinted>2019-09-19T09:01:00Z</cp:lastPrinted>
  <dcterms:created xsi:type="dcterms:W3CDTF">2020-02-13T09:58:00Z</dcterms:created>
  <dcterms:modified xsi:type="dcterms:W3CDTF">2020-02-13T09:58:00Z</dcterms:modified>
</cp:coreProperties>
</file>