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D9" w:rsidRPr="001A5097" w:rsidRDefault="008844D9" w:rsidP="008844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A5097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8844D9" w:rsidRPr="001A5097" w:rsidRDefault="008844D9" w:rsidP="008844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A5097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8844D9" w:rsidRPr="00E23FF8" w:rsidRDefault="008844D9" w:rsidP="008844D9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1A5097"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r w:rsidRPr="00E23FF8">
        <w:rPr>
          <w:rFonts w:ascii="Garamond" w:hAnsi="Garamond" w:cs="Garamond"/>
          <w:sz w:val="28"/>
          <w:szCs w:val="28"/>
          <w:lang w:val="uk-UA"/>
        </w:rPr>
        <w:t>журналістики</w:t>
      </w:r>
    </w:p>
    <w:p w:rsidR="008844D9" w:rsidRPr="00E23FF8" w:rsidRDefault="008844D9" w:rsidP="008844D9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1A5097">
        <w:rPr>
          <w:rFonts w:ascii="Garamond" w:hAnsi="Garamond" w:cs="Garamond"/>
          <w:sz w:val="28"/>
          <w:szCs w:val="28"/>
          <w:lang w:val="ru-RU"/>
        </w:rPr>
        <w:t>Кафедра</w:t>
      </w:r>
      <w:r>
        <w:rPr>
          <w:rFonts w:ascii="Garamond" w:hAnsi="Garamond" w:cs="Garamond"/>
          <w:b/>
          <w:sz w:val="28"/>
          <w:szCs w:val="28"/>
          <w:lang w:val="uk-UA"/>
        </w:rPr>
        <w:t xml:space="preserve"> </w:t>
      </w:r>
      <w:r>
        <w:rPr>
          <w:lang w:val="uk-UA"/>
        </w:rPr>
        <w:t>теорії і практики журналістики</w:t>
      </w:r>
    </w:p>
    <w:p w:rsidR="008844D9" w:rsidRPr="001A5097" w:rsidRDefault="008844D9" w:rsidP="008844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844D9" w:rsidRPr="001A5097" w:rsidRDefault="008844D9" w:rsidP="008844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844D9" w:rsidRPr="001A5097" w:rsidRDefault="008844D9" w:rsidP="008844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844D9" w:rsidRPr="001A5097" w:rsidRDefault="008844D9" w:rsidP="008844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844D9" w:rsidRPr="00E23FF8" w:rsidRDefault="008844D9" w:rsidP="008844D9">
      <w:pPr>
        <w:tabs>
          <w:tab w:val="left" w:pos="5812"/>
        </w:tabs>
        <w:ind w:left="5954"/>
        <w:jc w:val="both"/>
        <w:rPr>
          <w:b/>
        </w:rPr>
      </w:pPr>
      <w:r w:rsidRPr="00E23FF8">
        <w:rPr>
          <w:b/>
        </w:rPr>
        <w:t>Затверджено</w:t>
      </w:r>
    </w:p>
    <w:p w:rsidR="008844D9" w:rsidRPr="00E23FF8" w:rsidRDefault="008844D9" w:rsidP="008844D9">
      <w:pPr>
        <w:tabs>
          <w:tab w:val="left" w:pos="5812"/>
        </w:tabs>
        <w:ind w:left="5954"/>
        <w:jc w:val="both"/>
        <w:rPr>
          <w:lang w:val="uk-UA"/>
        </w:rPr>
      </w:pPr>
      <w:r w:rsidRPr="001A5097">
        <w:rPr>
          <w:lang w:val="ru-RU"/>
        </w:rPr>
        <w:t xml:space="preserve">На засіданні кафедри </w:t>
      </w:r>
      <w:r w:rsidRPr="00E23FF8">
        <w:rPr>
          <w:color w:val="auto"/>
          <w:lang w:val="uk-UA"/>
        </w:rPr>
        <w:t xml:space="preserve"> </w:t>
      </w:r>
      <w:r w:rsidRPr="00E23FF8">
        <w:rPr>
          <w:lang w:val="uk-UA"/>
        </w:rPr>
        <w:t>теорії і практики журналістики</w:t>
      </w:r>
    </w:p>
    <w:p w:rsidR="008844D9" w:rsidRPr="00E23FF8" w:rsidRDefault="008844D9" w:rsidP="008844D9">
      <w:pPr>
        <w:tabs>
          <w:tab w:val="left" w:pos="5812"/>
        </w:tabs>
        <w:ind w:left="5954"/>
        <w:jc w:val="both"/>
        <w:rPr>
          <w:lang w:val="uk-UA"/>
        </w:rPr>
      </w:pPr>
      <w:r w:rsidRPr="00E23FF8">
        <w:rPr>
          <w:lang w:val="uk-UA"/>
        </w:rPr>
        <w:t>факультету журналістики</w:t>
      </w:r>
    </w:p>
    <w:p w:rsidR="008844D9" w:rsidRPr="00D14E2A" w:rsidRDefault="008844D9" w:rsidP="008844D9">
      <w:pPr>
        <w:tabs>
          <w:tab w:val="left" w:pos="5812"/>
        </w:tabs>
        <w:ind w:left="5954" w:right="-992"/>
        <w:jc w:val="both"/>
        <w:rPr>
          <w:lang w:val="uk-UA"/>
        </w:rPr>
      </w:pPr>
      <w:r w:rsidRPr="00D14E2A">
        <w:rPr>
          <w:lang w:val="uk-UA"/>
        </w:rPr>
        <w:t>Львівського національного університету імені Івана Франка</w:t>
      </w:r>
    </w:p>
    <w:p w:rsidR="001A5097" w:rsidRDefault="001A5097" w:rsidP="008844D9">
      <w:pPr>
        <w:tabs>
          <w:tab w:val="left" w:pos="5812"/>
        </w:tabs>
        <w:ind w:left="5954"/>
        <w:jc w:val="both"/>
        <w:rPr>
          <w:lang w:val="uk-UA"/>
        </w:rPr>
      </w:pPr>
      <w:r>
        <w:rPr>
          <w:lang w:val="uk-UA"/>
        </w:rPr>
        <w:t>(протокол № 1</w:t>
      </w:r>
      <w:r w:rsidR="008844D9">
        <w:rPr>
          <w:lang w:val="uk-UA"/>
        </w:rPr>
        <w:t xml:space="preserve"> </w:t>
      </w:r>
    </w:p>
    <w:p w:rsidR="008844D9" w:rsidRPr="00D14E2A" w:rsidRDefault="008844D9" w:rsidP="008844D9">
      <w:pPr>
        <w:tabs>
          <w:tab w:val="left" w:pos="5812"/>
        </w:tabs>
        <w:ind w:left="5954"/>
        <w:jc w:val="both"/>
        <w:rPr>
          <w:lang w:val="uk-UA"/>
        </w:rPr>
      </w:pPr>
      <w:r>
        <w:rPr>
          <w:lang w:val="uk-UA"/>
        </w:rPr>
        <w:t xml:space="preserve">від </w:t>
      </w:r>
      <w:r w:rsidR="001A5097">
        <w:rPr>
          <w:lang w:val="uk-UA"/>
        </w:rPr>
        <w:t>26 серпня</w:t>
      </w:r>
      <w:r>
        <w:rPr>
          <w:lang w:val="uk-UA"/>
        </w:rPr>
        <w:t xml:space="preserve"> 20</w:t>
      </w:r>
      <w:r w:rsidRPr="008844D9">
        <w:rPr>
          <w:lang w:val="uk-UA"/>
        </w:rPr>
        <w:t>20</w:t>
      </w:r>
      <w:r w:rsidRPr="00D14E2A">
        <w:rPr>
          <w:lang w:val="uk-UA"/>
        </w:rPr>
        <w:t xml:space="preserve"> р.)</w:t>
      </w:r>
    </w:p>
    <w:p w:rsidR="008844D9" w:rsidRPr="00D14E2A" w:rsidRDefault="008844D9" w:rsidP="008844D9">
      <w:pPr>
        <w:tabs>
          <w:tab w:val="left" w:pos="5812"/>
        </w:tabs>
        <w:ind w:left="5954"/>
        <w:jc w:val="both"/>
        <w:rPr>
          <w:lang w:val="uk-UA"/>
        </w:rPr>
      </w:pPr>
    </w:p>
    <w:p w:rsidR="008844D9" w:rsidRPr="00D14E2A" w:rsidRDefault="008844D9" w:rsidP="008844D9">
      <w:pPr>
        <w:tabs>
          <w:tab w:val="left" w:pos="5812"/>
        </w:tabs>
        <w:ind w:left="5954"/>
        <w:jc w:val="both"/>
        <w:rPr>
          <w:lang w:val="uk-UA"/>
        </w:rPr>
      </w:pPr>
    </w:p>
    <w:p w:rsidR="008844D9" w:rsidRDefault="008844D9" w:rsidP="008844D9">
      <w:pPr>
        <w:tabs>
          <w:tab w:val="left" w:pos="5812"/>
        </w:tabs>
        <w:ind w:left="5954"/>
        <w:jc w:val="both"/>
        <w:rPr>
          <w:lang w:val="uk-UA"/>
        </w:rPr>
      </w:pPr>
      <w:r w:rsidRPr="00D14E2A">
        <w:rPr>
          <w:lang w:val="uk-UA"/>
        </w:rPr>
        <w:t>Завідувач кафедри</w:t>
      </w:r>
      <w:r>
        <w:rPr>
          <w:lang w:val="uk-UA"/>
        </w:rPr>
        <w:t xml:space="preserve"> </w:t>
      </w:r>
    </w:p>
    <w:p w:rsidR="008844D9" w:rsidRPr="00E23FF8" w:rsidRDefault="008844D9" w:rsidP="008844D9">
      <w:pPr>
        <w:tabs>
          <w:tab w:val="left" w:pos="5812"/>
        </w:tabs>
        <w:ind w:left="5954"/>
        <w:jc w:val="both"/>
        <w:rPr>
          <w:lang w:val="uk-UA"/>
        </w:rPr>
      </w:pPr>
      <w:r>
        <w:rPr>
          <w:lang w:val="uk-UA"/>
        </w:rPr>
        <w:t>проф. Присяжний</w:t>
      </w:r>
      <w:r>
        <w:t> </w:t>
      </w:r>
      <w:r w:rsidRPr="00E23FF8">
        <w:rPr>
          <w:lang w:val="uk-UA"/>
        </w:rPr>
        <w:t>М.П.</w:t>
      </w:r>
    </w:p>
    <w:p w:rsidR="008844D9" w:rsidRPr="00D14E2A" w:rsidRDefault="008844D9" w:rsidP="008844D9">
      <w:pPr>
        <w:tabs>
          <w:tab w:val="left" w:pos="5812"/>
        </w:tabs>
        <w:ind w:left="5954"/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8844D9" w:rsidRDefault="008844D9" w:rsidP="008844D9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8844D9" w:rsidRDefault="008844D9" w:rsidP="008844D9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8844D9" w:rsidRDefault="008844D9" w:rsidP="008844D9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8844D9" w:rsidRPr="00D14E2A" w:rsidRDefault="008844D9" w:rsidP="008844D9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8844D9" w:rsidRDefault="008844D9" w:rsidP="008844D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14E2A">
        <w:rPr>
          <w:b/>
          <w:sz w:val="32"/>
          <w:szCs w:val="32"/>
          <w:lang w:val="uk-UA"/>
        </w:rPr>
        <w:t>Силабус з навчальної дисципліни</w:t>
      </w:r>
    </w:p>
    <w:p w:rsidR="008844D9" w:rsidRPr="00061749" w:rsidRDefault="008844D9" w:rsidP="008844D9">
      <w:pPr>
        <w:spacing w:line="360" w:lineRule="auto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 </w:t>
      </w:r>
      <w:r w:rsidRPr="00177E0D">
        <w:rPr>
          <w:b/>
          <w:sz w:val="32"/>
          <w:szCs w:val="32"/>
          <w:u w:val="single"/>
          <w:lang w:val="uk-UA"/>
        </w:rPr>
        <w:t>«</w:t>
      </w:r>
      <w:r>
        <w:rPr>
          <w:b/>
          <w:sz w:val="32"/>
          <w:szCs w:val="32"/>
          <w:u w:val="single"/>
          <w:lang w:val="uk-UA"/>
        </w:rPr>
        <w:t>ЗМІ</w:t>
      </w:r>
      <w:r w:rsidR="003321FB">
        <w:rPr>
          <w:b/>
          <w:sz w:val="32"/>
          <w:szCs w:val="32"/>
          <w:u w:val="single"/>
          <w:lang w:val="uk-UA"/>
        </w:rPr>
        <w:t xml:space="preserve"> і аудиторія</w:t>
      </w:r>
      <w:r>
        <w:rPr>
          <w:b/>
          <w:sz w:val="32"/>
          <w:szCs w:val="32"/>
          <w:u w:val="single"/>
          <w:lang w:val="uk-UA"/>
        </w:rPr>
        <w:t>»</w:t>
      </w:r>
      <w:r w:rsidRPr="00061749">
        <w:rPr>
          <w:b/>
          <w:sz w:val="32"/>
          <w:szCs w:val="32"/>
          <w:u w:val="single"/>
          <w:lang w:val="uk-UA"/>
        </w:rPr>
        <w:t>,</w:t>
      </w:r>
    </w:p>
    <w:p w:rsidR="003321FB" w:rsidRPr="003321FB" w:rsidRDefault="008844D9" w:rsidP="008844D9">
      <w:pPr>
        <w:spacing w:line="360" w:lineRule="auto"/>
        <w:jc w:val="center"/>
        <w:rPr>
          <w:b/>
          <w:sz w:val="32"/>
          <w:szCs w:val="32"/>
          <w:u w:val="single"/>
          <w:lang w:val="uk-UA"/>
        </w:rPr>
      </w:pPr>
      <w:r w:rsidRPr="00D14E2A">
        <w:rPr>
          <w:b/>
          <w:sz w:val="32"/>
          <w:szCs w:val="32"/>
          <w:lang w:val="uk-UA"/>
        </w:rPr>
        <w:t xml:space="preserve">що викладається в межах ОПП </w:t>
      </w:r>
      <w:r w:rsidR="003321FB" w:rsidRPr="003321FB">
        <w:rPr>
          <w:b/>
          <w:sz w:val="32"/>
          <w:szCs w:val="32"/>
          <w:u w:val="single"/>
          <w:lang w:val="uk-UA"/>
        </w:rPr>
        <w:t>Журналістика</w:t>
      </w:r>
    </w:p>
    <w:p w:rsidR="003321FB" w:rsidRDefault="003321FB" w:rsidP="008844D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другого (магістерського)</w:t>
      </w:r>
      <w:r w:rsidR="008844D9" w:rsidRPr="00D14E2A">
        <w:rPr>
          <w:b/>
          <w:sz w:val="32"/>
          <w:szCs w:val="32"/>
          <w:lang w:val="uk-UA"/>
        </w:rPr>
        <w:t xml:space="preserve"> рівня вищої освіти</w:t>
      </w:r>
      <w:r w:rsidR="008844D9" w:rsidRPr="003B5D41">
        <w:rPr>
          <w:b/>
          <w:sz w:val="32"/>
          <w:szCs w:val="32"/>
          <w:lang w:val="uk-UA"/>
        </w:rPr>
        <w:t xml:space="preserve"> </w:t>
      </w:r>
      <w:r w:rsidR="008844D9" w:rsidRPr="00D14E2A">
        <w:rPr>
          <w:b/>
          <w:sz w:val="32"/>
          <w:szCs w:val="32"/>
          <w:lang w:val="uk-UA"/>
        </w:rPr>
        <w:t xml:space="preserve">для здобувачів </w:t>
      </w:r>
    </w:p>
    <w:p w:rsidR="008844D9" w:rsidRPr="00061749" w:rsidRDefault="008844D9" w:rsidP="008844D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14E2A">
        <w:rPr>
          <w:b/>
          <w:sz w:val="32"/>
          <w:szCs w:val="32"/>
          <w:lang w:val="uk-UA"/>
        </w:rPr>
        <w:t>з спеціальності</w:t>
      </w:r>
      <w:r w:rsidR="003321FB">
        <w:rPr>
          <w:b/>
          <w:sz w:val="32"/>
          <w:szCs w:val="32"/>
          <w:lang w:val="uk-UA"/>
        </w:rPr>
        <w:t xml:space="preserve"> </w:t>
      </w:r>
      <w:r w:rsidR="003321FB" w:rsidRPr="003321FB">
        <w:rPr>
          <w:b/>
          <w:sz w:val="32"/>
          <w:szCs w:val="32"/>
          <w:u w:val="single"/>
          <w:lang w:val="uk-UA"/>
        </w:rPr>
        <w:t>061 Журналістика</w:t>
      </w:r>
    </w:p>
    <w:p w:rsidR="008844D9" w:rsidRPr="00061749" w:rsidRDefault="008844D9" w:rsidP="008844D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14E2A">
        <w:rPr>
          <w:b/>
          <w:sz w:val="32"/>
          <w:szCs w:val="32"/>
          <w:lang w:val="uk-UA"/>
        </w:rPr>
        <w:t xml:space="preserve"> </w:t>
      </w:r>
    </w:p>
    <w:p w:rsidR="008844D9" w:rsidRPr="00D14E2A" w:rsidRDefault="008844D9" w:rsidP="008844D9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8844D9" w:rsidRPr="00D14E2A" w:rsidRDefault="008844D9" w:rsidP="008844D9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8844D9" w:rsidRPr="00D14E2A" w:rsidRDefault="008844D9" w:rsidP="008844D9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8844D9" w:rsidRPr="00D14E2A" w:rsidRDefault="008844D9" w:rsidP="008844D9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8844D9" w:rsidRDefault="008844D9" w:rsidP="008844D9">
      <w:pPr>
        <w:jc w:val="center"/>
        <w:rPr>
          <w:b/>
          <w:lang w:val="uk-UA"/>
        </w:rPr>
      </w:pPr>
    </w:p>
    <w:p w:rsidR="008844D9" w:rsidRDefault="008844D9" w:rsidP="008844D9">
      <w:pPr>
        <w:jc w:val="center"/>
        <w:rPr>
          <w:b/>
          <w:lang w:val="uk-UA"/>
        </w:rPr>
      </w:pPr>
    </w:p>
    <w:p w:rsidR="008844D9" w:rsidRDefault="008844D9" w:rsidP="008844D9">
      <w:pPr>
        <w:jc w:val="center"/>
        <w:rPr>
          <w:b/>
          <w:lang w:val="uk-UA"/>
        </w:rPr>
      </w:pPr>
    </w:p>
    <w:p w:rsidR="008844D9" w:rsidRDefault="008844D9" w:rsidP="008844D9">
      <w:pPr>
        <w:jc w:val="center"/>
        <w:rPr>
          <w:b/>
          <w:lang w:val="uk-UA"/>
        </w:rPr>
      </w:pPr>
    </w:p>
    <w:p w:rsidR="008844D9" w:rsidRDefault="008844D9" w:rsidP="008844D9">
      <w:pPr>
        <w:jc w:val="center"/>
        <w:rPr>
          <w:b/>
          <w:lang w:val="uk-UA"/>
        </w:rPr>
      </w:pPr>
    </w:p>
    <w:p w:rsidR="008844D9" w:rsidRPr="00D14E2A" w:rsidRDefault="008844D9" w:rsidP="008844D9">
      <w:pPr>
        <w:jc w:val="center"/>
        <w:rPr>
          <w:b/>
          <w:lang w:val="uk-UA"/>
        </w:rPr>
      </w:pPr>
    </w:p>
    <w:p w:rsidR="008844D9" w:rsidRPr="00E23FF8" w:rsidRDefault="008844D9" w:rsidP="008844D9">
      <w:pPr>
        <w:rPr>
          <w:b/>
          <w:lang w:val="uk-UA"/>
        </w:rPr>
      </w:pPr>
    </w:p>
    <w:p w:rsidR="008844D9" w:rsidRPr="00D14E2A" w:rsidRDefault="008844D9" w:rsidP="008844D9">
      <w:pPr>
        <w:jc w:val="center"/>
        <w:rPr>
          <w:b/>
          <w:lang w:val="uk-UA"/>
        </w:rPr>
      </w:pPr>
      <w:r>
        <w:rPr>
          <w:b/>
          <w:lang w:val="uk-UA"/>
        </w:rPr>
        <w:t>Львів</w:t>
      </w:r>
      <w:r w:rsidRPr="00061749">
        <w:rPr>
          <w:b/>
          <w:lang w:val="uk-UA"/>
        </w:rPr>
        <w:t xml:space="preserve"> </w:t>
      </w:r>
      <w:r>
        <w:rPr>
          <w:b/>
          <w:lang w:val="uk-UA"/>
        </w:rPr>
        <w:t>2020</w:t>
      </w:r>
      <w:r w:rsidR="00C847AF">
        <w:rPr>
          <w:b/>
          <w:lang w:val="uk-UA"/>
        </w:rPr>
        <w:t xml:space="preserve"> </w:t>
      </w:r>
      <w:r w:rsidRPr="00D14E2A">
        <w:rPr>
          <w:b/>
          <w:lang w:val="uk-UA"/>
        </w:rPr>
        <w:t>р.</w:t>
      </w:r>
    </w:p>
    <w:p w:rsidR="008844D9" w:rsidRPr="006E67EA" w:rsidRDefault="008844D9" w:rsidP="008844D9">
      <w:pPr>
        <w:jc w:val="center"/>
        <w:rPr>
          <w:b/>
          <w:lang w:val="uk-UA"/>
        </w:rPr>
      </w:pPr>
    </w:p>
    <w:p w:rsidR="008844D9" w:rsidRPr="00E23FF8" w:rsidRDefault="008844D9" w:rsidP="008844D9">
      <w:pPr>
        <w:jc w:val="center"/>
        <w:rPr>
          <w:b/>
          <w:lang w:val="uk-UA"/>
        </w:rPr>
      </w:pPr>
    </w:p>
    <w:p w:rsidR="008844D9" w:rsidRPr="00C219CA" w:rsidRDefault="008844D9" w:rsidP="008844D9">
      <w:pPr>
        <w:jc w:val="center"/>
        <w:rPr>
          <w:b/>
          <w:color w:val="auto"/>
          <w:lang w:val="uk-UA"/>
        </w:rPr>
      </w:pPr>
      <w:r w:rsidRPr="00C219CA">
        <w:rPr>
          <w:b/>
          <w:color w:val="auto"/>
          <w:lang w:val="uk-UA"/>
        </w:rPr>
        <w:lastRenderedPageBreak/>
        <w:t xml:space="preserve">СИЛАБУС КУРСУ </w:t>
      </w:r>
    </w:p>
    <w:p w:rsidR="008844D9" w:rsidRDefault="008844D9" w:rsidP="008844D9">
      <w:pPr>
        <w:jc w:val="center"/>
        <w:rPr>
          <w:b/>
          <w:bCs/>
          <w:color w:val="auto"/>
          <w:sz w:val="28"/>
          <w:szCs w:val="28"/>
          <w:lang w:val="uk-UA"/>
        </w:rPr>
      </w:pPr>
      <w:r w:rsidRPr="00C219CA">
        <w:rPr>
          <w:b/>
          <w:bCs/>
          <w:color w:val="auto"/>
          <w:sz w:val="28"/>
          <w:szCs w:val="28"/>
          <w:lang w:val="uk-UA"/>
        </w:rPr>
        <w:t>«</w:t>
      </w:r>
      <w:r w:rsidR="006614CA" w:rsidRPr="00756D93">
        <w:rPr>
          <w:b/>
          <w:u w:val="single"/>
          <w:lang w:val="uk-UA"/>
        </w:rPr>
        <w:t>ЗМІ і аудиторія</w:t>
      </w:r>
      <w:r w:rsidRPr="00177E0D">
        <w:rPr>
          <w:b/>
          <w:bCs/>
          <w:color w:val="auto"/>
          <w:sz w:val="28"/>
          <w:szCs w:val="28"/>
          <w:lang w:val="uk-UA"/>
        </w:rPr>
        <w:t xml:space="preserve">» </w:t>
      </w:r>
    </w:p>
    <w:p w:rsidR="008844D9" w:rsidRPr="00C219CA" w:rsidRDefault="008844D9" w:rsidP="008844D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Pr="00C219CA">
        <w:rPr>
          <w:b/>
          <w:color w:val="auto"/>
          <w:lang w:val="uk-UA"/>
        </w:rPr>
        <w:t xml:space="preserve"> навчального року</w:t>
      </w:r>
    </w:p>
    <w:p w:rsidR="008844D9" w:rsidRPr="00C219CA" w:rsidRDefault="008844D9" w:rsidP="008844D9">
      <w:pPr>
        <w:jc w:val="center"/>
        <w:rPr>
          <w:b/>
          <w:color w:val="auto"/>
          <w:lang w:val="uk-UA"/>
        </w:rPr>
      </w:pPr>
    </w:p>
    <w:p w:rsidR="008844D9" w:rsidRPr="00C219CA" w:rsidRDefault="008844D9" w:rsidP="008844D9">
      <w:pPr>
        <w:ind w:right="851"/>
        <w:rPr>
          <w:color w:val="auto"/>
          <w:lang w:val="uk-UA"/>
        </w:rPr>
      </w:pPr>
    </w:p>
    <w:tbl>
      <w:tblPr>
        <w:tblW w:w="5093" w:type="pct"/>
        <w:tblLook w:val="0000"/>
      </w:tblPr>
      <w:tblGrid>
        <w:gridCol w:w="2901"/>
        <w:gridCol w:w="6704"/>
      </w:tblGrid>
      <w:tr w:rsidR="008844D9" w:rsidRPr="00C219CA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852A2B" w:rsidRDefault="008844D9" w:rsidP="005334D9">
            <w:pPr>
              <w:jc w:val="both"/>
              <w:rPr>
                <w:lang w:val="uk-UA"/>
              </w:rPr>
            </w:pPr>
            <w:r w:rsidRPr="00BE4F62">
              <w:rPr>
                <w:bCs/>
                <w:color w:val="auto"/>
                <w:lang w:val="uk-UA"/>
              </w:rPr>
              <w:t>«</w:t>
            </w:r>
            <w:r>
              <w:rPr>
                <w:bCs/>
                <w:color w:val="auto"/>
                <w:lang w:val="uk-UA"/>
              </w:rPr>
              <w:t>ЗМІ</w:t>
            </w:r>
            <w:r w:rsidR="005334D9">
              <w:rPr>
                <w:bCs/>
                <w:color w:val="auto"/>
                <w:lang w:val="uk-UA"/>
              </w:rPr>
              <w:t xml:space="preserve"> і </w:t>
            </w:r>
            <w:r w:rsidR="005334D9" w:rsidRPr="005334D9">
              <w:rPr>
                <w:lang w:val="uk-UA"/>
              </w:rPr>
              <w:t>аудиторія</w:t>
            </w:r>
            <w:r w:rsidRPr="00177E0D">
              <w:rPr>
                <w:bCs/>
                <w:color w:val="auto"/>
                <w:lang w:val="uk-UA"/>
              </w:rPr>
              <w:t xml:space="preserve">» </w:t>
            </w:r>
          </w:p>
        </w:tc>
      </w:tr>
      <w:tr w:rsidR="008844D9" w:rsidRPr="00C219CA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8844D9" w:rsidRPr="001A5097" w:rsidTr="00681812">
        <w:trPr>
          <w:trHeight w:val="257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Факультет журналістики, кафедра </w:t>
            </w:r>
            <w:r>
              <w:rPr>
                <w:lang w:val="uk-UA"/>
              </w:rPr>
              <w:t>теорії і практики журналістики</w:t>
            </w:r>
          </w:p>
        </w:tc>
      </w:tr>
      <w:tr w:rsidR="008844D9" w:rsidRPr="001A5097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8844D9" w:rsidRPr="00C219CA" w:rsidRDefault="008844D9" w:rsidP="005025D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8844D9" w:rsidRPr="001A5097" w:rsidTr="00681812">
        <w:trPr>
          <w:trHeight w:val="642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852A2B" w:rsidRDefault="008844D9" w:rsidP="005025DD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Рудик Мирослава Степанівна, кандидат наук із соціальних комунікацій, доцент </w:t>
            </w:r>
            <w:r w:rsidRPr="00C219CA">
              <w:rPr>
                <w:color w:val="auto"/>
                <w:lang w:val="uk-UA"/>
              </w:rPr>
              <w:t xml:space="preserve">кафедри </w:t>
            </w:r>
            <w:r>
              <w:rPr>
                <w:lang w:val="uk-UA"/>
              </w:rPr>
              <w:t>теорії і практики журналістики</w:t>
            </w:r>
          </w:p>
        </w:tc>
      </w:tr>
      <w:tr w:rsidR="008844D9" w:rsidRPr="00C219CA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486284" w:rsidRDefault="008844D9" w:rsidP="005025DD">
            <w:pPr>
              <w:rPr>
                <w:lang w:val="uk-UA"/>
              </w:rPr>
            </w:pPr>
            <w:r w:rsidRPr="00486284">
              <w:rPr>
                <w:color w:val="auto"/>
              </w:rPr>
              <w:t>https</w:t>
            </w:r>
            <w:r w:rsidRPr="00486284">
              <w:rPr>
                <w:color w:val="auto"/>
                <w:lang w:val="ru-RU"/>
              </w:rPr>
              <w:t>://</w:t>
            </w:r>
            <w:r w:rsidRPr="00486284">
              <w:rPr>
                <w:color w:val="auto"/>
              </w:rPr>
              <w:t>orcid</w:t>
            </w:r>
            <w:r w:rsidRPr="00486284">
              <w:rPr>
                <w:color w:val="auto"/>
                <w:lang w:val="ru-RU"/>
              </w:rPr>
              <w:t>.</w:t>
            </w:r>
            <w:r w:rsidRPr="00486284">
              <w:rPr>
                <w:lang w:val="uk-UA"/>
              </w:rPr>
              <w:t xml:space="preserve"> </w:t>
            </w:r>
            <w:r w:rsidRPr="00486284">
              <w:rPr>
                <w:color w:val="auto"/>
                <w:lang w:val="ru-RU"/>
              </w:rPr>
              <w:t xml:space="preserve"> 0000-0003-3612-100Х</w:t>
            </w:r>
            <w:r>
              <w:rPr>
                <w:color w:val="auto"/>
                <w:lang w:val="uk-UA"/>
              </w:rPr>
              <w:t>,</w:t>
            </w:r>
            <w:r w:rsidRPr="00486284">
              <w:rPr>
                <w:lang w:val="uk-UA"/>
              </w:rPr>
              <w:t xml:space="preserve"> </w:t>
            </w:r>
            <w:hyperlink r:id="rId8" w:history="1">
              <w:r w:rsidRPr="00203404">
                <w:rPr>
                  <w:rStyle w:val="a3"/>
                  <w:lang w:val="ru-RU"/>
                </w:rPr>
                <w:t>Rudyk_miroslava@ukr.net</w:t>
              </w:r>
            </w:hyperlink>
            <w:r>
              <w:rPr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 xml:space="preserve">Львів, вул. Генерала Чупринки, 49, каб. </w:t>
            </w:r>
            <w:r>
              <w:rPr>
                <w:color w:val="auto"/>
                <w:lang w:val="uk-UA"/>
              </w:rPr>
              <w:t>202</w:t>
            </w:r>
          </w:p>
        </w:tc>
      </w:tr>
      <w:tr w:rsidR="008844D9" w:rsidRPr="00C219CA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Консультації в</w:t>
            </w:r>
            <w:r>
              <w:rPr>
                <w:color w:val="auto"/>
                <w:lang w:val="uk-UA"/>
              </w:rPr>
              <w:t xml:space="preserve">ідбуваються на кафедрі  у </w:t>
            </w:r>
            <w:r w:rsidRPr="00C219CA">
              <w:rPr>
                <w:color w:val="auto"/>
                <w:lang w:val="uk-UA"/>
              </w:rPr>
              <w:t xml:space="preserve"> день проведення лекцій/практичних занять</w:t>
            </w:r>
            <w:r>
              <w:rPr>
                <w:color w:val="auto"/>
                <w:lang w:val="uk-UA"/>
              </w:rPr>
              <w:t xml:space="preserve">, а також  за попередньою домовленістю. Також можливі онлайн консультації. </w:t>
            </w:r>
          </w:p>
        </w:tc>
      </w:tr>
      <w:tr w:rsidR="008844D9" w:rsidRPr="00C219CA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BE4F62">
              <w:rPr>
                <w:b/>
                <w:color w:val="auto"/>
                <w:sz w:val="22"/>
                <w:szCs w:val="22"/>
                <w:lang w:val="uk-UA"/>
              </w:rPr>
              <w:t>Сторінка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jc w:val="both"/>
              <w:rPr>
                <w:color w:val="auto"/>
                <w:lang w:val="uk-UA"/>
              </w:rPr>
            </w:pPr>
          </w:p>
        </w:tc>
      </w:tr>
      <w:tr w:rsidR="008844D9" w:rsidRPr="001A5097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4C1970" w:rsidRDefault="008844D9" w:rsidP="005025DD">
            <w:pPr>
              <w:jc w:val="both"/>
              <w:rPr>
                <w:color w:val="auto"/>
                <w:lang w:val="uk-UA"/>
              </w:rPr>
            </w:pPr>
            <w:r w:rsidRPr="00C06883">
              <w:rPr>
                <w:color w:val="auto"/>
                <w:lang w:val="uk-UA"/>
              </w:rPr>
              <w:t>Навчальний курс «</w:t>
            </w:r>
            <w:r w:rsidR="00EF3D56">
              <w:rPr>
                <w:bCs/>
                <w:color w:val="auto"/>
                <w:lang w:val="uk-UA"/>
              </w:rPr>
              <w:t xml:space="preserve">ЗМІ і </w:t>
            </w:r>
            <w:r w:rsidR="00EF3D56" w:rsidRPr="005334D9">
              <w:rPr>
                <w:lang w:val="uk-UA"/>
              </w:rPr>
              <w:t>аудиторія</w:t>
            </w:r>
            <w:r w:rsidRPr="00177E0D">
              <w:rPr>
                <w:color w:val="auto"/>
                <w:lang w:val="uk-UA"/>
              </w:rPr>
              <w:t>»</w:t>
            </w:r>
            <w:r w:rsidRPr="00C06883">
              <w:rPr>
                <w:color w:val="auto"/>
                <w:lang w:val="uk-UA"/>
              </w:rPr>
              <w:t xml:space="preserve"> – </w:t>
            </w:r>
            <w:r>
              <w:rPr>
                <w:color w:val="auto"/>
                <w:lang w:val="uk-UA"/>
              </w:rPr>
              <w:t>це н</w:t>
            </w:r>
            <w:r w:rsidRPr="00C06883">
              <w:rPr>
                <w:color w:val="auto"/>
                <w:lang w:val="uk-UA"/>
              </w:rPr>
              <w:t>ормативна навчальна дисципліна для студентів-магістрів 1 року навчання.</w:t>
            </w:r>
            <w:r w:rsidRPr="00C06883">
              <w:rPr>
                <w:lang w:val="uk-UA"/>
              </w:rPr>
              <w:t xml:space="preserve"> </w:t>
            </w:r>
            <w:r w:rsidRPr="00C06883">
              <w:rPr>
                <w:color w:val="auto"/>
                <w:lang w:val="uk-UA"/>
              </w:rPr>
              <w:t>Реалізація завдань курсу відбувається поєднанням теоретичного і практичного матеріалу</w:t>
            </w:r>
            <w:r>
              <w:rPr>
                <w:color w:val="auto"/>
                <w:lang w:val="uk-UA"/>
              </w:rPr>
              <w:t xml:space="preserve"> і спрямована на здобуття практичних навичок для покращення роботи з журналістською аудиторію.</w:t>
            </w:r>
          </w:p>
        </w:tc>
      </w:tr>
      <w:tr w:rsidR="008844D9" w:rsidRPr="001A5097" w:rsidTr="00681812">
        <w:trPr>
          <w:trHeight w:val="170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06883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06883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6C" w:rsidRDefault="008844D9" w:rsidP="00AA686C">
            <w:pPr>
              <w:pStyle w:val="a6"/>
              <w:jc w:val="both"/>
              <w:rPr>
                <w:lang w:val="uk-UA"/>
              </w:rPr>
            </w:pPr>
            <w:r w:rsidRPr="00C06883">
              <w:rPr>
                <w:lang w:val="uk-UA"/>
              </w:rPr>
              <w:t>Дисципліна «</w:t>
            </w:r>
            <w:r w:rsidR="00EF3D56">
              <w:rPr>
                <w:bCs/>
                <w:color w:val="auto"/>
                <w:lang w:val="uk-UA"/>
              </w:rPr>
              <w:t xml:space="preserve">ЗМІ і </w:t>
            </w:r>
            <w:r w:rsidR="00EF3D56" w:rsidRPr="005334D9">
              <w:rPr>
                <w:lang w:val="uk-UA"/>
              </w:rPr>
              <w:t>аудиторія</w:t>
            </w:r>
            <w:r w:rsidRPr="00C06883">
              <w:rPr>
                <w:lang w:val="uk-UA"/>
              </w:rPr>
              <w:t xml:space="preserve">» </w:t>
            </w:r>
            <w:r w:rsidRPr="00AA686C">
              <w:rPr>
                <w:color w:val="auto"/>
                <w:lang w:val="uk-UA"/>
              </w:rPr>
              <w:t>є спецкурсом, що входить до</w:t>
            </w:r>
            <w:r w:rsidRPr="00C06883">
              <w:rPr>
                <w:lang w:val="uk-UA"/>
              </w:rPr>
              <w:t xml:space="preserve"> фундаментальних фахових дисциплін</w:t>
            </w:r>
            <w:r w:rsidR="00AA686C">
              <w:rPr>
                <w:lang w:val="uk-UA"/>
              </w:rPr>
              <w:t xml:space="preserve"> і покликаний </w:t>
            </w:r>
            <w:r w:rsidRPr="00C06883">
              <w:rPr>
                <w:lang w:val="uk-UA"/>
              </w:rPr>
              <w:t xml:space="preserve"> </w:t>
            </w:r>
            <w:r w:rsidR="00AA686C">
              <w:rPr>
                <w:lang w:val="uk-UA"/>
              </w:rPr>
              <w:t>забезпечити розуміння потреб сучасної аудиторії мас-медіа.</w:t>
            </w:r>
          </w:p>
          <w:p w:rsidR="008844D9" w:rsidRPr="00C219CA" w:rsidRDefault="008844D9" w:rsidP="00AA686C">
            <w:pPr>
              <w:pStyle w:val="a6"/>
              <w:jc w:val="both"/>
              <w:rPr>
                <w:lang w:val="uk-UA"/>
              </w:rPr>
            </w:pPr>
            <w:r w:rsidRPr="00C06883">
              <w:rPr>
                <w:lang w:val="uk-UA"/>
              </w:rPr>
              <w:t>Завданням навчального курсу є освоєння студентом комплексу знань з теорії і практики журналістської творчості</w:t>
            </w:r>
            <w:r w:rsidR="00AA686C">
              <w:rPr>
                <w:lang w:val="uk-UA"/>
              </w:rPr>
              <w:t xml:space="preserve">, психології сприйняття інформації </w:t>
            </w:r>
            <w:r w:rsidR="00760253">
              <w:rPr>
                <w:lang w:val="uk-UA"/>
              </w:rPr>
              <w:t xml:space="preserve">та впливу на маси. </w:t>
            </w:r>
          </w:p>
        </w:tc>
      </w:tr>
      <w:tr w:rsidR="008844D9" w:rsidRPr="001A5097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06883" w:rsidRDefault="008844D9" w:rsidP="00760253">
            <w:pPr>
              <w:rPr>
                <w:lang w:val="uk-UA"/>
              </w:rPr>
            </w:pPr>
            <w:r w:rsidRPr="00C06883">
              <w:rPr>
                <w:color w:val="auto"/>
                <w:lang w:val="uk-UA"/>
              </w:rPr>
              <w:t>Метою вивчення дисципліни «</w:t>
            </w:r>
            <w:r w:rsidR="00EF3D56">
              <w:rPr>
                <w:bCs/>
                <w:color w:val="auto"/>
                <w:lang w:val="uk-UA"/>
              </w:rPr>
              <w:t xml:space="preserve">ЗМІ і </w:t>
            </w:r>
            <w:r w:rsidR="00EF3D56" w:rsidRPr="005334D9">
              <w:rPr>
                <w:lang w:val="uk-UA"/>
              </w:rPr>
              <w:t>аудиторія</w:t>
            </w:r>
            <w:r w:rsidR="00760253">
              <w:rPr>
                <w:color w:val="auto"/>
                <w:lang w:val="uk-UA"/>
              </w:rPr>
              <w:t xml:space="preserve">» </w:t>
            </w:r>
            <w:r w:rsidRPr="00C06883">
              <w:rPr>
                <w:color w:val="auto"/>
                <w:lang w:val="uk-UA"/>
              </w:rPr>
              <w:t>є освоєння студентом комплексу знань</w:t>
            </w:r>
            <w:r>
              <w:rPr>
                <w:color w:val="auto"/>
                <w:lang w:val="uk-UA"/>
              </w:rPr>
              <w:t xml:space="preserve"> для </w:t>
            </w:r>
            <w:r w:rsidR="00760253">
              <w:rPr>
                <w:color w:val="auto"/>
                <w:lang w:val="uk-UA"/>
              </w:rPr>
              <w:t>ефективної професійної діяльності</w:t>
            </w:r>
            <w:r w:rsidR="00707896">
              <w:rPr>
                <w:color w:val="auto"/>
                <w:lang w:val="uk-UA"/>
              </w:rPr>
              <w:t>, вмілої роботи з цільовою аудиторією.</w:t>
            </w:r>
          </w:p>
        </w:tc>
      </w:tr>
      <w:tr w:rsidR="008844D9" w:rsidRPr="00C219CA" w:rsidTr="00681812">
        <w:trPr>
          <w:trHeight w:val="4103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96" w:rsidRDefault="008844D9" w:rsidP="00707896">
            <w:pPr>
              <w:shd w:val="clear" w:color="auto" w:fill="FFFFFF"/>
              <w:jc w:val="center"/>
              <w:rPr>
                <w:b/>
                <w:color w:val="auto"/>
                <w:spacing w:val="-6"/>
                <w:lang w:val="uk-UA"/>
              </w:rPr>
            </w:pPr>
            <w:r w:rsidRPr="00FC5E9C">
              <w:rPr>
                <w:b/>
                <w:color w:val="auto"/>
                <w:spacing w:val="-6"/>
                <w:lang w:val="uk-UA"/>
              </w:rPr>
              <w:t>Базова</w:t>
            </w:r>
          </w:p>
          <w:p w:rsidR="00360316" w:rsidRPr="000B7287" w:rsidRDefault="00360316" w:rsidP="00360316">
            <w:pPr>
              <w:pStyle w:val="Default"/>
            </w:pPr>
            <w:r w:rsidRPr="000B7287">
              <w:t xml:space="preserve">Гвоздєв В. М. Медіааудиторія: визначальні характеристики / В. М. Гвоздєв // Держава та регіони. Серія: Соціальні комунікації. – Запоріжжя : Класич. приват. ун-т, 2012. – № 2 (10). – С. 36-41. </w:t>
            </w:r>
          </w:p>
          <w:p w:rsidR="00360316" w:rsidRPr="000B7287" w:rsidRDefault="00360316" w:rsidP="00360316">
            <w:pPr>
              <w:pStyle w:val="Default"/>
            </w:pPr>
            <w:r w:rsidRPr="000B7287">
              <w:t xml:space="preserve">Гвоздев В. М. Трансформації ЗМІ та медіааудиторії в умовах глобалізації / В. М. Гвоздєв // Наукові записки Інституту журналістики : наук. зб. / за ред. В. В. Різуна. – К. : Ін-т журналістики, 2012. – Т. 47. – С. 38-41. </w:t>
            </w:r>
          </w:p>
          <w:p w:rsidR="00360316" w:rsidRPr="000B7287" w:rsidRDefault="00360316" w:rsidP="000B7287">
            <w:pPr>
              <w:shd w:val="clear" w:color="auto" w:fill="FFFFFF"/>
              <w:rPr>
                <w:color w:val="auto"/>
                <w:spacing w:val="-6"/>
                <w:lang w:val="uk-UA"/>
              </w:rPr>
            </w:pPr>
            <w:r w:rsidRPr="000B7287">
              <w:rPr>
                <w:lang w:val="uk-UA"/>
              </w:rPr>
              <w:t>Гвоздєв В. М. Формування критичного мислення аудиторії ЗМІ як умова адекватного сприймання масової інформації // Українське журналістикознавство : наук. журнал / гол. ред. В. В. Різун. – К. : Ін-т журналістики, 2010. – Вип. 11. – С. 23-28.</w:t>
            </w:r>
          </w:p>
          <w:p w:rsidR="00707896" w:rsidRDefault="00707896" w:rsidP="00360316">
            <w:pPr>
              <w:shd w:val="clear" w:color="auto" w:fill="FFFFFF"/>
              <w:rPr>
                <w:color w:val="auto"/>
                <w:spacing w:val="-6"/>
                <w:lang w:val="uk-UA"/>
              </w:rPr>
            </w:pPr>
            <w:r w:rsidRPr="00360316">
              <w:rPr>
                <w:color w:val="auto"/>
                <w:spacing w:val="-6"/>
                <w:lang w:val="uk-UA"/>
              </w:rPr>
              <w:t>Різун В.В. Маси. – К.: «Київський університет</w:t>
            </w:r>
            <w:r>
              <w:rPr>
                <w:color w:val="auto"/>
                <w:spacing w:val="-6"/>
                <w:lang w:val="uk-UA"/>
              </w:rPr>
              <w:t>». – 2003. – 118 с.</w:t>
            </w:r>
          </w:p>
          <w:p w:rsidR="000B7287" w:rsidRPr="00F10C5D" w:rsidRDefault="000B7287" w:rsidP="000B7287">
            <w:pPr>
              <w:shd w:val="clear" w:color="auto" w:fill="FFFFFF"/>
              <w:jc w:val="both"/>
              <w:rPr>
                <w:lang w:val="uk-UA"/>
              </w:rPr>
            </w:pPr>
            <w:r w:rsidRPr="00F10C5D">
              <w:rPr>
                <w:lang w:val="uk-UA"/>
              </w:rPr>
              <w:t xml:space="preserve">Квіт С. Масові комунікації: Підручник. – К.: Вид. дім «Києво-Могилянська», 2008. – 206 с. </w:t>
            </w:r>
          </w:p>
          <w:p w:rsidR="000B7287" w:rsidRPr="00F10C5D" w:rsidRDefault="000B7287" w:rsidP="000B7287">
            <w:pPr>
              <w:shd w:val="clear" w:color="auto" w:fill="FFFFFF"/>
              <w:jc w:val="both"/>
              <w:rPr>
                <w:lang w:val="uk-UA"/>
              </w:rPr>
            </w:pPr>
            <w:r w:rsidRPr="00F10C5D">
              <w:rPr>
                <w:lang w:val="uk-UA"/>
              </w:rPr>
              <w:t>Потятиник Б. Медіа: ключі до розуміння. – Львів., 2004.</w:t>
            </w:r>
          </w:p>
          <w:p w:rsidR="000B7287" w:rsidRPr="00F10C5D" w:rsidRDefault="000B7287" w:rsidP="000B7287">
            <w:pPr>
              <w:shd w:val="clear" w:color="auto" w:fill="FFFFFF"/>
              <w:jc w:val="both"/>
              <w:rPr>
                <w:lang w:val="uk-UA"/>
              </w:rPr>
            </w:pPr>
            <w:r w:rsidRPr="00F10C5D">
              <w:rPr>
                <w:lang w:val="uk-UA"/>
              </w:rPr>
              <w:t xml:space="preserve">Лубкович І. Соціальна психологія масової комунікації: </w:t>
            </w:r>
            <w:r w:rsidRPr="00F10C5D">
              <w:rPr>
                <w:lang w:val="uk-UA"/>
              </w:rPr>
              <w:lastRenderedPageBreak/>
              <w:t>підручник / Ігор Лубкович. – Львів: ПАІС, 2013. – 252с.</w:t>
            </w:r>
          </w:p>
          <w:p w:rsidR="000B7287" w:rsidRDefault="000B7287" w:rsidP="00360316">
            <w:pPr>
              <w:shd w:val="clear" w:color="auto" w:fill="FFFFFF"/>
              <w:rPr>
                <w:color w:val="auto"/>
                <w:spacing w:val="-6"/>
                <w:lang w:val="uk-UA"/>
              </w:rPr>
            </w:pPr>
          </w:p>
          <w:p w:rsidR="008844D9" w:rsidRDefault="008844D9" w:rsidP="005025DD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4E4051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0B7287" w:rsidRPr="00C06883" w:rsidRDefault="000B7287" w:rsidP="000B7287">
            <w:pPr>
              <w:shd w:val="clear" w:color="auto" w:fill="FFFFFF"/>
              <w:jc w:val="both"/>
              <w:rPr>
                <w:color w:val="auto"/>
                <w:spacing w:val="-6"/>
                <w:lang w:val="uk-UA"/>
              </w:rPr>
            </w:pPr>
            <w:r w:rsidRPr="00C06883">
              <w:rPr>
                <w:color w:val="auto"/>
                <w:spacing w:val="-6"/>
                <w:lang w:val="uk-UA"/>
              </w:rPr>
              <w:t>Чабаненко М. В. Інтернет-ЗМІ як складова частина засобів масової інформації України: монографія / Мирослава Вікторівна Чабаненко. – Запоріжжя: ЗНУ, 2011. – 183 с.</w:t>
            </w:r>
          </w:p>
          <w:p w:rsidR="008844D9" w:rsidRPr="000B7287" w:rsidRDefault="000B7287" w:rsidP="000B7287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  <w:r w:rsidRPr="00C06883">
              <w:rPr>
                <w:color w:val="auto"/>
                <w:spacing w:val="-6"/>
                <w:lang w:val="uk-UA"/>
              </w:rPr>
              <w:t>Гол Дж. Онлайнова журналістика / Джим Гол. – К. : К.І.С., 2005. – 344 с.</w:t>
            </w:r>
          </w:p>
          <w:p w:rsidR="008844D9" w:rsidRDefault="008844D9" w:rsidP="005025DD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b/>
                <w:lang w:val="uk-UA"/>
              </w:rPr>
            </w:pPr>
            <w:r w:rsidRPr="004E4051">
              <w:rPr>
                <w:b/>
                <w:lang w:val="uk-UA"/>
              </w:rPr>
              <w:t>15. Інформаційні ресурси</w:t>
            </w:r>
          </w:p>
          <w:p w:rsidR="008844D9" w:rsidRDefault="008844D9" w:rsidP="005025DD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both"/>
              <w:rPr>
                <w:lang w:val="uk-UA"/>
              </w:rPr>
            </w:pPr>
            <w:r w:rsidRPr="00DD2ECF">
              <w:rPr>
                <w:lang w:val="uk-UA"/>
              </w:rPr>
              <w:t xml:space="preserve">Потятиник Б. Інтернет-журналістика : межі професії [Електронний ресурс] / Борис Володимирович Потятиник / Доступно з : </w:t>
            </w:r>
            <w:hyperlink r:id="rId9" w:history="1">
              <w:r w:rsidRPr="00427E98">
                <w:rPr>
                  <w:rStyle w:val="a3"/>
                  <w:lang w:val="uk-UA"/>
                </w:rPr>
                <w:t>http://www.mediakrytyka.info/za-scho-krytykuyut-media/internet-zhurnalistyka-mezhi-profesiyi.html</w:t>
              </w:r>
            </w:hyperlink>
          </w:p>
          <w:p w:rsidR="008844D9" w:rsidRPr="00DD2ECF" w:rsidRDefault="008844D9" w:rsidP="005025DD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both"/>
              <w:rPr>
                <w:lang w:val="uk-UA"/>
              </w:rPr>
            </w:pPr>
          </w:p>
          <w:p w:rsidR="008844D9" w:rsidRPr="00C219CA" w:rsidRDefault="008844D9" w:rsidP="005025DD">
            <w:pPr>
              <w:ind w:left="720"/>
              <w:jc w:val="center"/>
              <w:rPr>
                <w:b/>
                <w:color w:val="auto"/>
                <w:lang w:val="uk-UA"/>
              </w:rPr>
            </w:pPr>
            <w:r w:rsidRPr="00C219CA">
              <w:rPr>
                <w:b/>
                <w:color w:val="auto"/>
                <w:lang w:val="uk-UA"/>
              </w:rPr>
              <w:t>Періодичні видання</w:t>
            </w:r>
          </w:p>
          <w:p w:rsidR="008844D9" w:rsidRPr="00E31836" w:rsidRDefault="008844D9" w:rsidP="008844D9">
            <w:pPr>
              <w:numPr>
                <w:ilvl w:val="0"/>
                <w:numId w:val="1"/>
              </w:numPr>
              <w:rPr>
                <w:color w:val="auto"/>
                <w:lang w:val="uk-UA"/>
              </w:rPr>
            </w:pPr>
            <w:r w:rsidRPr="00E31836">
              <w:rPr>
                <w:color w:val="auto"/>
                <w:lang w:val="uk-UA"/>
              </w:rPr>
              <w:t>Вісник Львівського університету. Серія: журналістика</w:t>
            </w:r>
          </w:p>
          <w:p w:rsidR="008844D9" w:rsidRPr="00C219CA" w:rsidRDefault="008844D9" w:rsidP="008844D9">
            <w:pPr>
              <w:numPr>
                <w:ilvl w:val="0"/>
                <w:numId w:val="1"/>
              </w:num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Наукові записки Інституту журналістики</w:t>
            </w:r>
          </w:p>
          <w:p w:rsidR="008844D9" w:rsidRPr="004C1970" w:rsidRDefault="008844D9" w:rsidP="008844D9">
            <w:pPr>
              <w:numPr>
                <w:ilvl w:val="0"/>
                <w:numId w:val="1"/>
              </w:num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Теле- та радіожурналістика</w:t>
            </w:r>
          </w:p>
        </w:tc>
      </w:tr>
      <w:tr w:rsidR="008844D9" w:rsidRPr="00C219CA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складається з 52  </w:t>
            </w:r>
            <w:r w:rsidRPr="00C219CA">
              <w:rPr>
                <w:color w:val="auto"/>
                <w:lang w:val="uk-UA"/>
              </w:rPr>
              <w:t>год.</w:t>
            </w:r>
          </w:p>
        </w:tc>
      </w:tr>
      <w:tr w:rsidR="008844D9" w:rsidRPr="00C219CA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rPr>
                <w:color w:val="auto"/>
                <w:lang w:val="uk-UA"/>
              </w:rPr>
            </w:pPr>
            <w:r w:rsidRPr="00177E0D">
              <w:rPr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год. лекційних занять, 16 год. семінарських занять  та 20</w:t>
            </w:r>
            <w:r w:rsidRPr="00C219CA">
              <w:rPr>
                <w:color w:val="auto"/>
                <w:lang w:val="uk-UA"/>
              </w:rPr>
              <w:t xml:space="preserve"> год. самостійної роботи. Тижневе </w:t>
            </w:r>
            <w:r>
              <w:rPr>
                <w:color w:val="auto"/>
                <w:lang w:val="uk-UA"/>
              </w:rPr>
              <w:t xml:space="preserve">навантаження студента складає 2 </w:t>
            </w:r>
            <w:r w:rsidRPr="00C219CA">
              <w:rPr>
                <w:color w:val="auto"/>
                <w:lang w:val="uk-UA"/>
              </w:rPr>
              <w:t>год. аудиторних занять</w:t>
            </w:r>
            <w:r>
              <w:rPr>
                <w:color w:val="auto"/>
                <w:lang w:val="uk-UA"/>
              </w:rPr>
              <w:t>.</w:t>
            </w:r>
            <w:r w:rsidRPr="00C219CA">
              <w:rPr>
                <w:color w:val="auto"/>
                <w:lang w:val="uk-UA"/>
              </w:rPr>
              <w:t xml:space="preserve"> </w:t>
            </w:r>
          </w:p>
        </w:tc>
      </w:tr>
      <w:tr w:rsidR="008844D9" w:rsidRPr="001A5097" w:rsidTr="00681812">
        <w:trPr>
          <w:trHeight w:val="2122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1C3D70" w:rsidRDefault="008844D9" w:rsidP="005025DD">
            <w:pPr>
              <w:pStyle w:val="a6"/>
              <w:jc w:val="both"/>
              <w:rPr>
                <w:color w:val="auto"/>
                <w:lang w:val="uk-UA"/>
              </w:rPr>
            </w:pPr>
            <w:r w:rsidRPr="001C3D70">
              <w:rPr>
                <w:color w:val="auto"/>
                <w:lang w:val="uk-UA"/>
              </w:rPr>
              <w:t>Унаслідок вивчення дисципліни студент повинен:</w:t>
            </w:r>
          </w:p>
          <w:p w:rsidR="008844D9" w:rsidRPr="00DD2ECF" w:rsidRDefault="008844D9" w:rsidP="00D847A6">
            <w:pPr>
              <w:pStyle w:val="a6"/>
              <w:jc w:val="both"/>
              <w:rPr>
                <w:lang w:val="uk-UA"/>
              </w:rPr>
            </w:pPr>
            <w:r w:rsidRPr="001C3D70">
              <w:rPr>
                <w:color w:val="auto"/>
                <w:lang w:val="uk-UA"/>
              </w:rPr>
              <w:t>знати:</w:t>
            </w:r>
            <w:r>
              <w:rPr>
                <w:color w:val="auto"/>
                <w:lang w:val="uk-UA"/>
              </w:rPr>
              <w:t xml:space="preserve"> </w:t>
            </w:r>
            <w:r w:rsidR="0049779C">
              <w:rPr>
                <w:color w:val="auto"/>
                <w:lang w:val="uk-UA"/>
              </w:rPr>
              <w:t xml:space="preserve">основні характеристики медіааудиторії; </w:t>
            </w:r>
            <w:r>
              <w:rPr>
                <w:color w:val="auto"/>
                <w:lang w:val="uk-UA"/>
              </w:rPr>
              <w:t>о</w:t>
            </w:r>
            <w:r w:rsidRPr="00DD2ECF">
              <w:rPr>
                <w:color w:val="auto"/>
                <w:lang w:val="uk-UA"/>
              </w:rPr>
              <w:t xml:space="preserve">собливості сучасної </w:t>
            </w:r>
            <w:r w:rsidR="0049779C">
              <w:rPr>
                <w:color w:val="auto"/>
                <w:lang w:val="uk-UA"/>
              </w:rPr>
              <w:t xml:space="preserve">аудиторії відповідно до різновиду ЗМІ, типологію медіааудиторії за рівнем її комунікативної активності, чинники, що впливають на трансформацію медіа і їх аудиторію, психологічні чинники впливу інформації на масову аудиторію, </w:t>
            </w:r>
            <w:r w:rsidR="00D847A6">
              <w:rPr>
                <w:color w:val="auto"/>
                <w:lang w:val="uk-UA"/>
              </w:rPr>
              <w:t>вплив процесів глобалізації на формування знань  аудиторії.</w:t>
            </w:r>
          </w:p>
        </w:tc>
      </w:tr>
      <w:tr w:rsidR="008844D9" w:rsidRPr="001A5097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D847A6" w:rsidP="005025DD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ЗМІ, маси, цільова аудиторія, вплив, комунікація.</w:t>
            </w:r>
          </w:p>
        </w:tc>
      </w:tr>
      <w:tr w:rsidR="008844D9" w:rsidRPr="001A5097" w:rsidTr="00681812">
        <w:trPr>
          <w:trHeight w:val="303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ru-RU"/>
              </w:rPr>
            </w:pPr>
            <w:r w:rsidRPr="00CD6E60">
              <w:rPr>
                <w:b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Очний. </w:t>
            </w:r>
            <w:r>
              <w:rPr>
                <w:color w:val="auto"/>
                <w:lang w:val="ru-RU"/>
              </w:rPr>
              <w:t xml:space="preserve">Для ефективного навчального процесу. </w:t>
            </w:r>
            <w:r w:rsidRPr="00C219CA">
              <w:rPr>
                <w:color w:val="auto"/>
                <w:lang w:val="ru-RU"/>
              </w:rPr>
              <w:t xml:space="preserve"> </w:t>
            </w:r>
          </w:p>
        </w:tc>
      </w:tr>
      <w:tr w:rsidR="008844D9" w:rsidRPr="00AA686C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4C34F1" w:rsidRDefault="008844D9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b/>
                <w:szCs w:val="28"/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1. </w:t>
            </w:r>
            <w:r w:rsidRPr="004C34F1">
              <w:rPr>
                <w:b/>
                <w:szCs w:val="28"/>
                <w:lang w:val="uk-UA"/>
              </w:rPr>
              <w:t>«</w:t>
            </w:r>
            <w:r w:rsidR="00D847A6">
              <w:rPr>
                <w:b/>
                <w:szCs w:val="28"/>
                <w:lang w:val="uk-UA"/>
              </w:rPr>
              <w:t xml:space="preserve"> ЗМІ й аудиторія як основні ланки комунікації </w:t>
            </w:r>
            <w:r w:rsidRPr="004C34F1">
              <w:rPr>
                <w:b/>
                <w:szCs w:val="28"/>
                <w:lang w:val="uk-UA"/>
              </w:rPr>
              <w:t>»</w:t>
            </w:r>
          </w:p>
          <w:p w:rsidR="008844D9" w:rsidRPr="004C34F1" w:rsidRDefault="008844D9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szCs w:val="28"/>
                <w:lang w:val="uk-UA"/>
              </w:rPr>
            </w:pPr>
            <w:r w:rsidRPr="004C34F1">
              <w:rPr>
                <w:szCs w:val="28"/>
                <w:lang w:val="uk-UA"/>
              </w:rPr>
              <w:t>1</w:t>
            </w:r>
            <w:r w:rsidRPr="004C34F1">
              <w:rPr>
                <w:b/>
                <w:szCs w:val="28"/>
                <w:lang w:val="uk-UA"/>
              </w:rPr>
              <w:t>.</w:t>
            </w:r>
            <w:r w:rsidR="00D847A6">
              <w:rPr>
                <w:szCs w:val="28"/>
                <w:lang w:val="uk-UA"/>
              </w:rPr>
              <w:t xml:space="preserve"> Наукові підходи до визначення аудиторії</w:t>
            </w:r>
            <w:r w:rsidRPr="004C34F1">
              <w:rPr>
                <w:szCs w:val="28"/>
                <w:lang w:val="uk-UA"/>
              </w:rPr>
              <w:t>.</w:t>
            </w:r>
          </w:p>
          <w:p w:rsidR="008844D9" w:rsidRPr="004C34F1" w:rsidRDefault="00D847A6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>
              <w:rPr>
                <w:color w:val="auto"/>
                <w:lang w:val="uk-UA"/>
              </w:rPr>
              <w:t>Типологія медіааудиторії за рівнем її комунікативної активності</w:t>
            </w:r>
            <w:r w:rsidR="008844D9" w:rsidRPr="004C34F1">
              <w:rPr>
                <w:szCs w:val="28"/>
                <w:lang w:val="uk-UA"/>
              </w:rPr>
              <w:t>.</w:t>
            </w:r>
          </w:p>
          <w:p w:rsidR="008844D9" w:rsidRPr="004C34F1" w:rsidRDefault="008844D9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szCs w:val="28"/>
                <w:lang w:val="uk-UA"/>
              </w:rPr>
            </w:pPr>
            <w:r w:rsidRPr="004C34F1">
              <w:rPr>
                <w:szCs w:val="28"/>
                <w:lang w:val="uk-UA"/>
              </w:rPr>
              <w:t>3</w:t>
            </w:r>
            <w:r w:rsidR="00D847A6">
              <w:rPr>
                <w:szCs w:val="28"/>
                <w:lang w:val="uk-UA"/>
              </w:rPr>
              <w:t>.</w:t>
            </w:r>
            <w:r w:rsidR="00727758">
              <w:rPr>
                <w:szCs w:val="28"/>
                <w:lang w:val="uk-UA"/>
              </w:rPr>
              <w:t>Роль журналістів та аудиторії в системі масової комунікації</w:t>
            </w:r>
            <w:r w:rsidRPr="004C34F1">
              <w:rPr>
                <w:szCs w:val="28"/>
                <w:lang w:val="uk-UA"/>
              </w:rPr>
              <w:t>.</w:t>
            </w:r>
          </w:p>
          <w:p w:rsidR="008844D9" w:rsidRPr="004C34F1" w:rsidRDefault="00727758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 Комунікативний вплив на масову аудиторію</w:t>
            </w:r>
            <w:r w:rsidR="008844D9" w:rsidRPr="004C34F1">
              <w:rPr>
                <w:szCs w:val="28"/>
                <w:lang w:val="uk-UA"/>
              </w:rPr>
              <w:t>.</w:t>
            </w:r>
          </w:p>
          <w:p w:rsidR="008844D9" w:rsidRPr="004C34F1" w:rsidRDefault="008844D9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b/>
                <w:szCs w:val="28"/>
                <w:lang w:val="uk-UA"/>
              </w:rPr>
            </w:pPr>
            <w:r w:rsidRPr="004C34F1">
              <w:rPr>
                <w:b/>
                <w:szCs w:val="28"/>
                <w:lang w:val="uk-UA"/>
              </w:rPr>
              <w:t>Змі</w:t>
            </w:r>
            <w:r w:rsidR="00727758">
              <w:rPr>
                <w:b/>
                <w:szCs w:val="28"/>
                <w:lang w:val="uk-UA"/>
              </w:rPr>
              <w:t>стовий модуль 2. «Аудиторія і масовокомунікаційні стратегії»</w:t>
            </w:r>
          </w:p>
          <w:p w:rsidR="008844D9" w:rsidRPr="004C34F1" w:rsidRDefault="00727758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 Ідентифікація аудиторії.</w:t>
            </w:r>
          </w:p>
          <w:p w:rsidR="008844D9" w:rsidRDefault="00727758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 Медійні концепції сприйняття цільової аудиторії</w:t>
            </w:r>
            <w:r w:rsidR="008844D9" w:rsidRPr="004C34F1">
              <w:rPr>
                <w:szCs w:val="28"/>
                <w:lang w:val="uk-UA"/>
              </w:rPr>
              <w:t>.</w:t>
            </w:r>
          </w:p>
          <w:p w:rsidR="00727758" w:rsidRPr="004C34F1" w:rsidRDefault="00727758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 Соціальні ролі сучасної аудиторії ЗМІ.</w:t>
            </w:r>
          </w:p>
          <w:p w:rsidR="008844D9" w:rsidRPr="004C34F1" w:rsidRDefault="00727758" w:rsidP="005025DD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8. </w:t>
            </w:r>
            <w:r w:rsidR="003921A1">
              <w:rPr>
                <w:szCs w:val="28"/>
                <w:lang w:val="uk-UA"/>
              </w:rPr>
              <w:t>Медіааудиторія і критичне сприйняття інформації</w:t>
            </w:r>
            <w:r w:rsidR="008844D9" w:rsidRPr="004C34F1">
              <w:rPr>
                <w:szCs w:val="28"/>
                <w:lang w:val="uk-UA"/>
              </w:rPr>
              <w:t>.</w:t>
            </w:r>
          </w:p>
          <w:p w:rsidR="003921A1" w:rsidRDefault="008844D9" w:rsidP="003921A1">
            <w:pPr>
              <w:ind w:left="7513" w:hanging="6946"/>
              <w:jc w:val="center"/>
              <w:rPr>
                <w:b/>
                <w:szCs w:val="28"/>
                <w:lang w:val="uk-UA"/>
              </w:rPr>
            </w:pPr>
            <w:r w:rsidRPr="00631439">
              <w:rPr>
                <w:b/>
                <w:szCs w:val="28"/>
                <w:lang w:val="uk-UA"/>
              </w:rPr>
              <w:t>Теми семінарських занять</w:t>
            </w:r>
          </w:p>
          <w:p w:rsidR="003921A1" w:rsidRDefault="003921A1" w:rsidP="003921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Різновиди та особливості аудиторії ЗМІ</w:t>
            </w:r>
          </w:p>
          <w:p w:rsidR="003921A1" w:rsidRDefault="003921A1" w:rsidP="003921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Специфіка сприйняття масової інформації.</w:t>
            </w:r>
          </w:p>
          <w:p w:rsidR="003921A1" w:rsidRDefault="003921A1" w:rsidP="003921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Чинники впливу на масову свідомість</w:t>
            </w:r>
          </w:p>
          <w:p w:rsidR="003921A1" w:rsidRDefault="003921A1" w:rsidP="003921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Портрет аудиторії.</w:t>
            </w:r>
          </w:p>
          <w:p w:rsidR="00681812" w:rsidRDefault="00681812" w:rsidP="003921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Інтерактивність ЗМІ як форма залуження аудиторії до співдії.</w:t>
            </w:r>
          </w:p>
          <w:p w:rsidR="003921A1" w:rsidRDefault="003921A1" w:rsidP="003921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Аудиторія і соціальні медіа.</w:t>
            </w:r>
          </w:p>
          <w:p w:rsidR="003921A1" w:rsidRPr="003921A1" w:rsidRDefault="00681812" w:rsidP="003921A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Аудиторія у процесі формування громадянського суспільства.</w:t>
            </w:r>
          </w:p>
          <w:p w:rsidR="008844D9" w:rsidRPr="00681812" w:rsidRDefault="00681812" w:rsidP="00681812">
            <w:pPr>
              <w:rPr>
                <w:szCs w:val="28"/>
                <w:lang w:val="uk-UA"/>
              </w:rPr>
            </w:pPr>
            <w:r w:rsidRPr="00681812">
              <w:rPr>
                <w:lang w:val="uk-UA"/>
              </w:rPr>
              <w:t xml:space="preserve">Креативність </w:t>
            </w:r>
            <w:r w:rsidR="008844D9" w:rsidRPr="006818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аудиторії сучасних медіа</w:t>
            </w:r>
          </w:p>
        </w:tc>
      </w:tr>
      <w:tr w:rsidR="008844D9" w:rsidRPr="001A5097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D847A6" w:rsidP="005025D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 w:rsidR="008844D9" w:rsidRPr="00C219CA">
              <w:rPr>
                <w:color w:val="auto"/>
                <w:lang w:val="uk-UA"/>
              </w:rPr>
              <w:t xml:space="preserve"> в кінці семестру</w:t>
            </w:r>
            <w:r w:rsidR="008844D9">
              <w:rPr>
                <w:color w:val="auto"/>
                <w:lang w:val="uk-UA"/>
              </w:rPr>
              <w:t xml:space="preserve"> у вигляді тестів</w:t>
            </w:r>
          </w:p>
        </w:tc>
      </w:tr>
      <w:tr w:rsidR="008844D9" w:rsidRPr="001A5097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Для вивчення курсу студенти потребують базових знань з журналістикознавчих</w:t>
            </w:r>
            <w:r>
              <w:rPr>
                <w:color w:val="auto"/>
                <w:lang w:val="uk-UA"/>
              </w:rPr>
              <w:t xml:space="preserve"> дисциплін та інтернет-комунікації.</w:t>
            </w:r>
          </w:p>
        </w:tc>
      </w:tr>
      <w:tr w:rsidR="008844D9" w:rsidRPr="001A5097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Лекції, </w:t>
            </w:r>
            <w:r>
              <w:rPr>
                <w:color w:val="auto"/>
                <w:lang w:val="uk-UA"/>
              </w:rPr>
              <w:t xml:space="preserve">семінарські, </w:t>
            </w:r>
            <w:r w:rsidRPr="00C219CA">
              <w:rPr>
                <w:color w:val="auto"/>
                <w:lang w:val="uk-UA"/>
              </w:rPr>
              <w:t>консультування, дискусії</w:t>
            </w:r>
            <w:r>
              <w:rPr>
                <w:color w:val="auto"/>
                <w:lang w:val="uk-UA"/>
              </w:rPr>
              <w:t>, презентація робіт</w:t>
            </w:r>
          </w:p>
        </w:tc>
      </w:tr>
      <w:tr w:rsidR="008844D9" w:rsidRPr="001A5097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219CA" w:rsidRDefault="008844D9" w:rsidP="005025D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У межах вивчення курсу є необхідність використання технічних засобів навчання (комп’ютера, інтернет-мережі тощо)</w:t>
            </w:r>
          </w:p>
        </w:tc>
      </w:tr>
      <w:tr w:rsidR="008844D9" w:rsidRPr="00AA686C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CD6E60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2A6BF0" w:rsidRDefault="008844D9" w:rsidP="005025DD">
            <w:pPr>
              <w:jc w:val="both"/>
              <w:rPr>
                <w:color w:val="auto"/>
                <w:lang w:val="ru-RU"/>
              </w:rPr>
            </w:pPr>
            <w:r w:rsidRPr="002A6BF0">
              <w:rPr>
                <w:color w:val="auto"/>
                <w:lang w:val="ru-RU"/>
              </w:rPr>
              <w:t>Навчальна дисципліна «</w:t>
            </w:r>
            <w:r w:rsidR="00B74B67">
              <w:rPr>
                <w:bCs/>
                <w:color w:val="auto"/>
                <w:lang w:val="uk-UA"/>
              </w:rPr>
              <w:t xml:space="preserve">ЗМІ і </w:t>
            </w:r>
            <w:r w:rsidR="00B74B67" w:rsidRPr="005334D9">
              <w:rPr>
                <w:lang w:val="uk-UA"/>
              </w:rPr>
              <w:t>аудиторія</w:t>
            </w:r>
            <w:r w:rsidRPr="002A6BF0">
              <w:rPr>
                <w:color w:val="auto"/>
                <w:lang w:val="ru-RU"/>
              </w:rPr>
              <w:t>» оцінюється за модульно-рейтинговою системою. Під час вивчення дисципліни застосовуються такі методи контролю знань студентів.</w:t>
            </w:r>
          </w:p>
          <w:p w:rsidR="008844D9" w:rsidRPr="002A6BF0" w:rsidRDefault="008844D9" w:rsidP="005025DD">
            <w:pPr>
              <w:jc w:val="both"/>
              <w:rPr>
                <w:color w:val="auto"/>
                <w:lang w:val="ru-RU"/>
              </w:rPr>
            </w:pPr>
            <w:r w:rsidRPr="002A6BF0">
              <w:rPr>
                <w:color w:val="auto"/>
                <w:lang w:val="ru-RU"/>
              </w:rPr>
              <w:t>Форми поточного контролю: оцінювання усних виступів студентів на семінарських заняттях (за участь в обговоренні теми студент може отримати від 1</w:t>
            </w:r>
            <w:r w:rsidR="00681812">
              <w:rPr>
                <w:color w:val="auto"/>
                <w:lang w:val="ru-RU"/>
              </w:rPr>
              <w:t xml:space="preserve"> до 5</w:t>
            </w:r>
            <w:r w:rsidRPr="002A6BF0">
              <w:rPr>
                <w:color w:val="auto"/>
                <w:lang w:val="ru-RU"/>
              </w:rPr>
              <w:t xml:space="preserve">  бал</w:t>
            </w:r>
            <w:r w:rsidR="00681812">
              <w:rPr>
                <w:color w:val="auto"/>
                <w:lang w:val="ru-RU"/>
              </w:rPr>
              <w:t>ів</w:t>
            </w:r>
            <w:r w:rsidRPr="002A6BF0">
              <w:rPr>
                <w:color w:val="auto"/>
                <w:lang w:val="ru-RU"/>
              </w:rPr>
              <w:t xml:space="preserve"> на кожному  семінарському занятті); оцінювання домашніх завдань (комплексне оцінювання</w:t>
            </w:r>
            <w:r w:rsidR="00681812">
              <w:rPr>
                <w:color w:val="auto"/>
                <w:lang w:val="ru-RU"/>
              </w:rPr>
              <w:t xml:space="preserve"> самостійної роботи – 1</w:t>
            </w:r>
            <w:r w:rsidRPr="002A6BF0">
              <w:rPr>
                <w:color w:val="auto"/>
                <w:lang w:val="ru-RU"/>
              </w:rPr>
              <w:t xml:space="preserve">0 балів: </w:t>
            </w:r>
            <w:r w:rsidR="00681812">
              <w:rPr>
                <w:color w:val="auto"/>
                <w:lang w:val="ru-RU"/>
              </w:rPr>
              <w:t>у першому змістовому модулі – 5</w:t>
            </w:r>
            <w:r w:rsidRPr="002A6BF0">
              <w:rPr>
                <w:color w:val="auto"/>
                <w:lang w:val="ru-RU"/>
              </w:rPr>
              <w:t xml:space="preserve"> балів, </w:t>
            </w:r>
            <w:r w:rsidR="00681812">
              <w:rPr>
                <w:color w:val="auto"/>
                <w:lang w:val="ru-RU"/>
              </w:rPr>
              <w:t>у другому змістовому модулі – 5</w:t>
            </w:r>
            <w:r w:rsidRPr="002A6BF0">
              <w:rPr>
                <w:color w:val="auto"/>
                <w:lang w:val="ru-RU"/>
              </w:rPr>
              <w:t xml:space="preserve"> балів). </w:t>
            </w:r>
          </w:p>
          <w:p w:rsidR="008844D9" w:rsidRDefault="008844D9" w:rsidP="005025DD">
            <w:pPr>
              <w:jc w:val="both"/>
              <w:rPr>
                <w:color w:val="auto"/>
                <w:lang w:val="ru-RU"/>
              </w:rPr>
            </w:pPr>
            <w:r w:rsidRPr="002A6BF0">
              <w:rPr>
                <w:color w:val="auto"/>
                <w:lang w:val="ru-RU"/>
              </w:rPr>
              <w:t xml:space="preserve">Модульний контроль: складається з </w:t>
            </w:r>
            <w:r w:rsidR="00681812">
              <w:rPr>
                <w:color w:val="auto"/>
                <w:lang w:val="ru-RU"/>
              </w:rPr>
              <w:t>контрольної робо</w:t>
            </w:r>
            <w:r w:rsidRPr="002A6BF0">
              <w:rPr>
                <w:color w:val="auto"/>
                <w:lang w:val="ru-RU"/>
              </w:rPr>
              <w:t>т</w:t>
            </w:r>
            <w:r w:rsidR="00681812">
              <w:rPr>
                <w:color w:val="auto"/>
                <w:lang w:val="ru-RU"/>
              </w:rPr>
              <w:t>и</w:t>
            </w:r>
            <w:r w:rsidRPr="002A6BF0">
              <w:rPr>
                <w:color w:val="auto"/>
                <w:lang w:val="ru-RU"/>
              </w:rPr>
              <w:t xml:space="preserve"> (по 10 балів за кожну) у кінці кожного змістового модуля.</w:t>
            </w:r>
          </w:p>
          <w:p w:rsidR="008844D9" w:rsidRPr="002A6BF0" w:rsidRDefault="008844D9" w:rsidP="005025DD">
            <w:pPr>
              <w:jc w:val="both"/>
              <w:rPr>
                <w:color w:val="auto"/>
                <w:lang w:val="ru-RU"/>
              </w:rPr>
            </w:pPr>
            <w:r w:rsidRPr="002A6BF0">
              <w:rPr>
                <w:color w:val="auto"/>
                <w:lang w:val="ru-RU"/>
              </w:rPr>
              <w:t xml:space="preserve">Результати навчальної діяльності студентів оцінюються за 100-бальною шкалою. </w:t>
            </w:r>
          </w:p>
          <w:p w:rsidR="008844D9" w:rsidRPr="004C1970" w:rsidRDefault="008844D9" w:rsidP="00681812">
            <w:pPr>
              <w:jc w:val="both"/>
              <w:rPr>
                <w:color w:val="auto"/>
                <w:lang w:val="ru-RU"/>
              </w:rPr>
            </w:pPr>
            <w:r w:rsidRPr="002A6BF0">
              <w:rPr>
                <w:color w:val="auto"/>
                <w:lang w:val="ru-RU"/>
              </w:rPr>
              <w:t xml:space="preserve">презентація </w:t>
            </w:r>
            <w:r w:rsidR="00681812">
              <w:rPr>
                <w:color w:val="auto"/>
                <w:lang w:val="ru-RU"/>
              </w:rPr>
              <w:t>медіадослідження 30 -</w:t>
            </w:r>
            <w:r w:rsidR="00360316">
              <w:rPr>
                <w:color w:val="auto"/>
                <w:lang w:val="ru-RU"/>
              </w:rPr>
              <w:t xml:space="preserve"> балів</w:t>
            </w:r>
            <w:r w:rsidRPr="00C219CA">
              <w:rPr>
                <w:color w:val="auto"/>
                <w:lang w:val="uk-UA" w:eastAsia="uk-UA"/>
              </w:rPr>
              <w:t>.</w:t>
            </w:r>
          </w:p>
        </w:tc>
      </w:tr>
      <w:tr w:rsidR="008844D9" w:rsidRPr="001A5097" w:rsidTr="00681812">
        <w:trPr>
          <w:trHeight w:val="2015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6B2003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6B2003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Питання до заліку чи екзамену.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6B2003" w:rsidRDefault="00360316" w:rsidP="005025DD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Що розуміємо під цьоловою аудиторією?</w:t>
            </w:r>
          </w:p>
          <w:p w:rsidR="008844D9" w:rsidRPr="006B2003" w:rsidRDefault="00360316" w:rsidP="005025DD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Дайте визначення поняттю «аудиторія</w:t>
            </w:r>
            <w:r w:rsidR="008844D9" w:rsidRPr="006B2003">
              <w:rPr>
                <w:lang w:val="uk-UA" w:eastAsia="uk-UA"/>
              </w:rPr>
              <w:t>».</w:t>
            </w:r>
          </w:p>
          <w:p w:rsidR="008844D9" w:rsidRPr="006B2003" w:rsidRDefault="008844D9" w:rsidP="005025DD">
            <w:pPr>
              <w:pStyle w:val="a6"/>
              <w:rPr>
                <w:lang w:val="uk-UA" w:eastAsia="uk-UA"/>
              </w:rPr>
            </w:pPr>
            <w:r w:rsidRPr="006B2003">
              <w:rPr>
                <w:lang w:val="uk-UA" w:eastAsia="uk-UA"/>
              </w:rPr>
              <w:t>Які ви знаєте</w:t>
            </w:r>
            <w:r w:rsidR="00360316">
              <w:rPr>
                <w:lang w:val="uk-UA" w:eastAsia="uk-UA"/>
              </w:rPr>
              <w:t xml:space="preserve"> класифікації  аудиторії ЗМІ?</w:t>
            </w:r>
          </w:p>
          <w:p w:rsidR="008844D9" w:rsidRPr="006B2003" w:rsidRDefault="008844D9" w:rsidP="005025DD">
            <w:pPr>
              <w:pStyle w:val="a6"/>
              <w:rPr>
                <w:lang w:val="uk-UA" w:eastAsia="uk-UA"/>
              </w:rPr>
            </w:pPr>
            <w:r w:rsidRPr="006B2003">
              <w:rPr>
                <w:lang w:val="uk-UA" w:eastAsia="uk-UA"/>
              </w:rPr>
              <w:t>Чим відрізняється журналіст і блогер?</w:t>
            </w:r>
          </w:p>
          <w:p w:rsidR="008844D9" w:rsidRPr="006B2003" w:rsidRDefault="00360316" w:rsidP="005025DD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Які вам відомі чинники впливу на аудиторію?</w:t>
            </w:r>
          </w:p>
          <w:p w:rsidR="008844D9" w:rsidRPr="006B2003" w:rsidRDefault="008844D9" w:rsidP="00360316">
            <w:pPr>
              <w:pStyle w:val="a6"/>
              <w:rPr>
                <w:lang w:val="uk-UA" w:eastAsia="uk-UA"/>
              </w:rPr>
            </w:pPr>
            <w:r w:rsidRPr="006B2003">
              <w:rPr>
                <w:lang w:val="uk-UA" w:eastAsia="uk-UA"/>
              </w:rPr>
              <w:t>У чому полягаю</w:t>
            </w:r>
            <w:r w:rsidR="00360316">
              <w:rPr>
                <w:lang w:val="uk-UA" w:eastAsia="uk-UA"/>
              </w:rPr>
              <w:t>ть особливості аудиторії кожного різновиду ЗМІ?</w:t>
            </w:r>
          </w:p>
          <w:p w:rsidR="008844D9" w:rsidRPr="006B2003" w:rsidRDefault="008844D9" w:rsidP="005025DD">
            <w:pPr>
              <w:pStyle w:val="a6"/>
              <w:rPr>
                <w:lang w:val="uk-UA" w:eastAsia="uk-UA"/>
              </w:rPr>
            </w:pPr>
            <w:r w:rsidRPr="006B2003">
              <w:rPr>
                <w:lang w:val="uk-UA" w:eastAsia="uk-UA"/>
              </w:rPr>
              <w:t>Які чинники визн</w:t>
            </w:r>
            <w:r w:rsidR="00360316">
              <w:rPr>
                <w:lang w:val="uk-UA" w:eastAsia="uk-UA"/>
              </w:rPr>
              <w:t>ачають успішність медіа і залучення більшої аудиторії?</w:t>
            </w:r>
          </w:p>
          <w:p w:rsidR="008844D9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Як впливає інтерактивність на взаємодію з аудиторією?</w:t>
            </w:r>
          </w:p>
          <w:p w:rsidR="00360316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Медіаконвергентність і аудиторія?</w:t>
            </w:r>
          </w:p>
          <w:p w:rsidR="00360316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Чинники впливу на масову аудиторію?</w:t>
            </w:r>
          </w:p>
          <w:p w:rsidR="00360316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Як здійснюється комунікативний вплив на маси?</w:t>
            </w:r>
          </w:p>
          <w:p w:rsidR="00360316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Як працює масова свідомість?</w:t>
            </w:r>
          </w:p>
          <w:p w:rsidR="00360316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Як визначити портрет своєї аудиторії?</w:t>
            </w:r>
          </w:p>
          <w:p w:rsidR="00360316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Як соціальні медіа залучають громадян до формування громадянського суспільства?</w:t>
            </w:r>
          </w:p>
          <w:p w:rsidR="00360316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Які чинники впливають на креативність аудиторії?</w:t>
            </w:r>
          </w:p>
          <w:p w:rsidR="00360316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Як подолати проблеми критичного сприйняття інформації у масової аудиторії?</w:t>
            </w:r>
          </w:p>
          <w:p w:rsidR="00360316" w:rsidRDefault="00360316" w:rsidP="00360316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Аудиторія і комунікативна активність.</w:t>
            </w:r>
          </w:p>
          <w:p w:rsidR="00360316" w:rsidRPr="006B2003" w:rsidRDefault="00360316" w:rsidP="005025DD">
            <w:pPr>
              <w:pStyle w:val="a6"/>
              <w:rPr>
                <w:lang w:val="uk-UA" w:eastAsia="uk-UA"/>
              </w:rPr>
            </w:pPr>
          </w:p>
          <w:p w:rsidR="008844D9" w:rsidRPr="006B2003" w:rsidRDefault="008844D9" w:rsidP="005025DD">
            <w:pPr>
              <w:pStyle w:val="a6"/>
              <w:rPr>
                <w:lang w:val="uk-UA" w:eastAsia="uk-UA"/>
              </w:rPr>
            </w:pPr>
            <w:r>
              <w:rPr>
                <w:lang w:val="uk-UA" w:eastAsia="uk-UA"/>
              </w:rPr>
              <w:t>Студент може отримати додаткові бали за опубліковані</w:t>
            </w:r>
            <w:r w:rsidRPr="006B2003">
              <w:rPr>
                <w:lang w:val="uk-UA" w:eastAsia="uk-UA"/>
              </w:rPr>
              <w:t xml:space="preserve"> (прийняті до друку) тез</w:t>
            </w:r>
            <w:r>
              <w:rPr>
                <w:lang w:val="uk-UA" w:eastAsia="uk-UA"/>
              </w:rPr>
              <w:t xml:space="preserve">и </w:t>
            </w:r>
            <w:r w:rsidRPr="006B2003">
              <w:rPr>
                <w:lang w:val="uk-UA" w:eastAsia="uk-UA"/>
              </w:rPr>
              <w:t>на всеукраїнській конференції – до 30 балів.</w:t>
            </w:r>
          </w:p>
        </w:tc>
      </w:tr>
      <w:tr w:rsidR="008844D9" w:rsidRPr="001A5097" w:rsidTr="00681812">
        <w:trPr>
          <w:trHeight w:val="151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6B2003" w:rsidRDefault="008844D9" w:rsidP="005025DD">
            <w:pPr>
              <w:jc w:val="center"/>
              <w:rPr>
                <w:b/>
                <w:color w:val="auto"/>
                <w:lang w:val="uk-UA"/>
              </w:rPr>
            </w:pPr>
            <w:r w:rsidRPr="006B2003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9" w:rsidRPr="006B2003" w:rsidRDefault="008844D9" w:rsidP="005025DD">
            <w:pPr>
              <w:jc w:val="both"/>
              <w:rPr>
                <w:color w:val="auto"/>
                <w:lang w:val="uk-UA"/>
              </w:rPr>
            </w:pPr>
            <w:r w:rsidRPr="006B2003">
              <w:rPr>
                <w:color w:val="auto"/>
                <w:lang w:val="uk-UA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8844D9" w:rsidRPr="00852A2B" w:rsidRDefault="008844D9" w:rsidP="008844D9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uk-UA"/>
        </w:rPr>
      </w:pPr>
    </w:p>
    <w:sectPr w:rsidR="008844D9" w:rsidRPr="00852A2B" w:rsidSect="00D14E2A">
      <w:footerReference w:type="default" r:id="rId10"/>
      <w:pgSz w:w="11906" w:h="16838" w:code="9"/>
      <w:pgMar w:top="907" w:right="155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20" w:rsidRDefault="00B71720" w:rsidP="007B20C6">
      <w:r>
        <w:separator/>
      </w:r>
    </w:p>
  </w:endnote>
  <w:endnote w:type="continuationSeparator" w:id="1">
    <w:p w:rsidR="00B71720" w:rsidRDefault="00B71720" w:rsidP="007B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74" w:rsidRDefault="00293518" w:rsidP="009D0774">
    <w:pPr>
      <w:pStyle w:val="a4"/>
      <w:jc w:val="right"/>
    </w:pPr>
    <w:r>
      <w:fldChar w:fldCharType="begin"/>
    </w:r>
    <w:r w:rsidR="00097AF3">
      <w:instrText>PAGE   \* MERGEFORMAT</w:instrText>
    </w:r>
    <w:r>
      <w:fldChar w:fldCharType="separate"/>
    </w:r>
    <w:r w:rsidR="00E15B4B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20" w:rsidRDefault="00B71720" w:rsidP="007B20C6">
      <w:r>
        <w:separator/>
      </w:r>
    </w:p>
  </w:footnote>
  <w:footnote w:type="continuationSeparator" w:id="1">
    <w:p w:rsidR="00B71720" w:rsidRDefault="00B71720" w:rsidP="007B2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2A6"/>
    <w:multiLevelType w:val="hybridMultilevel"/>
    <w:tmpl w:val="7F4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D9"/>
    <w:rsid w:val="00097AF3"/>
    <w:rsid w:val="000B7287"/>
    <w:rsid w:val="001224EF"/>
    <w:rsid w:val="001A5097"/>
    <w:rsid w:val="00293518"/>
    <w:rsid w:val="003321FB"/>
    <w:rsid w:val="00360316"/>
    <w:rsid w:val="003921A1"/>
    <w:rsid w:val="003F0E58"/>
    <w:rsid w:val="0049779C"/>
    <w:rsid w:val="005334D9"/>
    <w:rsid w:val="006614CA"/>
    <w:rsid w:val="00681812"/>
    <w:rsid w:val="00707896"/>
    <w:rsid w:val="00727758"/>
    <w:rsid w:val="00756D93"/>
    <w:rsid w:val="00760253"/>
    <w:rsid w:val="007B20C6"/>
    <w:rsid w:val="008844D9"/>
    <w:rsid w:val="00AA686C"/>
    <w:rsid w:val="00B71720"/>
    <w:rsid w:val="00B74B67"/>
    <w:rsid w:val="00C847AF"/>
    <w:rsid w:val="00D847A6"/>
    <w:rsid w:val="00E15B4B"/>
    <w:rsid w:val="00E928F9"/>
    <w:rsid w:val="00EF3D56"/>
    <w:rsid w:val="00FC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44D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844D9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844D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 Spacing"/>
    <w:uiPriority w:val="1"/>
    <w:qFormat/>
    <w:rsid w:val="008844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360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yk_miroslav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iakrytyka.info/za-scho-krytykuyut-media/internet-zhurnalistyka-mezhi-profesi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EB16-402B-4D5F-80DE-F7CBB419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4</Pages>
  <Words>5150</Words>
  <Characters>2936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13</cp:revision>
  <dcterms:created xsi:type="dcterms:W3CDTF">2020-12-17T16:13:00Z</dcterms:created>
  <dcterms:modified xsi:type="dcterms:W3CDTF">2021-01-28T13:55:00Z</dcterms:modified>
</cp:coreProperties>
</file>