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FE" w:rsidRDefault="000D40FE" w:rsidP="006A6169">
      <w:pPr>
        <w:spacing w:after="0" w:line="240" w:lineRule="auto"/>
        <w:jc w:val="right"/>
        <w:rPr>
          <w:rFonts w:ascii="Garamond" w:eastAsia="Times New Roman" w:hAnsi="Garamond" w:cs="Garamond"/>
          <w:b/>
          <w:color w:val="000000"/>
          <w:sz w:val="28"/>
          <w:szCs w:val="28"/>
        </w:rPr>
      </w:pPr>
      <w:bookmarkStart w:id="0" w:name="_GoBack"/>
      <w:bookmarkEnd w:id="0"/>
    </w:p>
    <w:p w:rsidR="000D40FE" w:rsidRDefault="000D40FE" w:rsidP="00B7591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rsidR="000D40FE" w:rsidRPr="00755B86" w:rsidRDefault="000D40FE" w:rsidP="00B75914">
      <w:pPr>
        <w:spacing w:after="0" w:line="240" w:lineRule="auto"/>
        <w:jc w:val="center"/>
        <w:rPr>
          <w:rFonts w:ascii="Times New Roman" w:eastAsia="Times New Roman" w:hAnsi="Times New Roman"/>
          <w:b/>
          <w:color w:val="000000"/>
          <w:sz w:val="28"/>
          <w:szCs w:val="28"/>
        </w:rPr>
      </w:pPr>
      <w:r w:rsidRPr="00755B86">
        <w:rPr>
          <w:rFonts w:ascii="Times New Roman" w:eastAsia="Times New Roman" w:hAnsi="Times New Roman"/>
          <w:b/>
          <w:color w:val="000000"/>
          <w:sz w:val="28"/>
          <w:szCs w:val="28"/>
        </w:rPr>
        <w:t>Львівський національний університет імені Івана Франка</w:t>
      </w:r>
    </w:p>
    <w:p w:rsidR="000D40FE" w:rsidRPr="00755B86" w:rsidRDefault="000D40FE" w:rsidP="00B75914">
      <w:pPr>
        <w:spacing w:after="0" w:line="240" w:lineRule="auto"/>
        <w:jc w:val="center"/>
        <w:rPr>
          <w:rFonts w:ascii="Times New Roman" w:eastAsia="Times New Roman" w:hAnsi="Times New Roman"/>
          <w:b/>
          <w:color w:val="000000"/>
          <w:sz w:val="28"/>
          <w:szCs w:val="28"/>
        </w:rPr>
      </w:pPr>
      <w:r w:rsidRPr="00755B86">
        <w:rPr>
          <w:rFonts w:ascii="Times New Roman" w:eastAsia="Times New Roman" w:hAnsi="Times New Roman"/>
          <w:b/>
          <w:color w:val="000000"/>
          <w:sz w:val="28"/>
          <w:szCs w:val="28"/>
        </w:rPr>
        <w:t xml:space="preserve">Факультет </w:t>
      </w:r>
      <w:r w:rsidR="00755B86" w:rsidRPr="00755B86">
        <w:rPr>
          <w:rFonts w:ascii="Times New Roman" w:eastAsia="Times New Roman" w:hAnsi="Times New Roman"/>
          <w:b/>
          <w:color w:val="000000"/>
          <w:sz w:val="28"/>
          <w:szCs w:val="28"/>
        </w:rPr>
        <w:t>журналістики</w:t>
      </w:r>
    </w:p>
    <w:p w:rsidR="000D40FE" w:rsidRPr="00755B86" w:rsidRDefault="000D40FE" w:rsidP="00B75914">
      <w:pPr>
        <w:spacing w:after="0" w:line="240" w:lineRule="auto"/>
        <w:jc w:val="center"/>
        <w:rPr>
          <w:rFonts w:ascii="Times New Roman" w:eastAsia="Times New Roman" w:hAnsi="Times New Roman"/>
          <w:b/>
          <w:color w:val="000000"/>
          <w:sz w:val="28"/>
          <w:szCs w:val="28"/>
        </w:rPr>
      </w:pPr>
      <w:r w:rsidRPr="00755B86">
        <w:rPr>
          <w:rFonts w:ascii="Times New Roman" w:eastAsia="Times New Roman" w:hAnsi="Times New Roman"/>
          <w:b/>
          <w:color w:val="000000"/>
          <w:sz w:val="28"/>
          <w:szCs w:val="28"/>
        </w:rPr>
        <w:t>Кафедра</w:t>
      </w:r>
      <w:r w:rsidR="000268B5">
        <w:rPr>
          <w:rFonts w:ascii="Times New Roman" w:eastAsia="Times New Roman" w:hAnsi="Times New Roman"/>
          <w:b/>
          <w:color w:val="000000"/>
          <w:sz w:val="28"/>
          <w:szCs w:val="28"/>
        </w:rPr>
        <w:t xml:space="preserve"> </w:t>
      </w:r>
      <w:r w:rsidR="00755B86" w:rsidRPr="00755B86">
        <w:rPr>
          <w:rFonts w:ascii="Times New Roman" w:hAnsi="Times New Roman"/>
          <w:b/>
          <w:sz w:val="28"/>
          <w:szCs w:val="28"/>
        </w:rPr>
        <w:t>теорії і практики журналістики</w:t>
      </w:r>
    </w:p>
    <w:p w:rsidR="000D40FE" w:rsidRDefault="000D40FE" w:rsidP="000D40FE">
      <w:pPr>
        <w:spacing w:after="0" w:line="240" w:lineRule="auto"/>
        <w:jc w:val="both"/>
        <w:rPr>
          <w:rFonts w:ascii="Garamond" w:eastAsia="Times New Roman" w:hAnsi="Garamond" w:cs="Garamond"/>
          <w:b/>
          <w:color w:val="000000"/>
          <w:sz w:val="28"/>
          <w:szCs w:val="28"/>
        </w:rPr>
      </w:pPr>
    </w:p>
    <w:p w:rsidR="000D40FE" w:rsidRDefault="000D40FE" w:rsidP="000D40FE">
      <w:pPr>
        <w:spacing w:after="0" w:line="240" w:lineRule="auto"/>
        <w:jc w:val="both"/>
        <w:rPr>
          <w:rFonts w:ascii="Garamond" w:eastAsia="Times New Roman" w:hAnsi="Garamond" w:cs="Garamond"/>
          <w:b/>
          <w:color w:val="000000"/>
          <w:sz w:val="28"/>
          <w:szCs w:val="28"/>
        </w:rPr>
      </w:pPr>
    </w:p>
    <w:p w:rsidR="000D40FE" w:rsidRDefault="000D40FE" w:rsidP="000D40FE">
      <w:pPr>
        <w:spacing w:after="0" w:line="240" w:lineRule="auto"/>
        <w:jc w:val="both"/>
        <w:rPr>
          <w:rFonts w:ascii="Garamond" w:eastAsia="Times New Roman" w:hAnsi="Garamond" w:cs="Garamond"/>
          <w:b/>
          <w:color w:val="000000"/>
          <w:sz w:val="28"/>
          <w:szCs w:val="28"/>
        </w:rPr>
      </w:pPr>
    </w:p>
    <w:p w:rsidR="000D40FE" w:rsidRDefault="000D40FE" w:rsidP="000D40FE">
      <w:pPr>
        <w:spacing w:after="0" w:line="240" w:lineRule="auto"/>
        <w:jc w:val="both"/>
        <w:rPr>
          <w:rFonts w:ascii="Garamond" w:eastAsia="Times New Roman" w:hAnsi="Garamond" w:cs="Garamond"/>
          <w:b/>
          <w:color w:val="000000"/>
          <w:sz w:val="28"/>
          <w:szCs w:val="28"/>
        </w:rPr>
      </w:pPr>
    </w:p>
    <w:p w:rsidR="00B75914" w:rsidRPr="003A5DE5" w:rsidRDefault="00B75914" w:rsidP="00B75914">
      <w:pPr>
        <w:spacing w:after="0"/>
        <w:ind w:left="5245"/>
        <w:jc w:val="center"/>
        <w:rPr>
          <w:rFonts w:ascii="Times New Roman" w:hAnsi="Times New Roman"/>
          <w:b/>
          <w:sz w:val="24"/>
          <w:szCs w:val="24"/>
        </w:rPr>
      </w:pPr>
      <w:r w:rsidRPr="00CE03B1">
        <w:rPr>
          <w:rFonts w:ascii="Times New Roman" w:hAnsi="Times New Roman"/>
          <w:b/>
          <w:sz w:val="24"/>
          <w:szCs w:val="24"/>
        </w:rPr>
        <w:t>Затверджено</w:t>
      </w:r>
    </w:p>
    <w:p w:rsidR="00B75914" w:rsidRPr="00755B86" w:rsidRDefault="00F00220" w:rsidP="00B75914">
      <w:pPr>
        <w:spacing w:after="0"/>
        <w:ind w:left="5245"/>
        <w:jc w:val="both"/>
        <w:rPr>
          <w:rFonts w:ascii="Times New Roman" w:hAnsi="Times New Roman"/>
          <w:sz w:val="24"/>
          <w:szCs w:val="24"/>
        </w:rPr>
      </w:pPr>
      <w:r w:rsidRPr="00755B86">
        <w:rPr>
          <w:rFonts w:ascii="Times New Roman" w:hAnsi="Times New Roman"/>
          <w:sz w:val="24"/>
          <w:szCs w:val="24"/>
        </w:rPr>
        <w:t>н</w:t>
      </w:r>
      <w:r w:rsidR="00B75914" w:rsidRPr="00755B86">
        <w:rPr>
          <w:rFonts w:ascii="Times New Roman" w:hAnsi="Times New Roman"/>
          <w:sz w:val="24"/>
          <w:szCs w:val="24"/>
        </w:rPr>
        <w:t xml:space="preserve">а засіданні кафедри </w:t>
      </w:r>
      <w:r w:rsidR="00755B86" w:rsidRPr="00755B86">
        <w:rPr>
          <w:rFonts w:ascii="Times New Roman" w:hAnsi="Times New Roman"/>
          <w:sz w:val="24"/>
          <w:szCs w:val="24"/>
        </w:rPr>
        <w:t xml:space="preserve">теорії і практики журналістики </w:t>
      </w:r>
      <w:r w:rsidR="00B75914" w:rsidRPr="00755B86">
        <w:rPr>
          <w:rFonts w:ascii="Times New Roman" w:hAnsi="Times New Roman"/>
          <w:sz w:val="24"/>
          <w:szCs w:val="24"/>
        </w:rPr>
        <w:t xml:space="preserve">факультету </w:t>
      </w:r>
      <w:r w:rsidR="00755B86" w:rsidRPr="00755B86">
        <w:rPr>
          <w:rFonts w:ascii="Times New Roman" w:hAnsi="Times New Roman"/>
          <w:sz w:val="24"/>
          <w:szCs w:val="24"/>
        </w:rPr>
        <w:t>журналістики</w:t>
      </w:r>
    </w:p>
    <w:p w:rsidR="00B75914" w:rsidRPr="00755B86" w:rsidRDefault="00B75914" w:rsidP="00B75914">
      <w:pPr>
        <w:spacing w:after="0"/>
        <w:ind w:left="5245"/>
        <w:jc w:val="both"/>
        <w:rPr>
          <w:rFonts w:ascii="Times New Roman" w:hAnsi="Times New Roman"/>
          <w:sz w:val="24"/>
          <w:szCs w:val="24"/>
        </w:rPr>
      </w:pPr>
      <w:r w:rsidRPr="00755B86">
        <w:rPr>
          <w:rFonts w:ascii="Times New Roman" w:hAnsi="Times New Roman"/>
          <w:sz w:val="24"/>
          <w:szCs w:val="24"/>
        </w:rPr>
        <w:t>Львівського національного університету імені Івана Франка</w:t>
      </w:r>
    </w:p>
    <w:p w:rsidR="00B75914" w:rsidRPr="00CE03B1" w:rsidRDefault="00B75914" w:rsidP="00B75914">
      <w:pPr>
        <w:spacing w:after="0"/>
        <w:ind w:left="5245"/>
        <w:jc w:val="both"/>
        <w:rPr>
          <w:rFonts w:ascii="Times New Roman" w:hAnsi="Times New Roman"/>
          <w:sz w:val="24"/>
          <w:szCs w:val="24"/>
        </w:rPr>
      </w:pPr>
      <w:r w:rsidRPr="00CE03B1">
        <w:rPr>
          <w:rFonts w:ascii="Times New Roman" w:hAnsi="Times New Roman"/>
          <w:sz w:val="24"/>
          <w:szCs w:val="24"/>
        </w:rPr>
        <w:t xml:space="preserve">(протокол № </w:t>
      </w:r>
      <w:r w:rsidR="009729EF">
        <w:rPr>
          <w:rFonts w:ascii="Times New Roman" w:hAnsi="Times New Roman"/>
          <w:sz w:val="24"/>
          <w:szCs w:val="24"/>
        </w:rPr>
        <w:t xml:space="preserve">1 від 26 серпня </w:t>
      </w:r>
      <w:r w:rsidRPr="00CE03B1">
        <w:rPr>
          <w:rFonts w:ascii="Times New Roman" w:hAnsi="Times New Roman"/>
          <w:sz w:val="24"/>
          <w:szCs w:val="24"/>
        </w:rPr>
        <w:t>20</w:t>
      </w:r>
      <w:r w:rsidR="009729EF">
        <w:rPr>
          <w:rFonts w:ascii="Times New Roman" w:hAnsi="Times New Roman"/>
          <w:sz w:val="24"/>
          <w:szCs w:val="24"/>
        </w:rPr>
        <w:t xml:space="preserve">20 </w:t>
      </w:r>
      <w:r w:rsidRPr="00CE03B1">
        <w:rPr>
          <w:rFonts w:ascii="Times New Roman" w:hAnsi="Times New Roman"/>
          <w:sz w:val="24"/>
          <w:szCs w:val="24"/>
        </w:rPr>
        <w:t>р.)</w:t>
      </w:r>
    </w:p>
    <w:p w:rsidR="00B75914" w:rsidRDefault="00B75914" w:rsidP="00B75914">
      <w:pPr>
        <w:spacing w:after="0"/>
        <w:ind w:left="5245"/>
        <w:rPr>
          <w:rFonts w:ascii="Times New Roman" w:hAnsi="Times New Roman"/>
          <w:sz w:val="24"/>
          <w:szCs w:val="24"/>
        </w:rPr>
      </w:pPr>
    </w:p>
    <w:p w:rsidR="00A70D56" w:rsidRDefault="00A70D56" w:rsidP="00B75914">
      <w:pPr>
        <w:spacing w:after="0"/>
        <w:ind w:left="5245"/>
        <w:rPr>
          <w:rFonts w:ascii="Times New Roman" w:hAnsi="Times New Roman"/>
          <w:sz w:val="24"/>
          <w:szCs w:val="24"/>
        </w:rPr>
      </w:pPr>
      <w:r>
        <w:rPr>
          <w:rFonts w:ascii="Times New Roman" w:hAnsi="Times New Roman"/>
          <w:sz w:val="24"/>
          <w:szCs w:val="24"/>
        </w:rPr>
        <w:t>З</w:t>
      </w:r>
      <w:r w:rsidR="00B75914">
        <w:rPr>
          <w:rFonts w:ascii="Times New Roman" w:hAnsi="Times New Roman"/>
          <w:sz w:val="24"/>
          <w:szCs w:val="24"/>
        </w:rPr>
        <w:t xml:space="preserve">авідувач кафедри </w:t>
      </w:r>
    </w:p>
    <w:p w:rsidR="00B75914" w:rsidRDefault="00B75914" w:rsidP="00B75914">
      <w:pPr>
        <w:spacing w:after="0"/>
        <w:ind w:left="5245"/>
        <w:rPr>
          <w:rFonts w:ascii="Times New Roman" w:hAnsi="Times New Roman"/>
          <w:sz w:val="24"/>
          <w:szCs w:val="24"/>
        </w:rPr>
      </w:pPr>
      <w:r w:rsidRPr="00CE03B1">
        <w:rPr>
          <w:rFonts w:ascii="Times New Roman" w:hAnsi="Times New Roman"/>
          <w:sz w:val="24"/>
          <w:szCs w:val="24"/>
        </w:rPr>
        <w:t xml:space="preserve">________ </w:t>
      </w:r>
      <w:r w:rsidR="00755B86">
        <w:rPr>
          <w:rFonts w:ascii="Times New Roman" w:hAnsi="Times New Roman"/>
          <w:sz w:val="24"/>
          <w:szCs w:val="24"/>
        </w:rPr>
        <w:t>М. П. Присяжний</w:t>
      </w:r>
    </w:p>
    <w:p w:rsidR="00B75914" w:rsidRDefault="00B75914" w:rsidP="000D40FE">
      <w:pPr>
        <w:spacing w:after="0" w:line="240" w:lineRule="auto"/>
        <w:jc w:val="both"/>
        <w:rPr>
          <w:rFonts w:ascii="Garamond" w:eastAsia="Times New Roman" w:hAnsi="Garamond" w:cs="Garamond"/>
          <w:b/>
          <w:color w:val="000000"/>
          <w:sz w:val="28"/>
          <w:szCs w:val="28"/>
        </w:rPr>
      </w:pPr>
    </w:p>
    <w:p w:rsidR="000D40FE" w:rsidRDefault="000D40FE" w:rsidP="000D40FE">
      <w:pPr>
        <w:spacing w:after="0" w:line="240" w:lineRule="auto"/>
        <w:jc w:val="both"/>
        <w:rPr>
          <w:rFonts w:ascii="Garamond" w:eastAsia="Times New Roman" w:hAnsi="Garamond" w:cs="Garamond"/>
          <w:b/>
          <w:color w:val="000000"/>
          <w:sz w:val="28"/>
          <w:szCs w:val="28"/>
        </w:rPr>
      </w:pPr>
    </w:p>
    <w:p w:rsidR="00F00220" w:rsidRDefault="000D40FE" w:rsidP="00B75914">
      <w:pPr>
        <w:spacing w:after="0" w:line="360" w:lineRule="auto"/>
        <w:jc w:val="center"/>
        <w:rPr>
          <w:rFonts w:ascii="Times New Roman" w:eastAsia="Times New Roman" w:hAnsi="Times New Roman"/>
          <w:b/>
          <w:color w:val="000000"/>
          <w:sz w:val="32"/>
          <w:szCs w:val="32"/>
        </w:rPr>
      </w:pPr>
      <w:proofErr w:type="spellStart"/>
      <w:r w:rsidRPr="00B75914">
        <w:rPr>
          <w:rFonts w:ascii="Times New Roman" w:eastAsia="Times New Roman" w:hAnsi="Times New Roman"/>
          <w:b/>
          <w:color w:val="000000"/>
          <w:sz w:val="32"/>
          <w:szCs w:val="32"/>
        </w:rPr>
        <w:t>Силабус</w:t>
      </w:r>
      <w:proofErr w:type="spellEnd"/>
    </w:p>
    <w:p w:rsidR="00F00220" w:rsidRDefault="000D40FE" w:rsidP="00B75914">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 xml:space="preserve">з навчальної дисципліни </w:t>
      </w:r>
    </w:p>
    <w:p w:rsidR="00B75914" w:rsidRPr="00B75914" w:rsidRDefault="000D40FE" w:rsidP="00B75914">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w:t>
      </w:r>
      <w:r w:rsidR="00AE3034">
        <w:rPr>
          <w:rFonts w:ascii="Times New Roman" w:eastAsia="Times New Roman" w:hAnsi="Times New Roman"/>
          <w:b/>
          <w:color w:val="000000"/>
          <w:sz w:val="32"/>
          <w:szCs w:val="32"/>
        </w:rPr>
        <w:t xml:space="preserve">Теорія </w:t>
      </w:r>
      <w:r w:rsidR="00F44F05">
        <w:rPr>
          <w:rFonts w:ascii="Times New Roman" w:eastAsia="Times New Roman" w:hAnsi="Times New Roman"/>
          <w:b/>
          <w:color w:val="000000"/>
          <w:sz w:val="32"/>
          <w:szCs w:val="32"/>
        </w:rPr>
        <w:t>і практика реклами</w:t>
      </w:r>
      <w:r w:rsidRPr="00B75914">
        <w:rPr>
          <w:rFonts w:ascii="Times New Roman" w:eastAsia="Times New Roman" w:hAnsi="Times New Roman"/>
          <w:b/>
          <w:color w:val="000000"/>
          <w:sz w:val="32"/>
          <w:szCs w:val="32"/>
        </w:rPr>
        <w:t>»</w:t>
      </w:r>
      <w:r w:rsidR="00B75914" w:rsidRPr="00B75914">
        <w:rPr>
          <w:rFonts w:ascii="Times New Roman" w:eastAsia="Times New Roman" w:hAnsi="Times New Roman"/>
          <w:b/>
          <w:color w:val="000000"/>
          <w:sz w:val="32"/>
          <w:szCs w:val="32"/>
        </w:rPr>
        <w:t>,</w:t>
      </w:r>
    </w:p>
    <w:p w:rsidR="00BC52EE" w:rsidRPr="00BC52EE" w:rsidRDefault="00BC52EE" w:rsidP="00BC52EE">
      <w:pPr>
        <w:spacing w:line="240" w:lineRule="auto"/>
        <w:jc w:val="center"/>
        <w:rPr>
          <w:rFonts w:ascii="Times New Roman" w:hAnsi="Times New Roman"/>
          <w:b/>
          <w:sz w:val="32"/>
          <w:szCs w:val="32"/>
          <w:lang w:val="ru-RU"/>
        </w:rPr>
      </w:pPr>
      <w:r w:rsidRPr="00BC52EE">
        <w:rPr>
          <w:rFonts w:ascii="Times New Roman" w:hAnsi="Times New Roman"/>
          <w:b/>
          <w:sz w:val="32"/>
          <w:szCs w:val="32"/>
        </w:rPr>
        <w:t xml:space="preserve">що викладається в межах ОПП </w:t>
      </w:r>
      <w:proofErr w:type="spellStart"/>
      <w:r w:rsidRPr="00BC52EE">
        <w:rPr>
          <w:rFonts w:ascii="Times New Roman" w:hAnsi="Times New Roman"/>
          <w:b/>
          <w:sz w:val="32"/>
          <w:szCs w:val="32"/>
          <w:u w:val="single"/>
          <w:lang w:val="ru-RU"/>
        </w:rPr>
        <w:t>Журналістика</w:t>
      </w:r>
      <w:proofErr w:type="spellEnd"/>
    </w:p>
    <w:p w:rsidR="00BC52EE" w:rsidRPr="00BC52EE" w:rsidRDefault="00BC52EE" w:rsidP="00BC52EE">
      <w:pPr>
        <w:spacing w:line="240" w:lineRule="auto"/>
        <w:jc w:val="center"/>
        <w:rPr>
          <w:rFonts w:ascii="Times New Roman" w:hAnsi="Times New Roman"/>
          <w:b/>
          <w:sz w:val="32"/>
          <w:szCs w:val="32"/>
        </w:rPr>
      </w:pPr>
      <w:r w:rsidRPr="00BC52EE">
        <w:rPr>
          <w:rFonts w:ascii="Times New Roman" w:hAnsi="Times New Roman"/>
          <w:b/>
          <w:sz w:val="32"/>
          <w:szCs w:val="32"/>
          <w:u w:val="single"/>
        </w:rPr>
        <w:t>першого (бакалаврського</w:t>
      </w:r>
      <w:r w:rsidRPr="00BC52EE">
        <w:rPr>
          <w:rFonts w:ascii="Times New Roman" w:hAnsi="Times New Roman"/>
          <w:b/>
          <w:sz w:val="32"/>
          <w:szCs w:val="32"/>
        </w:rPr>
        <w:t xml:space="preserve">) рівня вищої освіти для здобувачів </w:t>
      </w:r>
    </w:p>
    <w:p w:rsidR="00BC52EE" w:rsidRPr="00BC52EE" w:rsidRDefault="00BC52EE" w:rsidP="00BC52EE">
      <w:pPr>
        <w:spacing w:line="240" w:lineRule="auto"/>
        <w:jc w:val="center"/>
        <w:rPr>
          <w:rFonts w:ascii="Times New Roman" w:hAnsi="Times New Roman"/>
          <w:b/>
          <w:sz w:val="32"/>
          <w:szCs w:val="32"/>
        </w:rPr>
      </w:pPr>
      <w:r w:rsidRPr="00BC52EE">
        <w:rPr>
          <w:rFonts w:ascii="Times New Roman" w:hAnsi="Times New Roman"/>
          <w:b/>
          <w:sz w:val="32"/>
          <w:szCs w:val="32"/>
        </w:rPr>
        <w:t xml:space="preserve">з спеціальності </w:t>
      </w:r>
      <w:r w:rsidRPr="00BC52EE">
        <w:rPr>
          <w:rFonts w:ascii="Times New Roman" w:hAnsi="Times New Roman"/>
          <w:b/>
          <w:sz w:val="32"/>
          <w:szCs w:val="32"/>
          <w:u w:val="single"/>
        </w:rPr>
        <w:t>061 Журналістика</w:t>
      </w:r>
    </w:p>
    <w:p w:rsidR="00B75914" w:rsidRDefault="00B75914" w:rsidP="00B75914">
      <w:pPr>
        <w:spacing w:after="0" w:line="240" w:lineRule="auto"/>
        <w:jc w:val="center"/>
        <w:rPr>
          <w:rFonts w:ascii="Garamond" w:eastAsia="Times New Roman" w:hAnsi="Garamond" w:cs="Garamond"/>
          <w:b/>
          <w:color w:val="000000"/>
          <w:sz w:val="28"/>
          <w:szCs w:val="28"/>
        </w:rPr>
      </w:pPr>
    </w:p>
    <w:p w:rsidR="00B75914" w:rsidRDefault="00B75914" w:rsidP="00B75914">
      <w:pPr>
        <w:spacing w:after="0" w:line="240" w:lineRule="auto"/>
        <w:jc w:val="center"/>
        <w:rPr>
          <w:rFonts w:ascii="Garamond" w:eastAsia="Times New Roman" w:hAnsi="Garamond" w:cs="Garamond"/>
          <w:b/>
          <w:color w:val="000000"/>
          <w:sz w:val="28"/>
          <w:szCs w:val="28"/>
        </w:rPr>
      </w:pPr>
    </w:p>
    <w:p w:rsidR="000D40FE" w:rsidRDefault="000D40FE" w:rsidP="000D40FE">
      <w:pPr>
        <w:spacing w:after="0" w:line="240" w:lineRule="auto"/>
        <w:jc w:val="both"/>
        <w:rPr>
          <w:rFonts w:ascii="Garamond" w:eastAsia="Times New Roman" w:hAnsi="Garamond" w:cs="Garamond"/>
          <w:b/>
          <w:color w:val="000000"/>
          <w:sz w:val="28"/>
          <w:szCs w:val="28"/>
        </w:rPr>
      </w:pPr>
    </w:p>
    <w:p w:rsidR="000D40FE" w:rsidRDefault="000D40FE" w:rsidP="006A6169">
      <w:pPr>
        <w:spacing w:after="0" w:line="240" w:lineRule="auto"/>
        <w:jc w:val="right"/>
        <w:rPr>
          <w:rFonts w:ascii="Garamond" w:eastAsia="Times New Roman" w:hAnsi="Garamond" w:cs="Garamond"/>
          <w:b/>
          <w:color w:val="000000"/>
          <w:sz w:val="28"/>
          <w:szCs w:val="28"/>
        </w:rPr>
      </w:pPr>
    </w:p>
    <w:p w:rsidR="000D40FE" w:rsidRPr="006A6169" w:rsidRDefault="000D40FE" w:rsidP="006A6169">
      <w:pPr>
        <w:spacing w:after="0" w:line="240" w:lineRule="auto"/>
        <w:jc w:val="right"/>
        <w:rPr>
          <w:rFonts w:ascii="Garamond" w:eastAsia="Times New Roman" w:hAnsi="Garamond" w:cs="Garamond"/>
          <w:b/>
          <w:color w:val="000000"/>
          <w:sz w:val="28"/>
          <w:szCs w:val="28"/>
        </w:rPr>
      </w:pPr>
    </w:p>
    <w:p w:rsidR="006A6169" w:rsidRPr="006A6169" w:rsidRDefault="006A6169" w:rsidP="006A6169">
      <w:pPr>
        <w:spacing w:after="0" w:line="240" w:lineRule="auto"/>
        <w:jc w:val="center"/>
        <w:rPr>
          <w:rFonts w:ascii="Times New Roman" w:eastAsia="Times New Roman" w:hAnsi="Times New Roman"/>
          <w:b/>
          <w:sz w:val="24"/>
          <w:szCs w:val="24"/>
        </w:rPr>
      </w:pPr>
    </w:p>
    <w:p w:rsidR="00B75914" w:rsidRDefault="00B75914" w:rsidP="006A6169">
      <w:pPr>
        <w:spacing w:after="0" w:line="240" w:lineRule="auto"/>
        <w:jc w:val="center"/>
        <w:rPr>
          <w:rFonts w:ascii="Times New Roman" w:eastAsia="Times New Roman" w:hAnsi="Times New Roman"/>
          <w:b/>
          <w:sz w:val="24"/>
          <w:szCs w:val="24"/>
        </w:rPr>
      </w:pPr>
    </w:p>
    <w:p w:rsidR="00B75914" w:rsidRDefault="00B75914" w:rsidP="006A6169">
      <w:pPr>
        <w:spacing w:after="0" w:line="240" w:lineRule="auto"/>
        <w:jc w:val="center"/>
        <w:rPr>
          <w:rFonts w:ascii="Times New Roman" w:eastAsia="Times New Roman" w:hAnsi="Times New Roman"/>
          <w:b/>
          <w:sz w:val="24"/>
          <w:szCs w:val="24"/>
        </w:rPr>
      </w:pPr>
    </w:p>
    <w:p w:rsidR="00B75914" w:rsidRDefault="00B75914" w:rsidP="006A6169">
      <w:pPr>
        <w:spacing w:after="0" w:line="240" w:lineRule="auto"/>
        <w:jc w:val="center"/>
        <w:rPr>
          <w:rFonts w:ascii="Times New Roman" w:eastAsia="Times New Roman" w:hAnsi="Times New Roman"/>
          <w:b/>
          <w:sz w:val="24"/>
          <w:szCs w:val="24"/>
        </w:rPr>
      </w:pPr>
    </w:p>
    <w:p w:rsidR="00B75914" w:rsidRDefault="00F00220" w:rsidP="006A616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 202</w:t>
      </w:r>
      <w:r w:rsidR="00A16865">
        <w:rPr>
          <w:rFonts w:ascii="Times New Roman" w:eastAsia="Times New Roman" w:hAnsi="Times New Roman"/>
          <w:b/>
          <w:sz w:val="24"/>
          <w:szCs w:val="24"/>
        </w:rPr>
        <w:t>0</w:t>
      </w:r>
      <w:r w:rsidR="00B75914">
        <w:rPr>
          <w:rFonts w:ascii="Times New Roman" w:eastAsia="Times New Roman" w:hAnsi="Times New Roman"/>
          <w:b/>
          <w:sz w:val="24"/>
          <w:szCs w:val="24"/>
        </w:rPr>
        <w:t xml:space="preserve"> р.</w:t>
      </w:r>
    </w:p>
    <w:p w:rsidR="00B75914" w:rsidRDefault="00B75914" w:rsidP="006A6169">
      <w:pPr>
        <w:spacing w:after="0" w:line="240" w:lineRule="auto"/>
        <w:jc w:val="center"/>
        <w:rPr>
          <w:rFonts w:ascii="Times New Roman" w:eastAsia="Times New Roman" w:hAnsi="Times New Roman"/>
          <w:b/>
          <w:sz w:val="24"/>
          <w:szCs w:val="24"/>
        </w:rPr>
      </w:pPr>
    </w:p>
    <w:p w:rsidR="00B75914" w:rsidRDefault="00B75914" w:rsidP="006A6169">
      <w:pPr>
        <w:spacing w:after="0" w:line="240" w:lineRule="auto"/>
        <w:jc w:val="center"/>
        <w:rPr>
          <w:rFonts w:ascii="Times New Roman" w:eastAsia="Times New Roman" w:hAnsi="Times New Roman"/>
          <w:b/>
          <w:sz w:val="24"/>
          <w:szCs w:val="24"/>
        </w:rPr>
      </w:pPr>
    </w:p>
    <w:p w:rsidR="00755B86" w:rsidRDefault="00755B86" w:rsidP="006A6169">
      <w:pPr>
        <w:spacing w:after="0" w:line="240" w:lineRule="auto"/>
        <w:jc w:val="center"/>
        <w:rPr>
          <w:rFonts w:ascii="Times New Roman" w:eastAsia="Times New Roman" w:hAnsi="Times New Roman"/>
          <w:b/>
          <w:sz w:val="24"/>
          <w:szCs w:val="24"/>
        </w:rPr>
      </w:pPr>
    </w:p>
    <w:p w:rsidR="00755B86" w:rsidRDefault="00755B86" w:rsidP="006A6169">
      <w:pPr>
        <w:spacing w:after="0" w:line="240" w:lineRule="auto"/>
        <w:jc w:val="center"/>
        <w:rPr>
          <w:rFonts w:ascii="Times New Roman" w:eastAsia="Times New Roman" w:hAnsi="Times New Roman"/>
          <w:b/>
          <w:sz w:val="24"/>
          <w:szCs w:val="24"/>
        </w:rPr>
      </w:pPr>
    </w:p>
    <w:p w:rsidR="00755B86" w:rsidRDefault="00755B86" w:rsidP="006A6169">
      <w:pPr>
        <w:spacing w:after="0" w:line="240" w:lineRule="auto"/>
        <w:jc w:val="center"/>
        <w:rPr>
          <w:rFonts w:ascii="Times New Roman" w:eastAsia="Times New Roman" w:hAnsi="Times New Roman"/>
          <w:b/>
          <w:sz w:val="24"/>
          <w:szCs w:val="24"/>
        </w:rPr>
      </w:pPr>
    </w:p>
    <w:p w:rsidR="00755B86" w:rsidRDefault="00755B86" w:rsidP="006A6169">
      <w:pPr>
        <w:spacing w:after="0" w:line="240" w:lineRule="auto"/>
        <w:jc w:val="center"/>
        <w:rPr>
          <w:rFonts w:ascii="Times New Roman" w:eastAsia="Times New Roman" w:hAnsi="Times New Roman"/>
          <w:b/>
          <w:sz w:val="24"/>
          <w:szCs w:val="24"/>
        </w:rPr>
      </w:pPr>
    </w:p>
    <w:p w:rsidR="006A6169" w:rsidRDefault="006A6169" w:rsidP="006A6169">
      <w:pPr>
        <w:spacing w:after="0" w:line="240" w:lineRule="auto"/>
        <w:rPr>
          <w:rFonts w:ascii="Times New Roman" w:eastAsia="Times New Roman" w:hAnsi="Times New Roman"/>
          <w:sz w:val="24"/>
          <w:szCs w:val="24"/>
        </w:rPr>
      </w:pPr>
    </w:p>
    <w:p w:rsidR="00AE3034" w:rsidRDefault="00AE3034" w:rsidP="006A6169">
      <w:pPr>
        <w:spacing w:after="0" w:line="240" w:lineRule="auto"/>
        <w:rPr>
          <w:rFonts w:ascii="Times New Roman" w:eastAsia="Times New Roman" w:hAnsi="Times New Roman"/>
          <w:sz w:val="24"/>
          <w:szCs w:val="24"/>
        </w:rPr>
      </w:pPr>
    </w:p>
    <w:p w:rsidR="00AE3034" w:rsidRPr="006A6169" w:rsidRDefault="00AE3034" w:rsidP="006A6169">
      <w:pPr>
        <w:spacing w:after="0" w:line="240" w:lineRule="auto"/>
        <w:rPr>
          <w:rFonts w:ascii="Times New Roman" w:eastAsia="Times New Roman" w:hAnsi="Times New Roman"/>
          <w:sz w:val="24"/>
          <w:szCs w:val="24"/>
        </w:rPr>
      </w:pPr>
    </w:p>
    <w:tbl>
      <w:tblPr>
        <w:tblW w:w="10368" w:type="dxa"/>
        <w:tblLook w:val="0000" w:firstRow="0" w:lastRow="0" w:firstColumn="0" w:lastColumn="0" w:noHBand="0" w:noVBand="0"/>
      </w:tblPr>
      <w:tblGrid>
        <w:gridCol w:w="2409"/>
        <w:gridCol w:w="7959"/>
      </w:tblGrid>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Назва </w:t>
            </w:r>
            <w:r>
              <w:rPr>
                <w:rFonts w:ascii="Times New Roman" w:eastAsia="Times New Roman" w:hAnsi="Times New Roman"/>
                <w:b/>
                <w:sz w:val="24"/>
                <w:szCs w:val="24"/>
              </w:rPr>
              <w:t>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09618F" w:rsidRDefault="00AE3034" w:rsidP="005E44D0">
            <w:pPr>
              <w:spacing w:after="0" w:line="240" w:lineRule="auto"/>
              <w:jc w:val="both"/>
              <w:rPr>
                <w:rFonts w:ascii="Times New Roman" w:eastAsia="Times New Roman" w:hAnsi="Times New Roman"/>
                <w:b/>
                <w:sz w:val="24"/>
                <w:szCs w:val="24"/>
              </w:rPr>
            </w:pPr>
            <w:r w:rsidRPr="0009618F">
              <w:rPr>
                <w:rFonts w:ascii="Times New Roman" w:eastAsia="Times New Roman" w:hAnsi="Times New Roman"/>
                <w:b/>
                <w:sz w:val="24"/>
                <w:szCs w:val="24"/>
              </w:rPr>
              <w:t>Теорія</w:t>
            </w:r>
            <w:r w:rsidR="005E44D0">
              <w:rPr>
                <w:rFonts w:ascii="Times New Roman" w:eastAsia="Times New Roman" w:hAnsi="Times New Roman"/>
                <w:b/>
                <w:sz w:val="24"/>
                <w:szCs w:val="24"/>
              </w:rPr>
              <w:t xml:space="preserve"> і практика реклами</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Адреса викладання </w:t>
            </w:r>
            <w:r>
              <w:rPr>
                <w:rFonts w:ascii="Times New Roman" w:eastAsia="Times New Roman" w:hAnsi="Times New Roman"/>
                <w:b/>
                <w:sz w:val="24"/>
                <w:szCs w:val="24"/>
              </w:rPr>
              <w:t>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F00220" w:rsidP="00DF3FF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Львів, вул. </w:t>
            </w:r>
            <w:r w:rsidR="00DF3FFD">
              <w:rPr>
                <w:rFonts w:ascii="Times New Roman" w:eastAsia="Times New Roman" w:hAnsi="Times New Roman"/>
                <w:sz w:val="24"/>
                <w:szCs w:val="24"/>
              </w:rPr>
              <w:t xml:space="preserve">Генерала </w:t>
            </w:r>
            <w:r w:rsidR="00755B86">
              <w:rPr>
                <w:rFonts w:ascii="Times New Roman" w:eastAsia="Times New Roman" w:hAnsi="Times New Roman"/>
                <w:sz w:val="24"/>
                <w:szCs w:val="24"/>
              </w:rPr>
              <w:t>Чупринки,</w:t>
            </w:r>
            <w:r w:rsidR="00DF3FFD">
              <w:rPr>
                <w:rFonts w:ascii="Times New Roman" w:eastAsia="Times New Roman" w:hAnsi="Times New Roman"/>
                <w:sz w:val="24"/>
                <w:szCs w:val="24"/>
              </w:rPr>
              <w:t>49</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F00220" w:rsidP="00755B86">
            <w:p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Факультет</w:t>
            </w:r>
            <w:r w:rsidR="00755B86">
              <w:rPr>
                <w:rFonts w:ascii="Times New Roman" w:eastAsia="Times New Roman" w:hAnsi="Times New Roman"/>
                <w:sz w:val="24"/>
                <w:szCs w:val="24"/>
              </w:rPr>
              <w:t xml:space="preserve"> журналістики</w:t>
            </w:r>
            <w:r>
              <w:rPr>
                <w:rFonts w:ascii="Times New Roman" w:eastAsia="Times New Roman" w:hAnsi="Times New Roman"/>
                <w:sz w:val="24"/>
                <w:szCs w:val="24"/>
              </w:rPr>
              <w:t xml:space="preserve">, кафедра </w:t>
            </w:r>
            <w:r w:rsidR="00755B86">
              <w:rPr>
                <w:rFonts w:ascii="Times New Roman" w:eastAsia="Times New Roman" w:hAnsi="Times New Roman"/>
                <w:sz w:val="24"/>
                <w:szCs w:val="24"/>
              </w:rPr>
              <w:t xml:space="preserve">теорії </w:t>
            </w:r>
            <w:r>
              <w:rPr>
                <w:rFonts w:ascii="Times New Roman" w:eastAsia="Times New Roman" w:hAnsi="Times New Roman"/>
                <w:sz w:val="24"/>
                <w:szCs w:val="24"/>
              </w:rPr>
              <w:t xml:space="preserve">та </w:t>
            </w:r>
            <w:r w:rsidR="00755B86">
              <w:rPr>
                <w:rFonts w:ascii="Times New Roman" w:eastAsia="Times New Roman" w:hAnsi="Times New Roman"/>
                <w:sz w:val="24"/>
                <w:szCs w:val="24"/>
              </w:rPr>
              <w:t>практики журналістики</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F00220" w:rsidRPr="00F00220" w:rsidRDefault="00F00220" w:rsidP="00F00220">
            <w:pPr>
              <w:spacing w:after="0" w:line="240" w:lineRule="auto"/>
              <w:jc w:val="both"/>
              <w:rPr>
                <w:rFonts w:ascii="Times New Roman" w:eastAsia="Times New Roman" w:hAnsi="Times New Roman"/>
                <w:sz w:val="24"/>
                <w:szCs w:val="24"/>
              </w:rPr>
            </w:pPr>
            <w:r w:rsidRPr="00F00220">
              <w:rPr>
                <w:rFonts w:ascii="Times New Roman" w:eastAsia="Times New Roman" w:hAnsi="Times New Roman"/>
                <w:sz w:val="24"/>
                <w:szCs w:val="24"/>
              </w:rPr>
              <w:t>галузь знань:</w:t>
            </w:r>
            <w:r w:rsidR="00755B86" w:rsidRPr="00755B86">
              <w:rPr>
                <w:rFonts w:ascii="Times New Roman" w:eastAsia="Times New Roman" w:hAnsi="Times New Roman"/>
                <w:sz w:val="24"/>
                <w:szCs w:val="24"/>
              </w:rPr>
              <w:t>06 «Журналістика та інформація»</w:t>
            </w:r>
            <w:r>
              <w:rPr>
                <w:rFonts w:ascii="Times New Roman" w:eastAsia="Times New Roman" w:hAnsi="Times New Roman"/>
                <w:sz w:val="24"/>
                <w:szCs w:val="24"/>
              </w:rPr>
              <w:t xml:space="preserve">, </w:t>
            </w:r>
          </w:p>
          <w:p w:rsidR="006A6169" w:rsidRPr="006A6169" w:rsidRDefault="00755B86" w:rsidP="00755B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спеціальність: 06</w:t>
            </w:r>
            <w:r w:rsidR="00F00220" w:rsidRPr="00F00220">
              <w:rPr>
                <w:rFonts w:ascii="Times New Roman" w:eastAsia="Times New Roman" w:hAnsi="Times New Roman"/>
                <w:sz w:val="24"/>
                <w:szCs w:val="24"/>
              </w:rPr>
              <w:t>1 «</w:t>
            </w:r>
            <w:r>
              <w:rPr>
                <w:rFonts w:ascii="Times New Roman" w:eastAsia="Times New Roman" w:hAnsi="Times New Roman"/>
                <w:sz w:val="24"/>
                <w:szCs w:val="24"/>
              </w:rPr>
              <w:t>Журналістика</w:t>
            </w:r>
            <w:r w:rsidR="00F00220" w:rsidRPr="00F00220">
              <w:rPr>
                <w:rFonts w:ascii="Times New Roman" w:eastAsia="Times New Roman" w:hAnsi="Times New Roman"/>
                <w:sz w:val="24"/>
                <w:szCs w:val="24"/>
              </w:rPr>
              <w:t>»</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lang w:eastAsia="uk-UA"/>
              </w:rPr>
            </w:pPr>
            <w:r w:rsidRPr="006A6169">
              <w:rPr>
                <w:rFonts w:ascii="Times New Roman" w:eastAsia="Times New Roman" w:hAnsi="Times New Roman"/>
                <w:b/>
                <w:sz w:val="24"/>
                <w:szCs w:val="24"/>
              </w:rPr>
              <w:t xml:space="preserve">Викладачі </w:t>
            </w:r>
            <w:r>
              <w:rPr>
                <w:rFonts w:ascii="Times New Roman" w:eastAsia="Times New Roman" w:hAnsi="Times New Roman"/>
                <w:b/>
                <w:sz w:val="24"/>
                <w:szCs w:val="24"/>
              </w:rPr>
              <w:t>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F00220" w:rsidP="00A34250">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Васьківськ</w:t>
            </w:r>
            <w:r w:rsidR="00755B86">
              <w:rPr>
                <w:rFonts w:ascii="Times New Roman" w:eastAsia="Times New Roman" w:hAnsi="Times New Roman"/>
                <w:sz w:val="24"/>
                <w:szCs w:val="24"/>
              </w:rPr>
              <w:t>ий</w:t>
            </w:r>
            <w:proofErr w:type="spellEnd"/>
            <w:r w:rsidR="00755B86">
              <w:rPr>
                <w:rFonts w:ascii="Times New Roman" w:eastAsia="Times New Roman" w:hAnsi="Times New Roman"/>
                <w:sz w:val="24"/>
                <w:szCs w:val="24"/>
              </w:rPr>
              <w:t xml:space="preserve"> Юрій Петрович</w:t>
            </w:r>
            <w:r>
              <w:rPr>
                <w:rFonts w:ascii="Times New Roman" w:eastAsia="Times New Roman" w:hAnsi="Times New Roman"/>
                <w:sz w:val="24"/>
                <w:szCs w:val="24"/>
              </w:rPr>
              <w:t xml:space="preserve">, </w:t>
            </w:r>
            <w:r w:rsidR="00A34250">
              <w:rPr>
                <w:rFonts w:ascii="Times New Roman" w:eastAsia="Times New Roman" w:hAnsi="Times New Roman"/>
                <w:sz w:val="24"/>
                <w:szCs w:val="24"/>
              </w:rPr>
              <w:t>к. філол. наук</w:t>
            </w:r>
            <w:r>
              <w:rPr>
                <w:rFonts w:ascii="Times New Roman" w:eastAsia="Times New Roman" w:hAnsi="Times New Roman"/>
                <w:sz w:val="24"/>
                <w:szCs w:val="24"/>
              </w:rPr>
              <w:t xml:space="preserve">, </w:t>
            </w:r>
            <w:r w:rsidR="00A34250">
              <w:rPr>
                <w:rFonts w:ascii="Times New Roman" w:eastAsia="Times New Roman" w:hAnsi="Times New Roman"/>
                <w:sz w:val="24"/>
                <w:szCs w:val="24"/>
              </w:rPr>
              <w:t>доцент, доцент</w:t>
            </w:r>
            <w:r>
              <w:rPr>
                <w:rFonts w:ascii="Times New Roman" w:eastAsia="Times New Roman" w:hAnsi="Times New Roman"/>
                <w:sz w:val="24"/>
                <w:szCs w:val="24"/>
              </w:rPr>
              <w:t xml:space="preserve"> кафедри </w:t>
            </w:r>
            <w:r w:rsidR="00A34250">
              <w:rPr>
                <w:rFonts w:ascii="Times New Roman" w:eastAsia="Times New Roman" w:hAnsi="Times New Roman"/>
                <w:sz w:val="24"/>
                <w:szCs w:val="24"/>
              </w:rPr>
              <w:t>теорії та практики журналістики</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lang w:eastAsia="uk-UA"/>
              </w:rPr>
            </w:pPr>
            <w:r w:rsidRPr="006A6169">
              <w:rPr>
                <w:rFonts w:ascii="Times New Roman" w:eastAsia="Times New Roman" w:hAnsi="Times New Roman"/>
                <w:b/>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351CCE" w:rsidRPr="00755B86" w:rsidRDefault="00A34250" w:rsidP="006A6169">
            <w:pPr>
              <w:spacing w:after="0" w:line="240" w:lineRule="auto"/>
              <w:jc w:val="both"/>
              <w:rPr>
                <w:rStyle w:val="a4"/>
                <w:rFonts w:ascii="Times New Roman" w:eastAsia="Times New Roman" w:hAnsi="Times New Roman"/>
                <w:sz w:val="24"/>
                <w:szCs w:val="24"/>
              </w:rPr>
            </w:pPr>
            <w:proofErr w:type="spellStart"/>
            <w:r>
              <w:rPr>
                <w:rStyle w:val="a4"/>
                <w:rFonts w:ascii="Times New Roman" w:eastAsia="Times New Roman" w:hAnsi="Times New Roman"/>
                <w:sz w:val="24"/>
                <w:szCs w:val="24"/>
                <w:lang w:val="en-US"/>
              </w:rPr>
              <w:t>yurii</w:t>
            </w:r>
            <w:proofErr w:type="spellEnd"/>
            <w:r w:rsidRPr="00A34250">
              <w:rPr>
                <w:rStyle w:val="a4"/>
                <w:rFonts w:ascii="Times New Roman" w:eastAsia="Times New Roman" w:hAnsi="Times New Roman"/>
                <w:sz w:val="24"/>
                <w:szCs w:val="24"/>
              </w:rPr>
              <w:t>.</w:t>
            </w:r>
            <w:r w:rsidR="00351CCE" w:rsidRPr="00351CCE">
              <w:rPr>
                <w:rStyle w:val="a4"/>
                <w:rFonts w:ascii="Times New Roman" w:eastAsia="Times New Roman" w:hAnsi="Times New Roman"/>
                <w:sz w:val="24"/>
                <w:szCs w:val="24"/>
                <w:lang w:val="pl-PL"/>
              </w:rPr>
              <w:t>vaskivsk</w:t>
            </w:r>
            <w:r>
              <w:rPr>
                <w:rStyle w:val="a4"/>
                <w:rFonts w:ascii="Times New Roman" w:eastAsia="Times New Roman" w:hAnsi="Times New Roman"/>
                <w:sz w:val="24"/>
                <w:szCs w:val="24"/>
                <w:lang w:val="pl-PL"/>
              </w:rPr>
              <w:t>yy</w:t>
            </w:r>
            <w:r w:rsidR="00351CCE" w:rsidRPr="00755B86">
              <w:rPr>
                <w:rStyle w:val="a4"/>
                <w:rFonts w:ascii="Times New Roman" w:eastAsia="Times New Roman" w:hAnsi="Times New Roman"/>
                <w:sz w:val="24"/>
                <w:szCs w:val="24"/>
              </w:rPr>
              <w:t>@</w:t>
            </w:r>
            <w:r w:rsidR="00351CCE" w:rsidRPr="00351CCE">
              <w:rPr>
                <w:rStyle w:val="a4"/>
                <w:rFonts w:ascii="Times New Roman" w:eastAsia="Times New Roman" w:hAnsi="Times New Roman"/>
                <w:sz w:val="24"/>
                <w:szCs w:val="24"/>
                <w:lang w:val="pl-PL"/>
              </w:rPr>
              <w:t>lnu</w:t>
            </w:r>
            <w:r w:rsidR="00351CCE" w:rsidRPr="00755B86">
              <w:rPr>
                <w:rStyle w:val="a4"/>
                <w:rFonts w:ascii="Times New Roman" w:eastAsia="Times New Roman" w:hAnsi="Times New Roman"/>
                <w:sz w:val="24"/>
                <w:szCs w:val="24"/>
              </w:rPr>
              <w:t>.</w:t>
            </w:r>
            <w:r w:rsidR="00351CCE" w:rsidRPr="00351CCE">
              <w:rPr>
                <w:rStyle w:val="a4"/>
                <w:rFonts w:ascii="Times New Roman" w:eastAsia="Times New Roman" w:hAnsi="Times New Roman"/>
                <w:sz w:val="24"/>
                <w:szCs w:val="24"/>
                <w:lang w:val="pl-PL"/>
              </w:rPr>
              <w:t>edu</w:t>
            </w:r>
            <w:r w:rsidR="00351CCE" w:rsidRPr="00755B86">
              <w:rPr>
                <w:rStyle w:val="a4"/>
                <w:rFonts w:ascii="Times New Roman" w:eastAsia="Times New Roman" w:hAnsi="Times New Roman"/>
                <w:sz w:val="24"/>
                <w:szCs w:val="24"/>
              </w:rPr>
              <w:t>.</w:t>
            </w:r>
            <w:r w:rsidR="00351CCE" w:rsidRPr="00351CCE">
              <w:rPr>
                <w:rStyle w:val="a4"/>
                <w:rFonts w:ascii="Times New Roman" w:eastAsia="Times New Roman" w:hAnsi="Times New Roman"/>
                <w:sz w:val="24"/>
                <w:szCs w:val="24"/>
                <w:lang w:val="pl-PL"/>
              </w:rPr>
              <w:t>ua</w:t>
            </w:r>
          </w:p>
          <w:p w:rsidR="00DA06F3" w:rsidRPr="00755B86" w:rsidRDefault="003F4A9B" w:rsidP="006A6169">
            <w:pPr>
              <w:spacing w:after="0" w:line="240" w:lineRule="auto"/>
              <w:jc w:val="both"/>
              <w:rPr>
                <w:rFonts w:ascii="Times New Roman" w:eastAsia="Times New Roman" w:hAnsi="Times New Roman"/>
                <w:sz w:val="24"/>
                <w:szCs w:val="24"/>
              </w:rPr>
            </w:pPr>
            <w:hyperlink r:id="rId5" w:history="1">
              <w:r w:rsidR="00A34250" w:rsidRPr="00F247A2">
                <w:rPr>
                  <w:rStyle w:val="a4"/>
                  <w:rFonts w:ascii="Times New Roman" w:eastAsia="Times New Roman" w:hAnsi="Times New Roman"/>
                  <w:sz w:val="24"/>
                  <w:szCs w:val="24"/>
                  <w:lang w:val="en-US"/>
                </w:rPr>
                <w:t>vaskivskyy</w:t>
              </w:r>
              <w:r w:rsidR="00A34250" w:rsidRPr="00F247A2">
                <w:rPr>
                  <w:rStyle w:val="a4"/>
                  <w:rFonts w:ascii="Times New Roman" w:eastAsia="Times New Roman" w:hAnsi="Times New Roman"/>
                  <w:sz w:val="24"/>
                  <w:szCs w:val="24"/>
                </w:rPr>
                <w:t>@</w:t>
              </w:r>
              <w:r w:rsidR="00A34250" w:rsidRPr="00F247A2">
                <w:rPr>
                  <w:rStyle w:val="a4"/>
                  <w:rFonts w:ascii="Times New Roman" w:eastAsia="Times New Roman" w:hAnsi="Times New Roman"/>
                  <w:sz w:val="24"/>
                  <w:szCs w:val="24"/>
                  <w:lang w:val="pl-PL"/>
                </w:rPr>
                <w:t>gmail</w:t>
              </w:r>
              <w:r w:rsidR="00A34250" w:rsidRPr="00F247A2">
                <w:rPr>
                  <w:rStyle w:val="a4"/>
                  <w:rFonts w:ascii="Times New Roman" w:eastAsia="Times New Roman" w:hAnsi="Times New Roman"/>
                  <w:sz w:val="24"/>
                  <w:szCs w:val="24"/>
                </w:rPr>
                <w:t>.</w:t>
              </w:r>
              <w:r w:rsidR="00A34250" w:rsidRPr="00F247A2">
                <w:rPr>
                  <w:rStyle w:val="a4"/>
                  <w:rFonts w:ascii="Times New Roman" w:eastAsia="Times New Roman" w:hAnsi="Times New Roman"/>
                  <w:sz w:val="24"/>
                  <w:szCs w:val="24"/>
                  <w:lang w:val="pl-PL"/>
                </w:rPr>
                <w:t>com</w:t>
              </w:r>
            </w:hyperlink>
          </w:p>
          <w:p w:rsidR="006A6169" w:rsidRPr="00A34250" w:rsidRDefault="00DA06F3" w:rsidP="00A3425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вул. </w:t>
            </w:r>
            <w:r w:rsidR="00A34250">
              <w:rPr>
                <w:rFonts w:ascii="Times New Roman" w:eastAsia="Times New Roman" w:hAnsi="Times New Roman"/>
                <w:sz w:val="24"/>
                <w:szCs w:val="24"/>
              </w:rPr>
              <w:t xml:space="preserve">Чупринки, </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Консультації з питань навчання по дисципліні </w:t>
            </w:r>
            <w:r w:rsidRPr="006A6169">
              <w:rPr>
                <w:rFonts w:ascii="Times New Roman" w:eastAsia="Times New Roman" w:hAnsi="Times New Roman"/>
                <w:b/>
                <w:sz w:val="24"/>
                <w:szCs w:val="24"/>
              </w:rPr>
              <w:t>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DA06F3" w:rsidRPr="00DC7644" w:rsidRDefault="00DC7644" w:rsidP="006A6169">
            <w:pPr>
              <w:spacing w:after="0" w:line="240" w:lineRule="auto"/>
              <w:jc w:val="both"/>
              <w:rPr>
                <w:rFonts w:ascii="Times New Roman" w:eastAsia="Times New Roman" w:hAnsi="Times New Roman"/>
                <w:sz w:val="24"/>
                <w:szCs w:val="24"/>
              </w:rPr>
            </w:pPr>
            <w:r w:rsidRPr="00DC7644">
              <w:rPr>
                <w:rFonts w:ascii="Times New Roman" w:eastAsia="Times New Roman" w:hAnsi="Times New Roman"/>
                <w:sz w:val="24"/>
                <w:szCs w:val="24"/>
              </w:rPr>
              <w:t xml:space="preserve">Четвер </w:t>
            </w:r>
            <w:r w:rsidR="00DA06F3" w:rsidRPr="00DC7644">
              <w:rPr>
                <w:rFonts w:ascii="Times New Roman" w:eastAsia="Times New Roman" w:hAnsi="Times New Roman"/>
                <w:sz w:val="24"/>
                <w:szCs w:val="24"/>
              </w:rPr>
              <w:t xml:space="preserve">, </w:t>
            </w:r>
            <w:r w:rsidR="006A6169" w:rsidRPr="00DC7644">
              <w:rPr>
                <w:rFonts w:ascii="Times New Roman" w:eastAsia="Times New Roman" w:hAnsi="Times New Roman"/>
                <w:sz w:val="24"/>
                <w:szCs w:val="24"/>
              </w:rPr>
              <w:t>1</w:t>
            </w:r>
            <w:r w:rsidRPr="00DC7644">
              <w:rPr>
                <w:rFonts w:ascii="Times New Roman" w:eastAsia="Times New Roman" w:hAnsi="Times New Roman"/>
                <w:sz w:val="24"/>
                <w:szCs w:val="24"/>
              </w:rPr>
              <w:t>4</w:t>
            </w:r>
            <w:r w:rsidR="006A6169" w:rsidRPr="00DC7644">
              <w:rPr>
                <w:rFonts w:ascii="Times New Roman" w:eastAsia="Times New Roman" w:hAnsi="Times New Roman"/>
                <w:sz w:val="24"/>
                <w:szCs w:val="24"/>
              </w:rPr>
              <w:t>:00-1</w:t>
            </w:r>
            <w:r w:rsidRPr="00DC7644">
              <w:rPr>
                <w:rFonts w:ascii="Times New Roman" w:eastAsia="Times New Roman" w:hAnsi="Times New Roman"/>
                <w:sz w:val="24"/>
                <w:szCs w:val="24"/>
              </w:rPr>
              <w:t>6:4</w:t>
            </w:r>
            <w:r w:rsidR="006A6169" w:rsidRPr="00DC7644">
              <w:rPr>
                <w:rFonts w:ascii="Times New Roman" w:eastAsia="Times New Roman" w:hAnsi="Times New Roman"/>
                <w:sz w:val="24"/>
                <w:szCs w:val="24"/>
              </w:rPr>
              <w:t>0 год.</w:t>
            </w:r>
            <w:r w:rsidR="00DA06F3" w:rsidRPr="00DC7644">
              <w:rPr>
                <w:rFonts w:ascii="Times New Roman" w:eastAsia="Times New Roman" w:hAnsi="Times New Roman"/>
                <w:sz w:val="24"/>
                <w:szCs w:val="24"/>
              </w:rPr>
              <w:t>,</w:t>
            </w:r>
          </w:p>
          <w:p w:rsidR="00A34250" w:rsidRDefault="00A34250" w:rsidP="00DA06F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w:t>
            </w:r>
            <w:r w:rsidR="00DA06F3">
              <w:rPr>
                <w:rFonts w:ascii="Times New Roman" w:eastAsia="Times New Roman" w:hAnsi="Times New Roman"/>
                <w:sz w:val="24"/>
                <w:szCs w:val="24"/>
              </w:rPr>
              <w:t>акультет</w:t>
            </w:r>
            <w:r w:rsidR="00154AD7">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ru-RU"/>
              </w:rPr>
              <w:t>журналістики</w:t>
            </w:r>
            <w:proofErr w:type="spellEnd"/>
            <w:r w:rsidR="00DA06F3" w:rsidRPr="00DA06F3">
              <w:rPr>
                <w:rFonts w:ascii="Times New Roman" w:eastAsia="Times New Roman" w:hAnsi="Times New Roman"/>
                <w:sz w:val="24"/>
                <w:szCs w:val="24"/>
              </w:rPr>
              <w:t>, кафедра</w:t>
            </w:r>
            <w:r w:rsidR="00154AD7">
              <w:rPr>
                <w:rFonts w:ascii="Times New Roman" w:eastAsia="Times New Roman" w:hAnsi="Times New Roman"/>
                <w:sz w:val="24"/>
                <w:szCs w:val="24"/>
              </w:rPr>
              <w:t xml:space="preserve"> </w:t>
            </w:r>
            <w:r w:rsidRPr="00A34250">
              <w:rPr>
                <w:rFonts w:ascii="Times New Roman" w:eastAsia="Times New Roman" w:hAnsi="Times New Roman"/>
                <w:sz w:val="24"/>
                <w:szCs w:val="24"/>
              </w:rPr>
              <w:t>теорії та практики журналістики</w:t>
            </w:r>
            <w:r w:rsidR="00DA06F3">
              <w:rPr>
                <w:rFonts w:ascii="Times New Roman" w:eastAsia="Times New Roman" w:hAnsi="Times New Roman"/>
                <w:sz w:val="24"/>
                <w:szCs w:val="24"/>
              </w:rPr>
              <w:t xml:space="preserve">, </w:t>
            </w:r>
          </w:p>
          <w:p w:rsidR="00DA06F3" w:rsidRPr="006A6169" w:rsidRDefault="00DA06F3" w:rsidP="00DA06F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ауд</w:t>
            </w:r>
            <w:proofErr w:type="spellEnd"/>
            <w:r>
              <w:rPr>
                <w:rFonts w:ascii="Times New Roman" w:eastAsia="Times New Roman" w:hAnsi="Times New Roman"/>
                <w:sz w:val="24"/>
                <w:szCs w:val="24"/>
              </w:rPr>
              <w:t xml:space="preserve">. </w:t>
            </w:r>
            <w:r w:rsidR="006F23BA">
              <w:rPr>
                <w:rFonts w:ascii="Times New Roman" w:eastAsia="Times New Roman" w:hAnsi="Times New Roman"/>
                <w:sz w:val="24"/>
                <w:szCs w:val="24"/>
              </w:rPr>
              <w:t>202</w:t>
            </w:r>
          </w:p>
          <w:p w:rsidR="006A6169" w:rsidRPr="006A6169" w:rsidRDefault="006A6169" w:rsidP="006A6169">
            <w:pPr>
              <w:spacing w:after="0" w:line="240" w:lineRule="auto"/>
              <w:jc w:val="both"/>
              <w:rPr>
                <w:rFonts w:ascii="Times New Roman" w:eastAsia="Times New Roman" w:hAnsi="Times New Roman"/>
                <w:sz w:val="24"/>
                <w:szCs w:val="24"/>
              </w:rPr>
            </w:pP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proofErr w:type="spellStart"/>
            <w:r w:rsidRPr="006A6169">
              <w:rPr>
                <w:rFonts w:ascii="Times New Roman" w:eastAsia="Times New Roman" w:hAnsi="Times New Roman"/>
                <w:b/>
                <w:color w:val="000000"/>
                <w:sz w:val="24"/>
                <w:szCs w:val="24"/>
                <w:lang w:val="en-US"/>
              </w:rPr>
              <w:t>Сторінкакурсу</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6A6169" w:rsidRPr="00AE3034" w:rsidRDefault="00A34250" w:rsidP="006A6169">
            <w:pPr>
              <w:spacing w:after="0" w:line="240" w:lineRule="auto"/>
              <w:jc w:val="both"/>
              <w:rPr>
                <w:rFonts w:ascii="Times New Roman" w:eastAsia="Times New Roman" w:hAnsi="Times New Roman"/>
                <w:sz w:val="24"/>
                <w:szCs w:val="24"/>
              </w:rPr>
            </w:pPr>
            <w:r w:rsidRPr="00AE3034">
              <w:rPr>
                <w:rFonts w:ascii="Times New Roman" w:hAnsi="Times New Roman"/>
                <w:color w:val="333333"/>
                <w:shd w:val="clear" w:color="auto" w:fill="FFFFFF"/>
              </w:rPr>
              <w:t> </w:t>
            </w:r>
            <w:hyperlink r:id="rId6" w:tgtFrame="_blank" w:history="1">
              <w:r w:rsidRPr="00AE3034">
                <w:rPr>
                  <w:rFonts w:ascii="Times New Roman" w:hAnsi="Times New Roman"/>
                  <w:color w:val="5674A5"/>
                  <w:u w:val="single"/>
                  <w:bdr w:val="none" w:sz="0" w:space="0" w:color="auto" w:frame="1"/>
                </w:rPr>
                <w:t>journ.lnu.edu.ua</w:t>
              </w:r>
            </w:hyperlink>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Інформація про </w:t>
            </w:r>
            <w:r>
              <w:rPr>
                <w:rFonts w:ascii="Times New Roman" w:eastAsia="Times New Roman" w:hAnsi="Times New Roman"/>
                <w:b/>
                <w:sz w:val="24"/>
                <w:szCs w:val="24"/>
              </w:rPr>
              <w:t>дисципліну</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6A6169" w:rsidP="00AE3034">
            <w:pPr>
              <w:spacing w:line="240" w:lineRule="auto"/>
              <w:jc w:val="both"/>
              <w:rPr>
                <w:rFonts w:ascii="Times New Roman" w:eastAsia="Times New Roman" w:hAnsi="Times New Roman"/>
                <w:sz w:val="24"/>
                <w:szCs w:val="24"/>
              </w:rPr>
            </w:pPr>
            <w:r w:rsidRPr="00A34250">
              <w:rPr>
                <w:rFonts w:ascii="Times New Roman" w:eastAsia="Times New Roman" w:hAnsi="Times New Roman"/>
                <w:sz w:val="24"/>
                <w:szCs w:val="24"/>
              </w:rPr>
              <w:t xml:space="preserve">Курс розроблено таким чином, щоб надати учасникам необхідні знання, обов’язкові для того, щоб </w:t>
            </w:r>
            <w:r w:rsidR="00EF589E" w:rsidRPr="00A34250">
              <w:rPr>
                <w:rFonts w:ascii="Times New Roman" w:eastAsia="Times New Roman" w:hAnsi="Times New Roman"/>
                <w:sz w:val="24"/>
                <w:szCs w:val="24"/>
              </w:rPr>
              <w:t xml:space="preserve">формувати у майбутніх </w:t>
            </w:r>
            <w:r w:rsidR="00AE3034">
              <w:rPr>
                <w:rFonts w:ascii="Times New Roman" w:eastAsia="Times New Roman" w:hAnsi="Times New Roman"/>
                <w:sz w:val="24"/>
                <w:szCs w:val="24"/>
              </w:rPr>
              <w:t>фахівців</w:t>
            </w:r>
            <w:r w:rsidR="00A34250" w:rsidRPr="00A34250">
              <w:rPr>
                <w:rFonts w:ascii="Times New Roman" w:eastAsia="Times New Roman" w:hAnsi="Times New Roman"/>
                <w:sz w:val="24"/>
                <w:szCs w:val="24"/>
                <w:lang w:eastAsia="ru-RU"/>
              </w:rPr>
              <w:t xml:space="preserve"> розуміння суті та інструментарію рекламування, що дає змогу визначити поняття сучасного рекламного менеджменту як керування рекламною діяльністю.</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Коротка анотація </w:t>
            </w:r>
            <w:r>
              <w:rPr>
                <w:rFonts w:ascii="Times New Roman" w:eastAsia="Times New Roman" w:hAnsi="Times New Roman"/>
                <w:b/>
                <w:sz w:val="24"/>
                <w:szCs w:val="24"/>
              </w:rPr>
              <w:t>дисципліни</w:t>
            </w:r>
          </w:p>
        </w:tc>
        <w:tc>
          <w:tcPr>
            <w:tcW w:w="7624" w:type="dxa"/>
            <w:tcBorders>
              <w:top w:val="single" w:sz="4" w:space="0" w:color="000000"/>
              <w:left w:val="single" w:sz="4" w:space="0" w:color="000000"/>
              <w:bottom w:val="single" w:sz="4" w:space="0" w:color="000000"/>
              <w:right w:val="single" w:sz="4" w:space="0" w:color="000000"/>
            </w:tcBorders>
          </w:tcPr>
          <w:p w:rsidR="00F426CF" w:rsidRPr="00F426CF" w:rsidRDefault="006A6169" w:rsidP="00F426CF">
            <w:pPr>
              <w:spacing w:after="0" w:line="240" w:lineRule="auto"/>
              <w:jc w:val="both"/>
              <w:rPr>
                <w:rFonts w:ascii="Times New Roman" w:eastAsia="Times New Roman" w:hAnsi="Times New Roman"/>
                <w:sz w:val="24"/>
                <w:szCs w:val="24"/>
              </w:rPr>
            </w:pPr>
            <w:r w:rsidRPr="006A6169">
              <w:rPr>
                <w:rFonts w:ascii="Times New Roman" w:eastAsia="Times New Roman" w:hAnsi="Times New Roman"/>
                <w:sz w:val="24"/>
                <w:szCs w:val="24"/>
              </w:rPr>
              <w:t>Дисципліна</w:t>
            </w:r>
            <w:r w:rsidR="0063642E" w:rsidRPr="0063642E">
              <w:rPr>
                <w:rFonts w:ascii="Times New Roman" w:eastAsia="Times New Roman" w:hAnsi="Times New Roman"/>
                <w:sz w:val="24"/>
                <w:szCs w:val="24"/>
              </w:rPr>
              <w:t>«</w:t>
            </w:r>
            <w:r w:rsidR="00AE3034" w:rsidRPr="00FE6EA9">
              <w:rPr>
                <w:rFonts w:ascii="Times New Roman" w:eastAsia="Times New Roman" w:hAnsi="Times New Roman"/>
                <w:b/>
                <w:sz w:val="24"/>
                <w:szCs w:val="24"/>
              </w:rPr>
              <w:t xml:space="preserve">Теорія </w:t>
            </w:r>
            <w:r w:rsidR="005E44D0" w:rsidRPr="00FE6EA9">
              <w:rPr>
                <w:rFonts w:ascii="Times New Roman" w:eastAsia="Times New Roman" w:hAnsi="Times New Roman"/>
                <w:b/>
                <w:sz w:val="24"/>
                <w:szCs w:val="24"/>
              </w:rPr>
              <w:t>і практика реклами</w:t>
            </w:r>
            <w:r w:rsidR="00F426CF">
              <w:rPr>
                <w:rFonts w:ascii="Times New Roman" w:eastAsia="Times New Roman" w:hAnsi="Times New Roman"/>
                <w:sz w:val="24"/>
                <w:szCs w:val="24"/>
              </w:rPr>
              <w:t xml:space="preserve">» </w:t>
            </w:r>
            <w:r w:rsidR="00F426CF" w:rsidRPr="00F426CF">
              <w:rPr>
                <w:rFonts w:ascii="Times New Roman" w:eastAsia="Times New Roman" w:hAnsi="Times New Roman"/>
                <w:sz w:val="24"/>
                <w:szCs w:val="24"/>
              </w:rPr>
              <w:t>забезпечуєформування у майбутніх фахівців ‒ сучасної системи поглядів та</w:t>
            </w:r>
          </w:p>
          <w:p w:rsidR="00F426CF" w:rsidRPr="00F426CF" w:rsidRDefault="00F426CF" w:rsidP="00F426CF">
            <w:pPr>
              <w:spacing w:after="0" w:line="240" w:lineRule="auto"/>
              <w:jc w:val="both"/>
              <w:rPr>
                <w:rFonts w:ascii="Times New Roman" w:eastAsia="Times New Roman" w:hAnsi="Times New Roman"/>
                <w:sz w:val="24"/>
                <w:szCs w:val="24"/>
              </w:rPr>
            </w:pPr>
            <w:r w:rsidRPr="00F426CF">
              <w:rPr>
                <w:rFonts w:ascii="Times New Roman" w:eastAsia="Times New Roman" w:hAnsi="Times New Roman"/>
                <w:sz w:val="24"/>
                <w:szCs w:val="24"/>
              </w:rPr>
              <w:t xml:space="preserve">спеціальних знань у галузі </w:t>
            </w:r>
            <w:r w:rsidR="005E44D0">
              <w:rPr>
                <w:rFonts w:ascii="Times New Roman" w:eastAsia="Times New Roman" w:hAnsi="Times New Roman"/>
                <w:sz w:val="24"/>
                <w:szCs w:val="24"/>
              </w:rPr>
              <w:t>реклами</w:t>
            </w:r>
            <w:r w:rsidRPr="00F426CF">
              <w:rPr>
                <w:rFonts w:ascii="Times New Roman" w:eastAsia="Times New Roman" w:hAnsi="Times New Roman"/>
                <w:sz w:val="24"/>
                <w:szCs w:val="24"/>
              </w:rPr>
              <w:t>, набуття</w:t>
            </w:r>
          </w:p>
          <w:p w:rsidR="00F426CF" w:rsidRPr="00F426CF" w:rsidRDefault="00F426CF" w:rsidP="00F426CF">
            <w:pPr>
              <w:spacing w:after="0" w:line="240" w:lineRule="auto"/>
              <w:jc w:val="both"/>
              <w:rPr>
                <w:rFonts w:ascii="Times New Roman" w:eastAsia="Times New Roman" w:hAnsi="Times New Roman"/>
                <w:sz w:val="24"/>
                <w:szCs w:val="24"/>
              </w:rPr>
            </w:pPr>
            <w:r w:rsidRPr="00F426CF">
              <w:rPr>
                <w:rFonts w:ascii="Times New Roman" w:eastAsia="Times New Roman" w:hAnsi="Times New Roman"/>
                <w:sz w:val="24"/>
                <w:szCs w:val="24"/>
              </w:rPr>
              <w:t>практичних навичок щодо проведення досліджень</w:t>
            </w:r>
            <w:r w:rsidR="005E44D0">
              <w:rPr>
                <w:rFonts w:ascii="Times New Roman" w:eastAsia="Times New Roman" w:hAnsi="Times New Roman"/>
                <w:sz w:val="24"/>
                <w:szCs w:val="24"/>
              </w:rPr>
              <w:t xml:space="preserve"> інформаційного ринку</w:t>
            </w:r>
            <w:r w:rsidRPr="00F426CF">
              <w:rPr>
                <w:rFonts w:ascii="Times New Roman" w:eastAsia="Times New Roman" w:hAnsi="Times New Roman"/>
                <w:sz w:val="24"/>
                <w:szCs w:val="24"/>
              </w:rPr>
              <w:t xml:space="preserve">,планування та організації </w:t>
            </w:r>
            <w:r w:rsidR="005E44D0">
              <w:rPr>
                <w:rFonts w:ascii="Times New Roman" w:eastAsia="Times New Roman" w:hAnsi="Times New Roman"/>
                <w:sz w:val="24"/>
                <w:szCs w:val="24"/>
              </w:rPr>
              <w:t xml:space="preserve">рекламної </w:t>
            </w:r>
            <w:r w:rsidRPr="00F426CF">
              <w:rPr>
                <w:rFonts w:ascii="Times New Roman" w:eastAsia="Times New Roman" w:hAnsi="Times New Roman"/>
                <w:sz w:val="24"/>
                <w:szCs w:val="24"/>
              </w:rPr>
              <w:t>діяльності, контролювання її</w:t>
            </w:r>
          </w:p>
          <w:p w:rsidR="006A6169" w:rsidRPr="006A6169" w:rsidRDefault="00F426CF" w:rsidP="005E44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результатів.</w:t>
            </w:r>
            <w:r w:rsidR="0063642E" w:rsidRPr="00DF3FFD">
              <w:rPr>
                <w:rFonts w:ascii="Times New Roman" w:eastAsia="Times New Roman" w:hAnsi="Times New Roman"/>
                <w:sz w:val="24"/>
                <w:szCs w:val="24"/>
              </w:rPr>
              <w:t xml:space="preserve">Навчальна дисципліна входить до циклу дисциплін професійної та практичної підготовки та виноситься на державну атестацію, яка викладається </w:t>
            </w:r>
            <w:r w:rsidR="006A6169" w:rsidRPr="00DF3FFD">
              <w:rPr>
                <w:rFonts w:ascii="Times New Roman" w:eastAsia="Times New Roman" w:hAnsi="Times New Roman"/>
                <w:sz w:val="24"/>
                <w:szCs w:val="24"/>
              </w:rPr>
              <w:t xml:space="preserve">в обсязі </w:t>
            </w:r>
            <w:r w:rsidR="005E44D0">
              <w:rPr>
                <w:rFonts w:ascii="Times New Roman" w:eastAsia="Times New Roman" w:hAnsi="Times New Roman"/>
                <w:sz w:val="24"/>
                <w:szCs w:val="24"/>
              </w:rPr>
              <w:t>3</w:t>
            </w:r>
            <w:r w:rsidR="006A6169" w:rsidRPr="00DF3FFD">
              <w:rPr>
                <w:rFonts w:ascii="Times New Roman" w:eastAsia="Times New Roman" w:hAnsi="Times New Roman"/>
                <w:sz w:val="24"/>
                <w:szCs w:val="24"/>
              </w:rPr>
              <w:t xml:space="preserve"> кредитів (за Європейською Кредитно-Трансферною Системою ECTS).</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Мета та цілі </w:t>
            </w:r>
            <w:r>
              <w:rPr>
                <w:rFonts w:ascii="Times New Roman" w:eastAsia="Times New Roman" w:hAnsi="Times New Roman"/>
                <w:b/>
                <w:sz w:val="24"/>
                <w:szCs w:val="24"/>
              </w:rPr>
              <w:t>дисципліни</w:t>
            </w:r>
          </w:p>
        </w:tc>
        <w:tc>
          <w:tcPr>
            <w:tcW w:w="7624" w:type="dxa"/>
            <w:tcBorders>
              <w:top w:val="single" w:sz="4" w:space="0" w:color="000000"/>
              <w:left w:val="single" w:sz="4" w:space="0" w:color="000000"/>
              <w:bottom w:val="single" w:sz="4" w:space="0" w:color="000000"/>
              <w:right w:val="single" w:sz="4" w:space="0" w:color="000000"/>
            </w:tcBorders>
          </w:tcPr>
          <w:p w:rsidR="005E44D0" w:rsidRPr="005E44D0" w:rsidRDefault="00F426CF" w:rsidP="005E44D0">
            <w:pPr>
              <w:spacing w:after="0" w:line="240" w:lineRule="auto"/>
              <w:ind w:firstLine="360"/>
              <w:rPr>
                <w:rFonts w:ascii="Times New Roman" w:eastAsia="Times New Roman" w:hAnsi="Times New Roman"/>
                <w:sz w:val="24"/>
                <w:szCs w:val="24"/>
                <w:lang w:eastAsia="ru-RU"/>
              </w:rPr>
            </w:pPr>
            <w:r w:rsidRPr="005E44D0">
              <w:rPr>
                <w:rFonts w:ascii="Times New Roman" w:eastAsia="Times New Roman" w:hAnsi="Times New Roman"/>
                <w:b/>
                <w:sz w:val="24"/>
                <w:szCs w:val="24"/>
                <w:lang w:eastAsia="ru-RU"/>
              </w:rPr>
              <w:t>Метою</w:t>
            </w:r>
            <w:r w:rsidRPr="005E44D0">
              <w:rPr>
                <w:rFonts w:ascii="Times New Roman" w:eastAsia="Times New Roman" w:hAnsi="Times New Roman"/>
                <w:sz w:val="24"/>
                <w:szCs w:val="24"/>
                <w:lang w:eastAsia="ru-RU"/>
              </w:rPr>
              <w:t xml:space="preserve"> курсу </w:t>
            </w:r>
            <w:r w:rsidR="005F7577" w:rsidRPr="005E44D0">
              <w:rPr>
                <w:rFonts w:ascii="Times New Roman" w:eastAsia="Times New Roman" w:hAnsi="Times New Roman"/>
                <w:b/>
                <w:sz w:val="24"/>
                <w:szCs w:val="24"/>
                <w:lang w:eastAsia="ru-RU"/>
              </w:rPr>
              <w:t>«</w:t>
            </w:r>
            <w:r w:rsidR="005E44D0" w:rsidRPr="00FE6EA9">
              <w:rPr>
                <w:rFonts w:ascii="Times New Roman" w:eastAsia="Times New Roman" w:hAnsi="Times New Roman"/>
                <w:b/>
                <w:sz w:val="24"/>
                <w:szCs w:val="24"/>
              </w:rPr>
              <w:t>Теорія і практика реклами</w:t>
            </w:r>
            <w:r w:rsidRPr="005E44D0">
              <w:rPr>
                <w:rFonts w:ascii="Times New Roman" w:eastAsia="Times New Roman" w:hAnsi="Times New Roman"/>
                <w:b/>
                <w:sz w:val="24"/>
                <w:szCs w:val="24"/>
                <w:lang w:eastAsia="ru-RU"/>
              </w:rPr>
              <w:t>»</w:t>
            </w:r>
            <w:r w:rsidRPr="005E44D0">
              <w:rPr>
                <w:rFonts w:ascii="Times New Roman" w:eastAsia="Times New Roman" w:hAnsi="Times New Roman"/>
                <w:sz w:val="24"/>
                <w:szCs w:val="24"/>
                <w:lang w:eastAsia="ru-RU"/>
              </w:rPr>
              <w:t xml:space="preserve"> є </w:t>
            </w:r>
            <w:r w:rsidR="00AE3034" w:rsidRPr="005E44D0">
              <w:rPr>
                <w:rFonts w:ascii="Times New Roman" w:hAnsi="Times New Roman"/>
                <w:sz w:val="24"/>
                <w:szCs w:val="24"/>
              </w:rPr>
              <w:t xml:space="preserve">ознайомлення студентів з теоретико-методологічними, історичними та організаційно-методичними основами </w:t>
            </w:r>
            <w:r w:rsidR="005E44D0" w:rsidRPr="005E44D0">
              <w:rPr>
                <w:rFonts w:ascii="Times New Roman" w:hAnsi="Times New Roman"/>
                <w:sz w:val="24"/>
                <w:szCs w:val="24"/>
              </w:rPr>
              <w:t>рекламної діяльності</w:t>
            </w:r>
            <w:r w:rsidR="00AE3034" w:rsidRPr="005E44D0">
              <w:rPr>
                <w:rFonts w:ascii="Times New Roman" w:hAnsi="Times New Roman"/>
                <w:sz w:val="24"/>
                <w:szCs w:val="24"/>
              </w:rPr>
              <w:t xml:space="preserve">, </w:t>
            </w:r>
            <w:r w:rsidR="005E44D0" w:rsidRPr="005E44D0">
              <w:rPr>
                <w:rFonts w:ascii="Times New Roman" w:eastAsia="Times New Roman" w:hAnsi="Times New Roman"/>
                <w:sz w:val="24"/>
                <w:szCs w:val="24"/>
                <w:lang w:eastAsia="ru-RU"/>
              </w:rPr>
              <w:t>вивчення впливу реклами на світову економіку і економіку України, з’ясування ролі реклами у формуванні суспільства, а також встановлення обмежень, якими суспільство оберігає себе від маніпуляцій в рекламі. У процесі вивчення курсу студенти знайомляться з характером і методами роботи фахівців рекламної справи, дізнаються про можливості, які відкриває перед нами ця сфера.</w:t>
            </w:r>
          </w:p>
          <w:p w:rsidR="005E44D0" w:rsidRPr="005E44D0" w:rsidRDefault="005E44D0" w:rsidP="005E44D0">
            <w:pPr>
              <w:spacing w:after="0" w:line="240" w:lineRule="auto"/>
              <w:ind w:firstLine="360"/>
              <w:rPr>
                <w:rFonts w:ascii="Times New Roman" w:hAnsi="Times New Roman"/>
                <w:sz w:val="24"/>
                <w:szCs w:val="24"/>
              </w:rPr>
            </w:pPr>
            <w:r w:rsidRPr="005E44D0">
              <w:rPr>
                <w:rFonts w:ascii="Times New Roman" w:hAnsi="Times New Roman"/>
                <w:sz w:val="24"/>
                <w:szCs w:val="24"/>
              </w:rPr>
              <w:t xml:space="preserve">Для досягнення мети поставлені такі основні </w:t>
            </w:r>
            <w:r w:rsidRPr="005E44D0">
              <w:rPr>
                <w:rFonts w:ascii="Times New Roman" w:hAnsi="Times New Roman"/>
                <w:b/>
                <w:sz w:val="24"/>
                <w:szCs w:val="24"/>
              </w:rPr>
              <w:t>завдання:</w:t>
            </w:r>
          </w:p>
          <w:p w:rsidR="005E44D0" w:rsidRPr="005E44D0" w:rsidRDefault="005E44D0" w:rsidP="005E44D0">
            <w:pPr>
              <w:spacing w:after="0" w:line="240" w:lineRule="auto"/>
              <w:rPr>
                <w:rFonts w:ascii="Times New Roman" w:hAnsi="Times New Roman"/>
                <w:sz w:val="24"/>
                <w:szCs w:val="24"/>
              </w:rPr>
            </w:pPr>
            <w:r w:rsidRPr="005E44D0">
              <w:rPr>
                <w:rFonts w:ascii="Times New Roman" w:hAnsi="Times New Roman"/>
                <w:sz w:val="24"/>
                <w:szCs w:val="24"/>
              </w:rPr>
              <w:t xml:space="preserve">-актуалізувати знання студентів про основні концепції маркетингу та просування товару від товаровиробника до споживача, а також підходи до вивчення реклами та PR як соціокультурного явища й інструменту соціально-психологічного впливу на споживчу поведінку; </w:t>
            </w:r>
          </w:p>
          <w:p w:rsidR="005E44D0" w:rsidRPr="005E44D0" w:rsidRDefault="005E44D0" w:rsidP="005E44D0">
            <w:pPr>
              <w:spacing w:after="0" w:line="240" w:lineRule="auto"/>
              <w:rPr>
                <w:rFonts w:ascii="Times New Roman" w:hAnsi="Times New Roman"/>
                <w:sz w:val="24"/>
                <w:szCs w:val="24"/>
              </w:rPr>
            </w:pPr>
            <w:r w:rsidRPr="005E44D0">
              <w:rPr>
                <w:rFonts w:ascii="Times New Roman" w:hAnsi="Times New Roman"/>
                <w:sz w:val="24"/>
                <w:szCs w:val="24"/>
              </w:rPr>
              <w:t xml:space="preserve">- познайомити студентів зі структурою і динамікою ринку реклами та PR, сучасною практикою використання реклами та PR у діяльності підприємств і організацій; </w:t>
            </w:r>
          </w:p>
          <w:p w:rsidR="005E44D0" w:rsidRPr="005E44D0" w:rsidRDefault="005E44D0" w:rsidP="005E44D0">
            <w:pPr>
              <w:spacing w:after="0" w:line="240" w:lineRule="auto"/>
              <w:rPr>
                <w:rFonts w:ascii="Times New Roman" w:hAnsi="Times New Roman"/>
                <w:sz w:val="24"/>
                <w:szCs w:val="24"/>
              </w:rPr>
            </w:pPr>
            <w:r w:rsidRPr="005E44D0">
              <w:rPr>
                <w:rFonts w:ascii="Times New Roman" w:hAnsi="Times New Roman"/>
                <w:sz w:val="24"/>
                <w:szCs w:val="24"/>
              </w:rPr>
              <w:t xml:space="preserve">-дати уявлення про міждисциплінарний характер навчальної дисципліни, продемонструвати його на прикладі рекламно-комунікаційних компаній, проектно-дослідницьких розробок з проблематики споживчої поведінки та </w:t>
            </w:r>
            <w:r w:rsidRPr="005E44D0">
              <w:rPr>
                <w:rFonts w:ascii="Times New Roman" w:hAnsi="Times New Roman"/>
                <w:sz w:val="24"/>
                <w:szCs w:val="24"/>
              </w:rPr>
              <w:lastRenderedPageBreak/>
              <w:t xml:space="preserve">впливу на нього реклами; </w:t>
            </w:r>
          </w:p>
          <w:p w:rsidR="006A6169" w:rsidRPr="005E44D0" w:rsidRDefault="005E44D0" w:rsidP="005E44D0">
            <w:pPr>
              <w:spacing w:after="0" w:line="240" w:lineRule="auto"/>
              <w:rPr>
                <w:rFonts w:ascii="Times New Roman" w:eastAsia="Times New Roman" w:hAnsi="Times New Roman"/>
                <w:sz w:val="24"/>
                <w:szCs w:val="24"/>
              </w:rPr>
            </w:pPr>
            <w:r w:rsidRPr="005E44D0">
              <w:rPr>
                <w:rFonts w:ascii="Times New Roman" w:hAnsi="Times New Roman"/>
                <w:sz w:val="24"/>
                <w:szCs w:val="24"/>
              </w:rPr>
              <w:t>-створити умови для розвитку у студентів навичок аналізу, планування, проектування, необхідних для створення базових навичок щодо здійснення діяльності на посаді співробітника маркетингового (рекламного та PR) відділу або рекламної компанії, діяльність якого спрямована на вирішення проблем розвитку комерційних і некомерційних компаній засобами реклами.</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bCs/>
                <w:sz w:val="24"/>
                <w:szCs w:val="24"/>
                <w:lang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5E44D0" w:rsidRPr="005E44D0" w:rsidRDefault="005E44D0" w:rsidP="005E44D0">
            <w:pPr>
              <w:spacing w:after="0" w:line="240" w:lineRule="auto"/>
              <w:jc w:val="center"/>
              <w:rPr>
                <w:rFonts w:ascii="Times New Roman" w:hAnsi="Times New Roman"/>
                <w:b/>
                <w:sz w:val="24"/>
                <w:szCs w:val="24"/>
                <w:lang w:val="ru-RU"/>
              </w:rPr>
            </w:pPr>
            <w:proofErr w:type="spellStart"/>
            <w:r w:rsidRPr="005E44D0">
              <w:rPr>
                <w:rFonts w:ascii="Times New Roman" w:hAnsi="Times New Roman"/>
                <w:b/>
                <w:sz w:val="24"/>
                <w:szCs w:val="24"/>
                <w:lang w:val="ru-RU"/>
              </w:rPr>
              <w:t>Основна</w:t>
            </w:r>
            <w:proofErr w:type="spellEnd"/>
            <w:r w:rsidR="008739F3">
              <w:rPr>
                <w:rFonts w:ascii="Times New Roman" w:hAnsi="Times New Roman"/>
                <w:b/>
                <w:sz w:val="24"/>
                <w:szCs w:val="24"/>
                <w:lang w:val="ru-RU"/>
              </w:rPr>
              <w:t xml:space="preserve"> </w:t>
            </w:r>
            <w:proofErr w:type="spellStart"/>
            <w:r w:rsidRPr="005E44D0">
              <w:rPr>
                <w:rFonts w:ascii="Times New Roman" w:hAnsi="Times New Roman"/>
                <w:b/>
                <w:sz w:val="24"/>
                <w:szCs w:val="24"/>
                <w:lang w:val="ru-RU"/>
              </w:rPr>
              <w:t>література</w:t>
            </w:r>
            <w:proofErr w:type="spellEnd"/>
          </w:p>
          <w:p w:rsidR="005E44D0" w:rsidRPr="005E44D0" w:rsidRDefault="005E44D0" w:rsidP="005E44D0">
            <w:pPr>
              <w:spacing w:after="0" w:line="240" w:lineRule="auto"/>
              <w:jc w:val="both"/>
              <w:rPr>
                <w:rFonts w:ascii="Times New Roman" w:hAnsi="Times New Roman"/>
                <w:sz w:val="24"/>
                <w:szCs w:val="24"/>
                <w:lang w:val="en-US"/>
              </w:rPr>
            </w:pPr>
            <w:r w:rsidRPr="005E44D0">
              <w:rPr>
                <w:rFonts w:ascii="Times New Roman" w:hAnsi="Times New Roman"/>
                <w:sz w:val="24"/>
                <w:szCs w:val="24"/>
                <w:lang w:val="ru-RU"/>
              </w:rPr>
              <w:t>1.</w:t>
            </w:r>
            <w:proofErr w:type="spellStart"/>
            <w:r w:rsidRPr="005E44D0">
              <w:rPr>
                <w:rFonts w:ascii="Times New Roman" w:hAnsi="Times New Roman"/>
                <w:sz w:val="24"/>
                <w:szCs w:val="24"/>
              </w:rPr>
              <w:t>Васьківський</w:t>
            </w:r>
            <w:proofErr w:type="spellEnd"/>
            <w:r w:rsidRPr="005E44D0">
              <w:rPr>
                <w:rFonts w:ascii="Times New Roman" w:hAnsi="Times New Roman"/>
                <w:sz w:val="24"/>
                <w:szCs w:val="24"/>
              </w:rPr>
              <w:t xml:space="preserve"> Ю.П., </w:t>
            </w:r>
            <w:proofErr w:type="spellStart"/>
            <w:r w:rsidRPr="005E44D0">
              <w:rPr>
                <w:rFonts w:ascii="Times New Roman" w:hAnsi="Times New Roman"/>
                <w:sz w:val="24"/>
                <w:szCs w:val="24"/>
              </w:rPr>
              <w:t>Кіца</w:t>
            </w:r>
            <w:proofErr w:type="spellEnd"/>
            <w:r w:rsidRPr="005E44D0">
              <w:rPr>
                <w:rFonts w:ascii="Times New Roman" w:hAnsi="Times New Roman"/>
                <w:sz w:val="24"/>
                <w:szCs w:val="24"/>
              </w:rPr>
              <w:t xml:space="preserve"> М.О.</w:t>
            </w:r>
            <w:r w:rsidRPr="005E44D0">
              <w:rPr>
                <w:rFonts w:ascii="Times New Roman" w:hAnsi="Times New Roman"/>
                <w:sz w:val="24"/>
                <w:szCs w:val="24"/>
              </w:rPr>
              <w:tab/>
              <w:t>Патогенність рекламного тексту в українському медіапросторі: шляхи викорінення.  Вісник Львівського університету імені Івана Франка. Серія: Журналістика. 2012. Вип. 36. С. 352–357.</w:t>
            </w:r>
            <w:r w:rsidRPr="005E44D0">
              <w:rPr>
                <w:rFonts w:ascii="Times New Roman" w:hAnsi="Times New Roman"/>
                <w:sz w:val="24"/>
                <w:szCs w:val="24"/>
              </w:rPr>
              <w:tab/>
            </w:r>
            <w:r w:rsidRPr="005E44D0">
              <w:rPr>
                <w:rFonts w:ascii="Times New Roman" w:hAnsi="Times New Roman"/>
                <w:sz w:val="24"/>
                <w:szCs w:val="24"/>
                <w:lang w:val="en-US"/>
              </w:rPr>
              <w:t>URL :</w:t>
            </w:r>
          </w:p>
          <w:p w:rsidR="005E44D0" w:rsidRPr="005E44D0" w:rsidRDefault="003F4A9B" w:rsidP="005E44D0">
            <w:pPr>
              <w:spacing w:after="0" w:line="240" w:lineRule="auto"/>
              <w:jc w:val="both"/>
              <w:rPr>
                <w:rFonts w:ascii="Times New Roman" w:hAnsi="Times New Roman"/>
                <w:color w:val="0070C0"/>
                <w:sz w:val="24"/>
                <w:szCs w:val="24"/>
                <w:u w:val="single"/>
              </w:rPr>
            </w:pPr>
            <w:hyperlink r:id="rId7" w:history="1">
              <w:r w:rsidR="005E44D0" w:rsidRPr="005E44D0">
                <w:rPr>
                  <w:rFonts w:ascii="Times New Roman" w:hAnsi="Times New Roman"/>
                  <w:color w:val="0563C1"/>
                  <w:sz w:val="24"/>
                  <w:szCs w:val="24"/>
                  <w:u w:val="single"/>
                </w:rPr>
                <w:t>http://publications.lnu.edu.ua/bulletins/index.</w:t>
              </w:r>
            </w:hyperlink>
          </w:p>
          <w:p w:rsidR="005E44D0" w:rsidRPr="005E44D0" w:rsidRDefault="005E44D0" w:rsidP="005E44D0">
            <w:pPr>
              <w:spacing w:after="0" w:line="240" w:lineRule="auto"/>
              <w:jc w:val="both"/>
              <w:rPr>
                <w:rFonts w:ascii="Times New Roman" w:hAnsi="Times New Roman"/>
                <w:color w:val="0070C0"/>
                <w:sz w:val="24"/>
                <w:szCs w:val="24"/>
                <w:u w:val="single"/>
              </w:rPr>
            </w:pPr>
            <w:proofErr w:type="spellStart"/>
            <w:r w:rsidRPr="005E44D0">
              <w:rPr>
                <w:rFonts w:ascii="Times New Roman" w:hAnsi="Times New Roman"/>
                <w:color w:val="0070C0"/>
                <w:sz w:val="24"/>
                <w:szCs w:val="24"/>
                <w:u w:val="single"/>
              </w:rPr>
              <w:t>php</w:t>
            </w:r>
            <w:proofErr w:type="spellEnd"/>
            <w:r w:rsidRPr="005E44D0">
              <w:rPr>
                <w:rFonts w:ascii="Times New Roman" w:hAnsi="Times New Roman"/>
                <w:color w:val="0070C0"/>
                <w:sz w:val="24"/>
                <w:szCs w:val="24"/>
                <w:u w:val="single"/>
              </w:rPr>
              <w:t>/</w:t>
            </w:r>
            <w:proofErr w:type="spellStart"/>
            <w:r w:rsidRPr="005E44D0">
              <w:rPr>
                <w:rFonts w:ascii="Times New Roman" w:hAnsi="Times New Roman"/>
                <w:color w:val="0070C0"/>
                <w:sz w:val="24"/>
                <w:szCs w:val="24"/>
                <w:u w:val="single"/>
              </w:rPr>
              <w:t>journalism</w:t>
            </w:r>
            <w:proofErr w:type="spellEnd"/>
            <w:r w:rsidRPr="005E44D0">
              <w:rPr>
                <w:rFonts w:ascii="Times New Roman" w:hAnsi="Times New Roman"/>
                <w:color w:val="0070C0"/>
                <w:sz w:val="24"/>
                <w:szCs w:val="24"/>
                <w:u w:val="single"/>
              </w:rPr>
              <w:t>/</w:t>
            </w:r>
            <w:proofErr w:type="spellStart"/>
            <w:r w:rsidRPr="005E44D0">
              <w:rPr>
                <w:rFonts w:ascii="Times New Roman" w:hAnsi="Times New Roman"/>
                <w:color w:val="0070C0"/>
                <w:sz w:val="24"/>
                <w:szCs w:val="24"/>
                <w:u w:val="single"/>
              </w:rPr>
              <w:t>article</w:t>
            </w:r>
            <w:proofErr w:type="spellEnd"/>
            <w:r w:rsidRPr="005E44D0">
              <w:rPr>
                <w:rFonts w:ascii="Times New Roman" w:hAnsi="Times New Roman"/>
                <w:color w:val="0070C0"/>
                <w:sz w:val="24"/>
                <w:szCs w:val="24"/>
                <w:u w:val="single"/>
              </w:rPr>
              <w:t>/</w:t>
            </w:r>
            <w:proofErr w:type="spellStart"/>
            <w:r w:rsidRPr="005E44D0">
              <w:rPr>
                <w:rFonts w:ascii="Times New Roman" w:hAnsi="Times New Roman"/>
                <w:color w:val="0070C0"/>
                <w:sz w:val="24"/>
                <w:szCs w:val="24"/>
                <w:u w:val="single"/>
              </w:rPr>
              <w:t>viewFile</w:t>
            </w:r>
            <w:proofErr w:type="spellEnd"/>
            <w:r w:rsidRPr="005E44D0">
              <w:rPr>
                <w:rFonts w:ascii="Times New Roman" w:hAnsi="Times New Roman"/>
                <w:color w:val="0070C0"/>
                <w:sz w:val="24"/>
                <w:szCs w:val="24"/>
                <w:u w:val="single"/>
              </w:rPr>
              <w:t>/4763/4790</w:t>
            </w:r>
          </w:p>
          <w:p w:rsidR="005E44D0" w:rsidRPr="005E44D0" w:rsidRDefault="005E44D0" w:rsidP="005E44D0">
            <w:pPr>
              <w:spacing w:after="0" w:line="240" w:lineRule="auto"/>
              <w:jc w:val="both"/>
              <w:rPr>
                <w:rFonts w:ascii="Times New Roman" w:hAnsi="Times New Roman"/>
                <w:sz w:val="24"/>
                <w:szCs w:val="24"/>
                <w:lang w:val="ru-RU"/>
              </w:rPr>
            </w:pPr>
            <w:r w:rsidRPr="009729EF">
              <w:rPr>
                <w:rFonts w:ascii="Times New Roman" w:hAnsi="Times New Roman"/>
                <w:sz w:val="24"/>
                <w:szCs w:val="24"/>
              </w:rPr>
              <w:t xml:space="preserve">2.Діброва Т. Г., </w:t>
            </w:r>
            <w:proofErr w:type="spellStart"/>
            <w:r w:rsidRPr="009729EF">
              <w:rPr>
                <w:rFonts w:ascii="Times New Roman" w:hAnsi="Times New Roman"/>
                <w:sz w:val="24"/>
                <w:szCs w:val="24"/>
              </w:rPr>
              <w:t>Солнцев</w:t>
            </w:r>
            <w:proofErr w:type="spellEnd"/>
            <w:r w:rsidRPr="009729EF">
              <w:rPr>
                <w:rFonts w:ascii="Times New Roman" w:hAnsi="Times New Roman"/>
                <w:sz w:val="24"/>
                <w:szCs w:val="24"/>
              </w:rPr>
              <w:t xml:space="preserve"> С. О., </w:t>
            </w:r>
            <w:proofErr w:type="spellStart"/>
            <w:r w:rsidRPr="009729EF">
              <w:rPr>
                <w:rFonts w:ascii="Times New Roman" w:hAnsi="Times New Roman"/>
                <w:sz w:val="24"/>
                <w:szCs w:val="24"/>
              </w:rPr>
              <w:t>Бажеріна</w:t>
            </w:r>
            <w:proofErr w:type="spellEnd"/>
            <w:r w:rsidRPr="009729EF">
              <w:rPr>
                <w:rFonts w:ascii="Times New Roman" w:hAnsi="Times New Roman"/>
                <w:sz w:val="24"/>
                <w:szCs w:val="24"/>
              </w:rPr>
              <w:t xml:space="preserve"> К.В. Рекламний менеджмент: теорія і практика: </w:t>
            </w:r>
            <w:proofErr w:type="spellStart"/>
            <w:r w:rsidRPr="009729EF">
              <w:rPr>
                <w:rFonts w:ascii="Times New Roman" w:hAnsi="Times New Roman"/>
                <w:sz w:val="24"/>
                <w:szCs w:val="24"/>
              </w:rPr>
              <w:t>підручникКиїв</w:t>
            </w:r>
            <w:proofErr w:type="spellEnd"/>
            <w:r w:rsidRPr="009729EF">
              <w:rPr>
                <w:rFonts w:ascii="Times New Roman" w:hAnsi="Times New Roman"/>
                <w:sz w:val="24"/>
                <w:szCs w:val="24"/>
              </w:rPr>
              <w:t xml:space="preserve"> : КПІ ім. </w:t>
            </w:r>
            <w:proofErr w:type="spellStart"/>
            <w:r w:rsidRPr="005E44D0">
              <w:rPr>
                <w:rFonts w:ascii="Times New Roman" w:hAnsi="Times New Roman"/>
                <w:sz w:val="24"/>
                <w:szCs w:val="24"/>
                <w:lang w:val="ru-RU"/>
              </w:rPr>
              <w:t>ІгоряСікорського</w:t>
            </w:r>
            <w:proofErr w:type="spellEnd"/>
            <w:r w:rsidRPr="005E44D0">
              <w:rPr>
                <w:rFonts w:ascii="Times New Roman" w:hAnsi="Times New Roman"/>
                <w:sz w:val="24"/>
                <w:szCs w:val="24"/>
                <w:lang w:val="ru-RU"/>
              </w:rPr>
              <w:t>, Вид-во «</w:t>
            </w:r>
            <w:proofErr w:type="spellStart"/>
            <w:r w:rsidRPr="005E44D0">
              <w:rPr>
                <w:rFonts w:ascii="Times New Roman" w:hAnsi="Times New Roman"/>
                <w:sz w:val="24"/>
                <w:szCs w:val="24"/>
                <w:lang w:val="ru-RU"/>
              </w:rPr>
              <w:t>Політехніка</w:t>
            </w:r>
            <w:proofErr w:type="spellEnd"/>
            <w:r w:rsidRPr="005E44D0">
              <w:rPr>
                <w:rFonts w:ascii="Times New Roman" w:hAnsi="Times New Roman"/>
                <w:sz w:val="24"/>
                <w:szCs w:val="24"/>
                <w:lang w:val="ru-RU"/>
              </w:rPr>
              <w:t xml:space="preserve">», 2018. 300 с. </w:t>
            </w:r>
            <w:proofErr w:type="gramStart"/>
            <w:r w:rsidRPr="005E44D0">
              <w:rPr>
                <w:rFonts w:ascii="Times New Roman" w:hAnsi="Times New Roman"/>
                <w:sz w:val="24"/>
                <w:szCs w:val="24"/>
                <w:lang w:val="pl-PL"/>
              </w:rPr>
              <w:t>URL</w:t>
            </w:r>
            <w:r w:rsidRPr="005E44D0">
              <w:rPr>
                <w:rFonts w:ascii="Times New Roman" w:hAnsi="Times New Roman"/>
                <w:sz w:val="24"/>
                <w:szCs w:val="24"/>
                <w:lang w:val="ru-RU"/>
              </w:rPr>
              <w:t xml:space="preserve"> :</w:t>
            </w:r>
            <w:proofErr w:type="gramEnd"/>
          </w:p>
          <w:p w:rsidR="005E44D0" w:rsidRPr="005E44D0" w:rsidRDefault="003F4A9B" w:rsidP="005E44D0">
            <w:pPr>
              <w:spacing w:after="0" w:line="240" w:lineRule="auto"/>
              <w:jc w:val="both"/>
              <w:rPr>
                <w:rFonts w:ascii="Times New Roman" w:hAnsi="Times New Roman"/>
                <w:sz w:val="24"/>
                <w:szCs w:val="24"/>
                <w:lang w:val="ru-RU"/>
              </w:rPr>
            </w:pPr>
            <w:hyperlink r:id="rId8" w:history="1">
              <w:r w:rsidR="005E44D0" w:rsidRPr="005E44D0">
                <w:rPr>
                  <w:rFonts w:ascii="Times New Roman" w:hAnsi="Times New Roman"/>
                  <w:color w:val="0563C1"/>
                  <w:sz w:val="24"/>
                  <w:szCs w:val="24"/>
                  <w:u w:val="single"/>
                  <w:lang w:val="pl-PL"/>
                </w:rPr>
                <w:t>http</w:t>
              </w:r>
              <w:r w:rsidR="005E44D0" w:rsidRPr="005E44D0">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marketing</w:t>
              </w:r>
              <w:r w:rsidR="005E44D0" w:rsidRPr="005E44D0">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kpi</w:t>
              </w:r>
              <w:r w:rsidR="005E44D0" w:rsidRPr="005E44D0">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ua</w:t>
              </w:r>
              <w:r w:rsidR="005E44D0" w:rsidRPr="005E44D0">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files</w:t>
              </w:r>
              <w:r w:rsidR="005E44D0" w:rsidRPr="005E44D0">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studentam</w:t>
              </w:r>
              <w:r w:rsidR="005E44D0" w:rsidRPr="005E44D0">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metodichki</w:t>
              </w:r>
              <w:r w:rsidR="005E44D0" w:rsidRPr="005E44D0">
                <w:rPr>
                  <w:rFonts w:ascii="Times New Roman" w:hAnsi="Times New Roman"/>
                  <w:color w:val="0563C1"/>
                  <w:sz w:val="24"/>
                  <w:szCs w:val="24"/>
                  <w:u w:val="single"/>
                  <w:lang w:val="ru-RU"/>
                </w:rPr>
                <w:t>/</w:t>
              </w:r>
            </w:hyperlink>
          </w:p>
          <w:p w:rsidR="005E44D0" w:rsidRPr="005E44D0" w:rsidRDefault="005E44D0" w:rsidP="005E44D0">
            <w:pPr>
              <w:spacing w:after="0" w:line="240" w:lineRule="auto"/>
              <w:jc w:val="both"/>
              <w:rPr>
                <w:rFonts w:ascii="Times New Roman" w:hAnsi="Times New Roman"/>
                <w:color w:val="0070C0"/>
                <w:sz w:val="24"/>
                <w:szCs w:val="24"/>
                <w:u w:val="single"/>
                <w:lang w:val="ru-RU"/>
              </w:rPr>
            </w:pPr>
            <w:r w:rsidRPr="005E44D0">
              <w:rPr>
                <w:rFonts w:ascii="Times New Roman" w:hAnsi="Times New Roman"/>
                <w:color w:val="0070C0"/>
                <w:sz w:val="24"/>
                <w:szCs w:val="24"/>
                <w:u w:val="single"/>
                <w:lang w:val="pl-PL"/>
              </w:rPr>
              <w:t>Reklam</w:t>
            </w:r>
            <w:r w:rsidRPr="005E44D0">
              <w:rPr>
                <w:rFonts w:ascii="Times New Roman" w:hAnsi="Times New Roman"/>
                <w:color w:val="0070C0"/>
                <w:sz w:val="24"/>
                <w:szCs w:val="24"/>
                <w:u w:val="single"/>
                <w:lang w:val="ru-RU"/>
              </w:rPr>
              <w:t>_</w:t>
            </w:r>
            <w:r w:rsidRPr="005E44D0">
              <w:rPr>
                <w:rFonts w:ascii="Times New Roman" w:hAnsi="Times New Roman"/>
                <w:color w:val="0070C0"/>
                <w:sz w:val="24"/>
                <w:szCs w:val="24"/>
                <w:u w:val="single"/>
                <w:lang w:val="pl-PL"/>
              </w:rPr>
              <w:t>menedzh</w:t>
            </w:r>
            <w:r w:rsidRPr="005E44D0">
              <w:rPr>
                <w:rFonts w:ascii="Times New Roman" w:hAnsi="Times New Roman"/>
                <w:color w:val="0070C0"/>
                <w:sz w:val="24"/>
                <w:szCs w:val="24"/>
                <w:u w:val="single"/>
                <w:lang w:val="ru-RU"/>
              </w:rPr>
              <w:t>_2018.</w:t>
            </w:r>
            <w:r w:rsidRPr="005E44D0">
              <w:rPr>
                <w:rFonts w:ascii="Times New Roman" w:hAnsi="Times New Roman"/>
                <w:color w:val="0070C0"/>
                <w:sz w:val="24"/>
                <w:szCs w:val="24"/>
                <w:u w:val="single"/>
                <w:lang w:val="pl-PL"/>
              </w:rPr>
              <w:t>pdf</w:t>
            </w:r>
          </w:p>
          <w:p w:rsidR="005E44D0" w:rsidRPr="005E44D0" w:rsidRDefault="005E44D0" w:rsidP="005E44D0">
            <w:pPr>
              <w:spacing w:after="0" w:line="240" w:lineRule="auto"/>
              <w:jc w:val="both"/>
              <w:rPr>
                <w:rFonts w:ascii="Times New Roman" w:hAnsi="Times New Roman"/>
                <w:sz w:val="24"/>
                <w:szCs w:val="24"/>
              </w:rPr>
            </w:pPr>
            <w:r w:rsidRPr="005E44D0">
              <w:rPr>
                <w:rFonts w:ascii="Times New Roman" w:hAnsi="Times New Roman"/>
                <w:sz w:val="24"/>
                <w:szCs w:val="24"/>
                <w:lang w:val="ru-RU"/>
              </w:rPr>
              <w:t xml:space="preserve">3.Жарлінська Р. Г., Морозова Ю. О. Реклама в </w:t>
            </w:r>
            <w:proofErr w:type="spellStart"/>
            <w:r w:rsidRPr="005E44D0">
              <w:rPr>
                <w:rFonts w:ascii="Times New Roman" w:hAnsi="Times New Roman"/>
                <w:sz w:val="24"/>
                <w:szCs w:val="24"/>
                <w:lang w:val="ru-RU"/>
              </w:rPr>
              <w:t>міжнародному</w:t>
            </w:r>
            <w:proofErr w:type="spellEnd"/>
            <w:r w:rsidRPr="005E44D0">
              <w:rPr>
                <w:rFonts w:ascii="Times New Roman" w:hAnsi="Times New Roman"/>
                <w:sz w:val="24"/>
                <w:szCs w:val="24"/>
                <w:lang w:val="ru-RU"/>
              </w:rPr>
              <w:t xml:space="preserve"> маркетингу: </w:t>
            </w:r>
            <w:proofErr w:type="spellStart"/>
            <w:r w:rsidRPr="005E44D0">
              <w:rPr>
                <w:rFonts w:ascii="Times New Roman" w:hAnsi="Times New Roman"/>
                <w:sz w:val="24"/>
                <w:szCs w:val="24"/>
                <w:lang w:val="ru-RU"/>
              </w:rPr>
              <w:t>стратегіїстандартизації</w:t>
            </w:r>
            <w:proofErr w:type="spellEnd"/>
            <w:r w:rsidRPr="005E44D0">
              <w:rPr>
                <w:rFonts w:ascii="Times New Roman" w:hAnsi="Times New Roman"/>
                <w:sz w:val="24"/>
                <w:szCs w:val="24"/>
                <w:lang w:val="ru-RU"/>
              </w:rPr>
              <w:t xml:space="preserve"> та </w:t>
            </w:r>
            <w:proofErr w:type="spellStart"/>
            <w:r w:rsidRPr="005E44D0">
              <w:rPr>
                <w:rFonts w:ascii="Times New Roman" w:hAnsi="Times New Roman"/>
                <w:sz w:val="24"/>
                <w:szCs w:val="24"/>
                <w:lang w:val="ru-RU"/>
              </w:rPr>
              <w:t>адаптації</w:t>
            </w:r>
            <w:proofErr w:type="spellEnd"/>
            <w:r w:rsidRPr="005E44D0">
              <w:rPr>
                <w:rFonts w:ascii="Times New Roman" w:hAnsi="Times New Roman"/>
                <w:sz w:val="24"/>
                <w:szCs w:val="24"/>
                <w:lang w:val="ru-RU"/>
              </w:rPr>
              <w:t xml:space="preserve">. 2010. </w:t>
            </w:r>
            <w:proofErr w:type="gramStart"/>
            <w:r w:rsidRPr="005E44D0">
              <w:rPr>
                <w:rFonts w:ascii="Times New Roman" w:hAnsi="Times New Roman"/>
                <w:sz w:val="24"/>
                <w:szCs w:val="24"/>
                <w:lang w:val="en-US"/>
              </w:rPr>
              <w:t>URL</w:t>
            </w:r>
            <w:r w:rsidRPr="005E44D0">
              <w:rPr>
                <w:rFonts w:ascii="Times New Roman" w:hAnsi="Times New Roman"/>
                <w:sz w:val="24"/>
                <w:szCs w:val="24"/>
                <w:lang w:val="ru-RU"/>
              </w:rPr>
              <w:t xml:space="preserve"> :</w:t>
            </w:r>
            <w:proofErr w:type="gramEnd"/>
            <w:r w:rsidRPr="005E44D0">
              <w:rPr>
                <w:rFonts w:ascii="Times New Roman" w:hAnsi="Times New Roman"/>
                <w:sz w:val="24"/>
                <w:szCs w:val="24"/>
                <w:lang w:val="en-US"/>
              </w:rPr>
              <w:t>http</w:t>
            </w:r>
            <w:r w:rsidRPr="005E44D0">
              <w:rPr>
                <w:rFonts w:ascii="Times New Roman" w:hAnsi="Times New Roman"/>
                <w:sz w:val="24"/>
                <w:szCs w:val="24"/>
                <w:lang w:val="ru-RU"/>
              </w:rPr>
              <w:t>://</w:t>
            </w:r>
            <w:r w:rsidRPr="005E44D0">
              <w:rPr>
                <w:rFonts w:ascii="Times New Roman" w:hAnsi="Times New Roman"/>
                <w:sz w:val="24"/>
                <w:szCs w:val="24"/>
                <w:lang w:val="en-US"/>
              </w:rPr>
              <w:t>www</w:t>
            </w:r>
            <w:r w:rsidRPr="005E44D0">
              <w:rPr>
                <w:rFonts w:ascii="Times New Roman" w:hAnsi="Times New Roman"/>
                <w:sz w:val="24"/>
                <w:szCs w:val="24"/>
                <w:lang w:val="ru-RU"/>
              </w:rPr>
              <w:t>.</w:t>
            </w:r>
            <w:proofErr w:type="spellStart"/>
            <w:r w:rsidRPr="005E44D0">
              <w:rPr>
                <w:rFonts w:ascii="Times New Roman" w:hAnsi="Times New Roman"/>
                <w:sz w:val="24"/>
                <w:szCs w:val="24"/>
                <w:lang w:val="en-US"/>
              </w:rPr>
              <w:t>rusnauka</w:t>
            </w:r>
            <w:proofErr w:type="spellEnd"/>
            <w:r w:rsidRPr="005E44D0">
              <w:rPr>
                <w:rFonts w:ascii="Times New Roman" w:hAnsi="Times New Roman"/>
                <w:sz w:val="24"/>
                <w:szCs w:val="24"/>
                <w:lang w:val="ru-RU"/>
              </w:rPr>
              <w:t>.</w:t>
            </w:r>
            <w:r w:rsidRPr="005E44D0">
              <w:rPr>
                <w:rFonts w:ascii="Times New Roman" w:hAnsi="Times New Roman"/>
                <w:sz w:val="24"/>
                <w:szCs w:val="24"/>
                <w:lang w:val="en-US"/>
              </w:rPr>
              <w:t>com</w:t>
            </w:r>
            <w:r w:rsidRPr="005E44D0">
              <w:rPr>
                <w:rFonts w:ascii="Times New Roman" w:hAnsi="Times New Roman"/>
                <w:sz w:val="24"/>
                <w:szCs w:val="24"/>
                <w:lang w:val="ru-RU"/>
              </w:rPr>
              <w:t>/ /36_</w:t>
            </w:r>
            <w:r w:rsidRPr="005E44D0">
              <w:rPr>
                <w:rFonts w:ascii="Times New Roman" w:hAnsi="Times New Roman"/>
                <w:sz w:val="24"/>
                <w:szCs w:val="24"/>
                <w:lang w:val="en-US"/>
              </w:rPr>
              <w:t>PWMN</w:t>
            </w:r>
            <w:r w:rsidRPr="005E44D0">
              <w:rPr>
                <w:rFonts w:ascii="Times New Roman" w:hAnsi="Times New Roman"/>
                <w:sz w:val="24"/>
                <w:szCs w:val="24"/>
                <w:lang w:val="ru-RU"/>
              </w:rPr>
              <w:t xml:space="preserve">_2010/ </w:t>
            </w:r>
            <w:r w:rsidRPr="005E44D0">
              <w:rPr>
                <w:rFonts w:ascii="Times New Roman" w:hAnsi="Times New Roman"/>
                <w:sz w:val="24"/>
                <w:szCs w:val="24"/>
                <w:lang w:val="en-US"/>
              </w:rPr>
              <w:t>Economics</w:t>
            </w:r>
            <w:r w:rsidRPr="005E44D0">
              <w:rPr>
                <w:rFonts w:ascii="Times New Roman" w:hAnsi="Times New Roman"/>
                <w:sz w:val="24"/>
                <w:szCs w:val="24"/>
                <w:lang w:val="ru-RU"/>
              </w:rPr>
              <w:t>/76396.</w:t>
            </w:r>
            <w:r w:rsidRPr="005E44D0">
              <w:rPr>
                <w:rFonts w:ascii="Times New Roman" w:hAnsi="Times New Roman"/>
                <w:sz w:val="24"/>
                <w:szCs w:val="24"/>
                <w:lang w:val="en-US"/>
              </w:rPr>
              <w:t>doc</w:t>
            </w:r>
            <w:r w:rsidRPr="005E44D0">
              <w:rPr>
                <w:rFonts w:ascii="Times New Roman" w:hAnsi="Times New Roman"/>
                <w:sz w:val="24"/>
                <w:szCs w:val="24"/>
                <w:lang w:val="ru-RU"/>
              </w:rPr>
              <w:t>.</w:t>
            </w:r>
            <w:proofErr w:type="spellStart"/>
            <w:r w:rsidRPr="005E44D0">
              <w:rPr>
                <w:rFonts w:ascii="Times New Roman" w:hAnsi="Times New Roman"/>
                <w:sz w:val="24"/>
                <w:szCs w:val="24"/>
                <w:lang w:val="en-US"/>
              </w:rPr>
              <w:t>htm</w:t>
            </w:r>
            <w:proofErr w:type="spellEnd"/>
            <w:r w:rsidRPr="005E44D0">
              <w:rPr>
                <w:rFonts w:ascii="Times New Roman" w:hAnsi="Times New Roman"/>
                <w:sz w:val="24"/>
                <w:szCs w:val="24"/>
                <w:lang w:val="ru-RU"/>
              </w:rPr>
              <w:t>.</w:t>
            </w:r>
          </w:p>
          <w:p w:rsidR="005E44D0" w:rsidRPr="00AF2274" w:rsidRDefault="005E44D0" w:rsidP="005E44D0">
            <w:pPr>
              <w:spacing w:after="0" w:line="240" w:lineRule="auto"/>
              <w:jc w:val="both"/>
              <w:rPr>
                <w:rFonts w:ascii="Times New Roman" w:hAnsi="Times New Roman"/>
                <w:sz w:val="24"/>
                <w:szCs w:val="24"/>
                <w:lang w:val="ru-RU"/>
              </w:rPr>
            </w:pPr>
            <w:r w:rsidRPr="005E44D0">
              <w:rPr>
                <w:rFonts w:ascii="Times New Roman" w:hAnsi="Times New Roman"/>
                <w:sz w:val="24"/>
                <w:szCs w:val="24"/>
                <w:lang w:val="ru-RU"/>
              </w:rPr>
              <w:t xml:space="preserve">4.Карпчук Н.П. </w:t>
            </w:r>
            <w:proofErr w:type="spellStart"/>
            <w:r w:rsidRPr="005E44D0">
              <w:rPr>
                <w:rFonts w:ascii="Times New Roman" w:hAnsi="Times New Roman"/>
                <w:sz w:val="24"/>
                <w:szCs w:val="24"/>
                <w:lang w:val="ru-RU"/>
              </w:rPr>
              <w:t>Теорія</w:t>
            </w:r>
            <w:proofErr w:type="spellEnd"/>
            <w:r w:rsidRPr="005E44D0">
              <w:rPr>
                <w:rFonts w:ascii="Times New Roman" w:hAnsi="Times New Roman"/>
                <w:sz w:val="24"/>
                <w:szCs w:val="24"/>
                <w:lang w:val="ru-RU"/>
              </w:rPr>
              <w:t xml:space="preserve"> та практика </w:t>
            </w:r>
            <w:proofErr w:type="spellStart"/>
            <w:r w:rsidRPr="005E44D0">
              <w:rPr>
                <w:rFonts w:ascii="Times New Roman" w:hAnsi="Times New Roman"/>
                <w:sz w:val="24"/>
                <w:szCs w:val="24"/>
                <w:lang w:val="ru-RU"/>
              </w:rPr>
              <w:t>міжнародноїреклами</w:t>
            </w:r>
            <w:proofErr w:type="spellEnd"/>
            <w:r w:rsidRPr="005E44D0">
              <w:rPr>
                <w:rFonts w:ascii="Times New Roman" w:hAnsi="Times New Roman"/>
                <w:sz w:val="24"/>
                <w:szCs w:val="24"/>
                <w:lang w:val="ru-RU"/>
              </w:rPr>
              <w:t xml:space="preserve">: </w:t>
            </w:r>
            <w:proofErr w:type="spellStart"/>
            <w:r w:rsidRPr="005E44D0">
              <w:rPr>
                <w:rFonts w:ascii="Times New Roman" w:hAnsi="Times New Roman"/>
                <w:sz w:val="24"/>
                <w:szCs w:val="24"/>
                <w:lang w:val="ru-RU"/>
              </w:rPr>
              <w:t>методичнірекомендації</w:t>
            </w:r>
            <w:proofErr w:type="spellEnd"/>
            <w:r w:rsidRPr="005E44D0">
              <w:rPr>
                <w:rFonts w:ascii="Times New Roman" w:hAnsi="Times New Roman"/>
                <w:sz w:val="24"/>
                <w:szCs w:val="24"/>
                <w:lang w:val="ru-RU"/>
              </w:rPr>
              <w:t xml:space="preserve">. – </w:t>
            </w:r>
            <w:proofErr w:type="spellStart"/>
            <w:r w:rsidRPr="005E44D0">
              <w:rPr>
                <w:rFonts w:ascii="Times New Roman" w:hAnsi="Times New Roman"/>
                <w:sz w:val="24"/>
                <w:szCs w:val="24"/>
                <w:lang w:val="ru-RU"/>
              </w:rPr>
              <w:t>Луцьк</w:t>
            </w:r>
            <w:proofErr w:type="spellEnd"/>
            <w:r w:rsidRPr="005E44D0">
              <w:rPr>
                <w:rFonts w:ascii="Times New Roman" w:hAnsi="Times New Roman"/>
                <w:sz w:val="24"/>
                <w:szCs w:val="24"/>
                <w:lang w:val="ru-RU"/>
              </w:rPr>
              <w:t xml:space="preserve">, 2013. </w:t>
            </w:r>
            <w:r w:rsidRPr="00AF2274">
              <w:rPr>
                <w:rFonts w:ascii="Times New Roman" w:hAnsi="Times New Roman"/>
                <w:sz w:val="24"/>
                <w:szCs w:val="24"/>
                <w:lang w:val="ru-RU"/>
              </w:rPr>
              <w:t xml:space="preserve">16 </w:t>
            </w:r>
            <w:r w:rsidRPr="005E44D0">
              <w:rPr>
                <w:rFonts w:ascii="Times New Roman" w:hAnsi="Times New Roman"/>
                <w:sz w:val="24"/>
                <w:szCs w:val="24"/>
                <w:lang w:val="ru-RU"/>
              </w:rPr>
              <w:t>с</w:t>
            </w:r>
            <w:r w:rsidRPr="00AF2274">
              <w:rPr>
                <w:rFonts w:ascii="Times New Roman" w:hAnsi="Times New Roman"/>
                <w:sz w:val="24"/>
                <w:szCs w:val="24"/>
                <w:lang w:val="ru-RU"/>
              </w:rPr>
              <w:t xml:space="preserve">. </w:t>
            </w:r>
            <w:proofErr w:type="gramStart"/>
            <w:r w:rsidRPr="005E44D0">
              <w:rPr>
                <w:rFonts w:ascii="Times New Roman" w:hAnsi="Times New Roman"/>
                <w:sz w:val="24"/>
                <w:szCs w:val="24"/>
                <w:lang w:val="pl-PL"/>
              </w:rPr>
              <w:t>URL</w:t>
            </w:r>
            <w:r w:rsidRPr="00AF2274">
              <w:rPr>
                <w:rFonts w:ascii="Times New Roman" w:hAnsi="Times New Roman"/>
                <w:sz w:val="24"/>
                <w:szCs w:val="24"/>
                <w:lang w:val="ru-RU"/>
              </w:rPr>
              <w:t xml:space="preserve"> :</w:t>
            </w:r>
            <w:proofErr w:type="gramEnd"/>
          </w:p>
          <w:p w:rsidR="005E44D0" w:rsidRPr="00AF2274" w:rsidRDefault="003F4A9B" w:rsidP="005E44D0">
            <w:pPr>
              <w:spacing w:after="0" w:line="240" w:lineRule="auto"/>
              <w:jc w:val="both"/>
              <w:rPr>
                <w:rFonts w:ascii="Times New Roman" w:hAnsi="Times New Roman"/>
                <w:sz w:val="24"/>
                <w:szCs w:val="24"/>
                <w:lang w:val="ru-RU"/>
              </w:rPr>
            </w:pPr>
            <w:hyperlink r:id="rId9" w:history="1">
              <w:r w:rsidR="005E44D0" w:rsidRPr="005E44D0">
                <w:rPr>
                  <w:rFonts w:ascii="Times New Roman" w:hAnsi="Times New Roman"/>
                  <w:color w:val="0563C1"/>
                  <w:sz w:val="24"/>
                  <w:szCs w:val="24"/>
                  <w:u w:val="single"/>
                  <w:lang w:val="pl-PL"/>
                </w:rPr>
                <w:t>https</w:t>
              </w:r>
              <w:r w:rsidR="005E44D0" w:rsidRPr="00AF2274">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core</w:t>
              </w:r>
              <w:r w:rsidR="005E44D0" w:rsidRPr="00AF2274">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ac</w:t>
              </w:r>
              <w:r w:rsidR="005E44D0" w:rsidRPr="00AF2274">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uk</w:t>
              </w:r>
              <w:r w:rsidR="005E44D0" w:rsidRPr="00AF2274">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download</w:t>
              </w:r>
              <w:r w:rsidR="005E44D0" w:rsidRPr="00AF2274">
                <w:rPr>
                  <w:rFonts w:ascii="Times New Roman" w:hAnsi="Times New Roman"/>
                  <w:color w:val="0563C1"/>
                  <w:sz w:val="24"/>
                  <w:szCs w:val="24"/>
                  <w:u w:val="single"/>
                  <w:lang w:val="ru-RU"/>
                </w:rPr>
                <w:t>/</w:t>
              </w:r>
              <w:r w:rsidR="005E44D0" w:rsidRPr="005E44D0">
                <w:rPr>
                  <w:rFonts w:ascii="Times New Roman" w:hAnsi="Times New Roman"/>
                  <w:color w:val="0563C1"/>
                  <w:sz w:val="24"/>
                  <w:szCs w:val="24"/>
                  <w:u w:val="single"/>
                  <w:lang w:val="pl-PL"/>
                </w:rPr>
                <w:t>pdf</w:t>
              </w:r>
              <w:r w:rsidR="005E44D0" w:rsidRPr="00AF2274">
                <w:rPr>
                  <w:rFonts w:ascii="Times New Roman" w:hAnsi="Times New Roman"/>
                  <w:color w:val="0563C1"/>
                  <w:sz w:val="24"/>
                  <w:szCs w:val="24"/>
                  <w:u w:val="single"/>
                  <w:lang w:val="ru-RU"/>
                </w:rPr>
                <w:t>/153579596.</w:t>
              </w:r>
              <w:r w:rsidR="005E44D0" w:rsidRPr="005E44D0">
                <w:rPr>
                  <w:rFonts w:ascii="Times New Roman" w:hAnsi="Times New Roman"/>
                  <w:color w:val="0563C1"/>
                  <w:sz w:val="24"/>
                  <w:szCs w:val="24"/>
                  <w:u w:val="single"/>
                  <w:lang w:val="pl-PL"/>
                </w:rPr>
                <w:t>pdf</w:t>
              </w:r>
            </w:hyperlink>
          </w:p>
          <w:p w:rsidR="005E44D0" w:rsidRPr="00AF2274" w:rsidRDefault="005E44D0" w:rsidP="005E44D0">
            <w:pPr>
              <w:spacing w:after="0" w:line="240" w:lineRule="auto"/>
              <w:jc w:val="both"/>
              <w:rPr>
                <w:rFonts w:ascii="Times New Roman" w:eastAsia="Times New Roman" w:hAnsi="Times New Roman"/>
                <w:color w:val="000000"/>
                <w:sz w:val="24"/>
                <w:szCs w:val="24"/>
                <w:lang w:val="pl-PL"/>
              </w:rPr>
            </w:pPr>
            <w:r w:rsidRPr="00AF2274">
              <w:rPr>
                <w:rFonts w:ascii="Times New Roman" w:eastAsia="Times New Roman" w:hAnsi="Times New Roman"/>
                <w:color w:val="000000"/>
                <w:sz w:val="24"/>
                <w:szCs w:val="24"/>
                <w:lang w:val="ru-RU"/>
              </w:rPr>
              <w:t>5.</w:t>
            </w:r>
            <w:r w:rsidRPr="005E44D0">
              <w:rPr>
                <w:rFonts w:ascii="Times New Roman" w:eastAsia="Times New Roman" w:hAnsi="Times New Roman"/>
                <w:color w:val="000000"/>
                <w:sz w:val="24"/>
                <w:szCs w:val="24"/>
                <w:lang w:val="ru-RU"/>
              </w:rPr>
              <w:t>МихайловаВ</w:t>
            </w:r>
            <w:r w:rsidRPr="00AF2274">
              <w:rPr>
                <w:rFonts w:ascii="Times New Roman" w:eastAsia="Times New Roman" w:hAnsi="Times New Roman"/>
                <w:color w:val="000000"/>
                <w:sz w:val="24"/>
                <w:szCs w:val="24"/>
                <w:lang w:val="ru-RU"/>
              </w:rPr>
              <w:t xml:space="preserve">. </w:t>
            </w:r>
            <w:r w:rsidRPr="005E44D0">
              <w:rPr>
                <w:rFonts w:ascii="Times New Roman" w:eastAsia="Times New Roman" w:hAnsi="Times New Roman"/>
                <w:color w:val="000000"/>
                <w:sz w:val="24"/>
                <w:szCs w:val="24"/>
                <w:lang w:val="ru-RU"/>
              </w:rPr>
              <w:t>А</w:t>
            </w:r>
            <w:r w:rsidRPr="00AF2274">
              <w:rPr>
                <w:rFonts w:ascii="Times New Roman" w:eastAsia="Times New Roman" w:hAnsi="Times New Roman"/>
                <w:color w:val="000000"/>
                <w:sz w:val="24"/>
                <w:szCs w:val="24"/>
                <w:lang w:val="ru-RU"/>
              </w:rPr>
              <w:t>..</w:t>
            </w:r>
            <w:proofErr w:type="spellStart"/>
            <w:r w:rsidRPr="005E44D0">
              <w:rPr>
                <w:rFonts w:ascii="Times New Roman" w:eastAsia="Times New Roman" w:hAnsi="Times New Roman"/>
                <w:color w:val="000000"/>
                <w:sz w:val="24"/>
                <w:szCs w:val="24"/>
                <w:lang w:val="ru-RU"/>
              </w:rPr>
              <w:t>Теорія</w:t>
            </w:r>
            <w:proofErr w:type="spellEnd"/>
            <w:r w:rsidRPr="005E44D0">
              <w:rPr>
                <w:rFonts w:ascii="Times New Roman" w:eastAsia="Times New Roman" w:hAnsi="Times New Roman"/>
                <w:color w:val="000000"/>
                <w:sz w:val="24"/>
                <w:szCs w:val="24"/>
                <w:lang w:val="ru-RU"/>
              </w:rPr>
              <w:t xml:space="preserve"> і практика </w:t>
            </w:r>
            <w:proofErr w:type="spellStart"/>
            <w:r w:rsidRPr="005E44D0">
              <w:rPr>
                <w:rFonts w:ascii="Times New Roman" w:eastAsia="Times New Roman" w:hAnsi="Times New Roman"/>
                <w:color w:val="000000"/>
                <w:sz w:val="24"/>
                <w:szCs w:val="24"/>
                <w:lang w:val="ru-RU"/>
              </w:rPr>
              <w:t>реклами</w:t>
            </w:r>
            <w:proofErr w:type="spellEnd"/>
            <w:r w:rsidRPr="005E44D0">
              <w:rPr>
                <w:rFonts w:ascii="Times New Roman" w:eastAsia="Times New Roman" w:hAnsi="Times New Roman"/>
                <w:color w:val="000000"/>
                <w:sz w:val="24"/>
                <w:szCs w:val="24"/>
                <w:lang w:val="ru-RU"/>
              </w:rPr>
              <w:t xml:space="preserve">. </w:t>
            </w:r>
            <w:proofErr w:type="spellStart"/>
            <w:r w:rsidRPr="005E44D0">
              <w:rPr>
                <w:rFonts w:ascii="Times New Roman" w:eastAsia="Times New Roman" w:hAnsi="Times New Roman"/>
                <w:color w:val="000000"/>
                <w:sz w:val="24"/>
                <w:szCs w:val="24"/>
                <w:lang w:val="ru-RU"/>
              </w:rPr>
              <w:t>Підручник</w:t>
            </w:r>
            <w:proofErr w:type="spellEnd"/>
            <w:r w:rsidRPr="005E44D0">
              <w:rPr>
                <w:rFonts w:ascii="Times New Roman" w:eastAsia="Times New Roman" w:hAnsi="Times New Roman"/>
                <w:color w:val="000000"/>
                <w:sz w:val="24"/>
                <w:szCs w:val="24"/>
                <w:lang w:val="ru-RU"/>
              </w:rPr>
              <w:t xml:space="preserve"> / За ред. </w:t>
            </w:r>
            <w:proofErr w:type="spellStart"/>
            <w:r w:rsidRPr="005E44D0">
              <w:rPr>
                <w:rFonts w:ascii="Times New Roman" w:eastAsia="Times New Roman" w:hAnsi="Times New Roman"/>
                <w:color w:val="000000"/>
                <w:sz w:val="24"/>
                <w:szCs w:val="24"/>
                <w:lang w:val="ru-RU"/>
              </w:rPr>
              <w:t>Тулупова</w:t>
            </w:r>
            <w:proofErr w:type="spellEnd"/>
            <w:r w:rsidRPr="005E44D0">
              <w:rPr>
                <w:rFonts w:ascii="Times New Roman" w:eastAsia="Times New Roman" w:hAnsi="Times New Roman"/>
                <w:color w:val="000000"/>
                <w:sz w:val="24"/>
                <w:szCs w:val="24"/>
                <w:lang w:val="ru-RU"/>
              </w:rPr>
              <w:t xml:space="preserve"> В. В. - СПб.: Изд-во - 528 с., 2006. </w:t>
            </w:r>
            <w:r w:rsidRPr="005E44D0">
              <w:rPr>
                <w:rFonts w:ascii="Times New Roman" w:eastAsia="Times New Roman" w:hAnsi="Times New Roman"/>
                <w:color w:val="000000"/>
                <w:sz w:val="24"/>
                <w:szCs w:val="24"/>
                <w:lang w:val="pl-PL"/>
              </w:rPr>
              <w:t>URL</w:t>
            </w:r>
            <w:r w:rsidRPr="00AF2274">
              <w:rPr>
                <w:rFonts w:ascii="Times New Roman" w:eastAsia="Times New Roman" w:hAnsi="Times New Roman"/>
                <w:color w:val="000000"/>
                <w:sz w:val="24"/>
                <w:szCs w:val="24"/>
                <w:lang w:val="pl-PL"/>
              </w:rPr>
              <w:t xml:space="preserve"> :</w:t>
            </w:r>
          </w:p>
          <w:p w:rsidR="005E44D0" w:rsidRPr="005E44D0" w:rsidRDefault="003F4A9B" w:rsidP="005E44D0">
            <w:pPr>
              <w:spacing w:after="0" w:line="240" w:lineRule="auto"/>
              <w:jc w:val="both"/>
              <w:rPr>
                <w:rFonts w:ascii="Times New Roman" w:hAnsi="Times New Roman"/>
                <w:color w:val="0070C0"/>
                <w:sz w:val="24"/>
                <w:szCs w:val="24"/>
                <w:u w:val="single"/>
              </w:rPr>
            </w:pPr>
            <w:hyperlink r:id="rId10" w:history="1">
              <w:r w:rsidR="005E44D0" w:rsidRPr="005E44D0">
                <w:rPr>
                  <w:rFonts w:ascii="Times New Roman" w:hAnsi="Times New Roman"/>
                  <w:color w:val="0563C1"/>
                  <w:sz w:val="24"/>
                  <w:szCs w:val="24"/>
                  <w:u w:val="single"/>
                </w:rPr>
                <w:t>http://rua.pp.ua/teoriya-praktika-reklamyi-</w:t>
              </w:r>
            </w:hyperlink>
          </w:p>
          <w:p w:rsidR="005E44D0" w:rsidRPr="005E44D0" w:rsidRDefault="005E44D0" w:rsidP="005E44D0">
            <w:pPr>
              <w:spacing w:after="0" w:line="240" w:lineRule="auto"/>
              <w:jc w:val="both"/>
              <w:rPr>
                <w:rFonts w:ascii="Times New Roman" w:hAnsi="Times New Roman"/>
                <w:color w:val="0070C0"/>
                <w:sz w:val="24"/>
                <w:szCs w:val="24"/>
                <w:u w:val="single"/>
              </w:rPr>
            </w:pPr>
            <w:r w:rsidRPr="005E44D0">
              <w:rPr>
                <w:rFonts w:ascii="Times New Roman" w:hAnsi="Times New Roman"/>
                <w:color w:val="0070C0"/>
                <w:sz w:val="24"/>
                <w:szCs w:val="24"/>
                <w:u w:val="single"/>
              </w:rPr>
              <w:t>uchebnik-pod-red.html</w:t>
            </w:r>
          </w:p>
          <w:p w:rsidR="005E44D0" w:rsidRPr="005E44D0" w:rsidRDefault="005E44D0" w:rsidP="005E44D0">
            <w:pPr>
              <w:spacing w:after="0" w:line="240" w:lineRule="auto"/>
              <w:jc w:val="both"/>
              <w:rPr>
                <w:rFonts w:ascii="Times New Roman" w:hAnsi="Times New Roman"/>
                <w:sz w:val="24"/>
                <w:szCs w:val="24"/>
                <w:lang w:val="ru-RU"/>
              </w:rPr>
            </w:pPr>
            <w:r w:rsidRPr="005E44D0">
              <w:rPr>
                <w:rFonts w:ascii="Times New Roman" w:hAnsi="Times New Roman"/>
                <w:sz w:val="24"/>
                <w:szCs w:val="24"/>
              </w:rPr>
              <w:t xml:space="preserve">6.Реклама і зв’язки з громадськістю: конспект лекцій. </w:t>
            </w:r>
            <w:proofErr w:type="spellStart"/>
            <w:r w:rsidRPr="005E44D0">
              <w:rPr>
                <w:rFonts w:ascii="Times New Roman" w:hAnsi="Times New Roman"/>
                <w:sz w:val="24"/>
                <w:szCs w:val="24"/>
                <w:lang w:val="ru-RU"/>
              </w:rPr>
              <w:t>Навчальнийпосібник</w:t>
            </w:r>
            <w:proofErr w:type="spellEnd"/>
            <w:r w:rsidRPr="005E44D0">
              <w:rPr>
                <w:rFonts w:ascii="Times New Roman" w:hAnsi="Times New Roman"/>
                <w:sz w:val="24"/>
                <w:szCs w:val="24"/>
                <w:lang w:val="ru-RU"/>
              </w:rPr>
              <w:t xml:space="preserve">. </w:t>
            </w:r>
            <w:proofErr w:type="spellStart"/>
            <w:r w:rsidRPr="005E44D0">
              <w:rPr>
                <w:rFonts w:ascii="Times New Roman" w:hAnsi="Times New Roman"/>
                <w:sz w:val="24"/>
                <w:szCs w:val="24"/>
                <w:lang w:val="ru-RU"/>
              </w:rPr>
              <w:t>Електронневидання</w:t>
            </w:r>
            <w:proofErr w:type="spellEnd"/>
            <w:r w:rsidRPr="005E44D0">
              <w:rPr>
                <w:rFonts w:ascii="Times New Roman" w:hAnsi="Times New Roman"/>
                <w:sz w:val="24"/>
                <w:szCs w:val="24"/>
                <w:lang w:val="ru-RU"/>
              </w:rPr>
              <w:t xml:space="preserve">. </w:t>
            </w:r>
            <w:proofErr w:type="spellStart"/>
            <w:r w:rsidRPr="005E44D0">
              <w:rPr>
                <w:rFonts w:ascii="Times New Roman" w:hAnsi="Times New Roman"/>
                <w:sz w:val="24"/>
                <w:szCs w:val="24"/>
                <w:lang w:val="ru-RU"/>
              </w:rPr>
              <w:t>УкладачМ.Г.Житарюк</w:t>
            </w:r>
            <w:proofErr w:type="spellEnd"/>
            <w:r w:rsidRPr="005E44D0">
              <w:rPr>
                <w:rFonts w:ascii="Times New Roman" w:hAnsi="Times New Roman"/>
                <w:sz w:val="24"/>
                <w:szCs w:val="24"/>
                <w:lang w:val="ru-RU"/>
              </w:rPr>
              <w:t xml:space="preserve">. </w:t>
            </w:r>
            <w:proofErr w:type="spellStart"/>
            <w:r w:rsidRPr="005E44D0">
              <w:rPr>
                <w:rFonts w:ascii="Times New Roman" w:hAnsi="Times New Roman"/>
                <w:sz w:val="24"/>
                <w:szCs w:val="24"/>
                <w:lang w:val="ru-RU"/>
              </w:rPr>
              <w:t>Вінниця</w:t>
            </w:r>
            <w:proofErr w:type="spellEnd"/>
            <w:r w:rsidRPr="005E44D0">
              <w:rPr>
                <w:rFonts w:ascii="Times New Roman" w:hAnsi="Times New Roman"/>
                <w:sz w:val="24"/>
                <w:szCs w:val="24"/>
                <w:lang w:val="ru-RU"/>
              </w:rPr>
              <w:t xml:space="preserve">, 2015. 165 с. </w:t>
            </w:r>
            <w:proofErr w:type="gramStart"/>
            <w:r w:rsidRPr="005E44D0">
              <w:rPr>
                <w:rFonts w:ascii="Times New Roman" w:hAnsi="Times New Roman"/>
                <w:sz w:val="24"/>
                <w:szCs w:val="24"/>
                <w:lang w:val="pl-PL"/>
              </w:rPr>
              <w:t>URL</w:t>
            </w:r>
            <w:r w:rsidRPr="005E44D0">
              <w:rPr>
                <w:rFonts w:ascii="Times New Roman" w:hAnsi="Times New Roman"/>
                <w:sz w:val="24"/>
                <w:szCs w:val="24"/>
                <w:lang w:val="ru-RU"/>
              </w:rPr>
              <w:t xml:space="preserve"> :</w:t>
            </w:r>
            <w:proofErr w:type="gramEnd"/>
            <w:r w:rsidRPr="005E44D0">
              <w:rPr>
                <w:rFonts w:ascii="Times New Roman" w:hAnsi="Times New Roman"/>
                <w:color w:val="0070C0"/>
                <w:sz w:val="24"/>
                <w:szCs w:val="24"/>
                <w:u w:val="single"/>
                <w:lang w:val="en-US"/>
              </w:rPr>
              <w:t>http</w:t>
            </w:r>
            <w:r w:rsidRPr="005E44D0">
              <w:rPr>
                <w:rFonts w:ascii="Times New Roman" w:hAnsi="Times New Roman"/>
                <w:color w:val="0070C0"/>
                <w:sz w:val="24"/>
                <w:szCs w:val="24"/>
                <w:u w:val="single"/>
                <w:lang w:val="ru-RU"/>
              </w:rPr>
              <w:t>://</w:t>
            </w:r>
            <w:proofErr w:type="spellStart"/>
            <w:r w:rsidRPr="005E44D0">
              <w:rPr>
                <w:rFonts w:ascii="Times New Roman" w:hAnsi="Times New Roman"/>
                <w:color w:val="0070C0"/>
                <w:sz w:val="24"/>
                <w:szCs w:val="24"/>
                <w:u w:val="single"/>
                <w:lang w:val="en-US"/>
              </w:rPr>
              <w:t>przhyt</w:t>
            </w:r>
            <w:proofErr w:type="spellEnd"/>
            <w:r w:rsidRPr="005E44D0">
              <w:rPr>
                <w:rFonts w:ascii="Times New Roman" w:hAnsi="Times New Roman"/>
                <w:color w:val="0070C0"/>
                <w:sz w:val="24"/>
                <w:szCs w:val="24"/>
                <w:u w:val="single"/>
                <w:lang w:val="ru-RU"/>
              </w:rPr>
              <w:t>.</w:t>
            </w:r>
            <w:proofErr w:type="spellStart"/>
            <w:r w:rsidRPr="005E44D0">
              <w:rPr>
                <w:rFonts w:ascii="Times New Roman" w:hAnsi="Times New Roman"/>
                <w:color w:val="0070C0"/>
                <w:sz w:val="24"/>
                <w:szCs w:val="24"/>
                <w:u w:val="single"/>
                <w:lang w:val="en-US"/>
              </w:rPr>
              <w:t>ucoz</w:t>
            </w:r>
            <w:proofErr w:type="spellEnd"/>
            <w:r w:rsidRPr="005E44D0">
              <w:rPr>
                <w:rFonts w:ascii="Times New Roman" w:hAnsi="Times New Roman"/>
                <w:color w:val="0070C0"/>
                <w:sz w:val="24"/>
                <w:szCs w:val="24"/>
                <w:u w:val="single"/>
                <w:lang w:val="ru-RU"/>
              </w:rPr>
              <w:t>.</w:t>
            </w:r>
            <w:proofErr w:type="spellStart"/>
            <w:r w:rsidRPr="005E44D0">
              <w:rPr>
                <w:rFonts w:ascii="Times New Roman" w:hAnsi="Times New Roman"/>
                <w:color w:val="0070C0"/>
                <w:sz w:val="24"/>
                <w:szCs w:val="24"/>
                <w:u w:val="single"/>
                <w:lang w:val="en-US"/>
              </w:rPr>
              <w:t>ua</w:t>
            </w:r>
            <w:proofErr w:type="spellEnd"/>
            <w:r w:rsidRPr="005E44D0">
              <w:rPr>
                <w:rFonts w:ascii="Times New Roman" w:hAnsi="Times New Roman"/>
                <w:color w:val="0070C0"/>
                <w:sz w:val="24"/>
                <w:szCs w:val="24"/>
                <w:u w:val="single"/>
                <w:lang w:val="ru-RU"/>
              </w:rPr>
              <w:t>/</w:t>
            </w:r>
          </w:p>
          <w:p w:rsidR="005E44D0" w:rsidRPr="005E44D0" w:rsidRDefault="005E44D0" w:rsidP="005E44D0">
            <w:pPr>
              <w:spacing w:after="0" w:line="240" w:lineRule="auto"/>
              <w:jc w:val="both"/>
              <w:rPr>
                <w:rFonts w:ascii="Times New Roman" w:hAnsi="Times New Roman"/>
                <w:sz w:val="24"/>
                <w:szCs w:val="24"/>
              </w:rPr>
            </w:pPr>
            <w:r w:rsidRPr="005E44D0">
              <w:rPr>
                <w:rFonts w:ascii="Times New Roman" w:hAnsi="Times New Roman"/>
                <w:sz w:val="24"/>
                <w:szCs w:val="24"/>
                <w:lang w:val="ru-RU"/>
              </w:rPr>
              <w:t xml:space="preserve">7.Сейфуллаева Э. Б. Концепция международной рекламы. Маркетинг в Росси и за </w:t>
            </w:r>
            <w:proofErr w:type="spellStart"/>
            <w:r w:rsidRPr="005E44D0">
              <w:rPr>
                <w:rFonts w:ascii="Times New Roman" w:hAnsi="Times New Roman"/>
                <w:sz w:val="24"/>
                <w:szCs w:val="24"/>
                <w:lang w:val="ru-RU"/>
              </w:rPr>
              <w:t>рубежем</w:t>
            </w:r>
            <w:proofErr w:type="spellEnd"/>
            <w:r w:rsidRPr="005E44D0">
              <w:rPr>
                <w:rFonts w:ascii="Times New Roman" w:hAnsi="Times New Roman"/>
                <w:sz w:val="24"/>
                <w:szCs w:val="24"/>
                <w:lang w:val="ru-RU"/>
              </w:rPr>
              <w:t xml:space="preserve">. Москва, 2006. №6. </w:t>
            </w:r>
            <w:proofErr w:type="gramStart"/>
            <w:r w:rsidRPr="005E44D0">
              <w:rPr>
                <w:rFonts w:ascii="Times New Roman" w:hAnsi="Times New Roman"/>
                <w:sz w:val="24"/>
                <w:szCs w:val="24"/>
                <w:lang w:val="en-US"/>
              </w:rPr>
              <w:t>URL</w:t>
            </w:r>
            <w:r w:rsidRPr="005E44D0">
              <w:rPr>
                <w:rFonts w:ascii="Times New Roman" w:hAnsi="Times New Roman"/>
                <w:sz w:val="24"/>
                <w:szCs w:val="24"/>
                <w:lang w:val="ru-RU"/>
              </w:rPr>
              <w:t xml:space="preserve"> :</w:t>
            </w:r>
            <w:proofErr w:type="gramEnd"/>
            <w:r w:rsidRPr="005E44D0">
              <w:rPr>
                <w:rFonts w:ascii="Times New Roman" w:hAnsi="Times New Roman"/>
                <w:sz w:val="24"/>
                <w:szCs w:val="24"/>
                <w:lang w:val="en-US"/>
              </w:rPr>
              <w:t>http</w:t>
            </w:r>
            <w:r w:rsidRPr="005E44D0">
              <w:rPr>
                <w:rFonts w:ascii="Times New Roman" w:hAnsi="Times New Roman"/>
                <w:sz w:val="24"/>
                <w:szCs w:val="24"/>
                <w:lang w:val="ru-RU"/>
              </w:rPr>
              <w:t>://</w:t>
            </w:r>
            <w:r w:rsidRPr="005E44D0">
              <w:rPr>
                <w:rFonts w:ascii="Times New Roman" w:hAnsi="Times New Roman"/>
                <w:sz w:val="24"/>
                <w:szCs w:val="24"/>
                <w:lang w:val="en-US"/>
              </w:rPr>
              <w:t>www</w:t>
            </w:r>
            <w:r w:rsidRPr="005E44D0">
              <w:rPr>
                <w:rFonts w:ascii="Times New Roman" w:hAnsi="Times New Roman"/>
                <w:sz w:val="24"/>
                <w:szCs w:val="24"/>
                <w:lang w:val="ru-RU"/>
              </w:rPr>
              <w:t>.</w:t>
            </w:r>
            <w:proofErr w:type="spellStart"/>
            <w:r w:rsidRPr="005E44D0">
              <w:rPr>
                <w:rFonts w:ascii="Times New Roman" w:hAnsi="Times New Roman"/>
                <w:sz w:val="24"/>
                <w:szCs w:val="24"/>
                <w:lang w:val="en-US"/>
              </w:rPr>
              <w:t>mavriz</w:t>
            </w:r>
            <w:proofErr w:type="spellEnd"/>
            <w:r w:rsidRPr="005E44D0">
              <w:rPr>
                <w:rFonts w:ascii="Times New Roman" w:hAnsi="Times New Roman"/>
                <w:sz w:val="24"/>
                <w:szCs w:val="24"/>
                <w:lang w:val="ru-RU"/>
              </w:rPr>
              <w:t>.</w:t>
            </w:r>
            <w:proofErr w:type="spellStart"/>
            <w:r w:rsidRPr="005E44D0">
              <w:rPr>
                <w:rFonts w:ascii="Times New Roman" w:hAnsi="Times New Roman"/>
                <w:sz w:val="24"/>
                <w:szCs w:val="24"/>
                <w:lang w:val="en-US"/>
              </w:rPr>
              <w:t>ru</w:t>
            </w:r>
            <w:proofErr w:type="spellEnd"/>
            <w:r w:rsidRPr="005E44D0">
              <w:rPr>
                <w:rFonts w:ascii="Times New Roman" w:hAnsi="Times New Roman"/>
                <w:sz w:val="24"/>
                <w:szCs w:val="24"/>
                <w:lang w:val="ru-RU"/>
              </w:rPr>
              <w:t xml:space="preserve">/ </w:t>
            </w:r>
            <w:r w:rsidRPr="005E44D0">
              <w:rPr>
                <w:rFonts w:ascii="Times New Roman" w:hAnsi="Times New Roman"/>
                <w:sz w:val="24"/>
                <w:szCs w:val="24"/>
                <w:lang w:val="en-US"/>
              </w:rPr>
              <w:t>articles</w:t>
            </w:r>
            <w:r w:rsidRPr="005E44D0">
              <w:rPr>
                <w:rFonts w:ascii="Times New Roman" w:hAnsi="Times New Roman"/>
                <w:sz w:val="24"/>
                <w:szCs w:val="24"/>
                <w:lang w:val="ru-RU"/>
              </w:rPr>
              <w:t>/2006/6/4033.</w:t>
            </w:r>
            <w:r w:rsidRPr="005E44D0">
              <w:rPr>
                <w:rFonts w:ascii="Times New Roman" w:hAnsi="Times New Roman"/>
                <w:sz w:val="24"/>
                <w:szCs w:val="24"/>
                <w:lang w:val="en-US"/>
              </w:rPr>
              <w:t>html</w:t>
            </w:r>
            <w:r w:rsidRPr="005E44D0">
              <w:rPr>
                <w:rFonts w:ascii="Times New Roman" w:hAnsi="Times New Roman"/>
                <w:sz w:val="24"/>
                <w:szCs w:val="24"/>
                <w:lang w:val="ru-RU"/>
              </w:rPr>
              <w:t>.</w:t>
            </w:r>
          </w:p>
          <w:p w:rsidR="005E44D0" w:rsidRPr="005E44D0" w:rsidRDefault="005E44D0" w:rsidP="005E44D0">
            <w:pPr>
              <w:spacing w:after="0" w:line="240" w:lineRule="auto"/>
              <w:jc w:val="both"/>
              <w:rPr>
                <w:rFonts w:ascii="Times New Roman" w:hAnsi="Times New Roman"/>
                <w:sz w:val="24"/>
                <w:szCs w:val="24"/>
              </w:rPr>
            </w:pPr>
            <w:r w:rsidRPr="005E44D0">
              <w:rPr>
                <w:rFonts w:ascii="Times New Roman" w:hAnsi="Times New Roman"/>
                <w:sz w:val="24"/>
                <w:szCs w:val="24"/>
                <w:lang w:val="ru-RU"/>
              </w:rPr>
              <w:t>8.Чабанюк, Т.А. Теория и практика рекламы: учеб. пособие. Комсомольск-</w:t>
            </w:r>
            <w:proofErr w:type="spellStart"/>
            <w:r w:rsidRPr="005E44D0">
              <w:rPr>
                <w:rFonts w:ascii="Times New Roman" w:hAnsi="Times New Roman"/>
                <w:sz w:val="24"/>
                <w:szCs w:val="24"/>
                <w:lang w:val="ru-RU"/>
              </w:rPr>
              <w:t>наАмуре</w:t>
            </w:r>
            <w:proofErr w:type="spellEnd"/>
            <w:r w:rsidRPr="005E44D0">
              <w:rPr>
                <w:rFonts w:ascii="Times New Roman" w:hAnsi="Times New Roman"/>
                <w:sz w:val="24"/>
                <w:szCs w:val="24"/>
                <w:lang w:val="ru-RU"/>
              </w:rPr>
              <w:t>: ФГБОУ ВПО «</w:t>
            </w:r>
            <w:proofErr w:type="spellStart"/>
            <w:r w:rsidRPr="005E44D0">
              <w:rPr>
                <w:rFonts w:ascii="Times New Roman" w:hAnsi="Times New Roman"/>
                <w:sz w:val="24"/>
                <w:szCs w:val="24"/>
                <w:lang w:val="ru-RU"/>
              </w:rPr>
              <w:t>КнАГТУ</w:t>
            </w:r>
            <w:proofErr w:type="spellEnd"/>
            <w:r w:rsidRPr="005E44D0">
              <w:rPr>
                <w:rFonts w:ascii="Times New Roman" w:hAnsi="Times New Roman"/>
                <w:sz w:val="24"/>
                <w:szCs w:val="24"/>
                <w:lang w:val="ru-RU"/>
              </w:rPr>
              <w:t xml:space="preserve">», 2013. – 62 с. </w:t>
            </w:r>
            <w:proofErr w:type="gramStart"/>
            <w:r w:rsidRPr="005E44D0">
              <w:rPr>
                <w:rFonts w:ascii="Times New Roman" w:hAnsi="Times New Roman"/>
                <w:sz w:val="24"/>
                <w:szCs w:val="24"/>
                <w:lang w:val="pl-PL"/>
              </w:rPr>
              <w:t>URL</w:t>
            </w:r>
            <w:r w:rsidRPr="005E44D0">
              <w:rPr>
                <w:rFonts w:ascii="Times New Roman" w:hAnsi="Times New Roman"/>
                <w:sz w:val="24"/>
                <w:szCs w:val="24"/>
                <w:lang w:val="ru-RU"/>
              </w:rPr>
              <w:t xml:space="preserve"> :</w:t>
            </w:r>
            <w:proofErr w:type="gramEnd"/>
          </w:p>
          <w:p w:rsidR="005E44D0" w:rsidRPr="005E44D0" w:rsidRDefault="003F4A9B" w:rsidP="005E44D0">
            <w:pPr>
              <w:spacing w:after="0" w:line="240" w:lineRule="auto"/>
              <w:jc w:val="both"/>
              <w:rPr>
                <w:rFonts w:ascii="Times New Roman" w:hAnsi="Times New Roman"/>
                <w:sz w:val="24"/>
                <w:szCs w:val="24"/>
              </w:rPr>
            </w:pPr>
            <w:hyperlink r:id="rId11" w:history="1">
              <w:r w:rsidR="005E44D0" w:rsidRPr="005E44D0">
                <w:rPr>
                  <w:rFonts w:ascii="Times New Roman" w:hAnsi="Times New Roman"/>
                  <w:color w:val="0563C1"/>
                  <w:sz w:val="24"/>
                  <w:szCs w:val="24"/>
                  <w:u w:val="single"/>
                  <w:lang w:val="ru-RU"/>
                </w:rPr>
                <w:t>https</w:t>
              </w:r>
              <w:r w:rsidR="005E44D0" w:rsidRPr="005E44D0">
                <w:rPr>
                  <w:rFonts w:ascii="Times New Roman" w:hAnsi="Times New Roman"/>
                  <w:color w:val="0563C1"/>
                  <w:sz w:val="24"/>
                  <w:szCs w:val="24"/>
                  <w:u w:val="single"/>
                </w:rPr>
                <w:t>://</w:t>
              </w:r>
              <w:r w:rsidR="005E44D0" w:rsidRPr="005E44D0">
                <w:rPr>
                  <w:rFonts w:ascii="Times New Roman" w:hAnsi="Times New Roman"/>
                  <w:color w:val="0563C1"/>
                  <w:sz w:val="24"/>
                  <w:szCs w:val="24"/>
                  <w:u w:val="single"/>
                  <w:lang w:val="ru-RU"/>
                </w:rPr>
                <w:t>knastu</w:t>
              </w:r>
              <w:r w:rsidR="005E44D0" w:rsidRPr="005E44D0">
                <w:rPr>
                  <w:rFonts w:ascii="Times New Roman" w:hAnsi="Times New Roman"/>
                  <w:color w:val="0563C1"/>
                  <w:sz w:val="24"/>
                  <w:szCs w:val="24"/>
                  <w:u w:val="single"/>
                </w:rPr>
                <w:t>.</w:t>
              </w:r>
              <w:r w:rsidR="005E44D0" w:rsidRPr="005E44D0">
                <w:rPr>
                  <w:rFonts w:ascii="Times New Roman" w:hAnsi="Times New Roman"/>
                  <w:color w:val="0563C1"/>
                  <w:sz w:val="24"/>
                  <w:szCs w:val="24"/>
                  <w:u w:val="single"/>
                  <w:lang w:val="ru-RU"/>
                </w:rPr>
                <w:t>ru</w:t>
              </w:r>
              <w:r w:rsidR="005E44D0" w:rsidRPr="005E44D0">
                <w:rPr>
                  <w:rFonts w:ascii="Times New Roman" w:hAnsi="Times New Roman"/>
                  <w:color w:val="0563C1"/>
                  <w:sz w:val="24"/>
                  <w:szCs w:val="24"/>
                  <w:u w:val="single"/>
                </w:rPr>
                <w:t>/</w:t>
              </w:r>
              <w:r w:rsidR="005E44D0" w:rsidRPr="005E44D0">
                <w:rPr>
                  <w:rFonts w:ascii="Times New Roman" w:hAnsi="Times New Roman"/>
                  <w:color w:val="0563C1"/>
                  <w:sz w:val="24"/>
                  <w:szCs w:val="24"/>
                  <w:u w:val="single"/>
                  <w:lang w:val="ru-RU"/>
                </w:rPr>
                <w:t>media</w:t>
              </w:r>
              <w:r w:rsidR="005E44D0" w:rsidRPr="005E44D0">
                <w:rPr>
                  <w:rFonts w:ascii="Times New Roman" w:hAnsi="Times New Roman"/>
                  <w:color w:val="0563C1"/>
                  <w:sz w:val="24"/>
                  <w:szCs w:val="24"/>
                  <w:u w:val="single"/>
                </w:rPr>
                <w:t>/</w:t>
              </w:r>
              <w:r w:rsidR="005E44D0" w:rsidRPr="005E44D0">
                <w:rPr>
                  <w:rFonts w:ascii="Times New Roman" w:hAnsi="Times New Roman"/>
                  <w:color w:val="0563C1"/>
                  <w:sz w:val="24"/>
                  <w:szCs w:val="24"/>
                  <w:u w:val="single"/>
                  <w:lang w:val="ru-RU"/>
                </w:rPr>
                <w:t>files</w:t>
              </w:r>
              <w:r w:rsidR="005E44D0" w:rsidRPr="005E44D0">
                <w:rPr>
                  <w:rFonts w:ascii="Times New Roman" w:hAnsi="Times New Roman"/>
                  <w:color w:val="0563C1"/>
                  <w:sz w:val="24"/>
                  <w:szCs w:val="24"/>
                  <w:u w:val="single"/>
                </w:rPr>
                <w:t>/</w:t>
              </w:r>
              <w:r w:rsidR="005E44D0" w:rsidRPr="005E44D0">
                <w:rPr>
                  <w:rFonts w:ascii="Times New Roman" w:hAnsi="Times New Roman"/>
                  <w:color w:val="0563C1"/>
                  <w:sz w:val="24"/>
                  <w:szCs w:val="24"/>
                  <w:u w:val="single"/>
                  <w:lang w:val="ru-RU"/>
                </w:rPr>
                <w:t>posobiya</w:t>
              </w:r>
              <w:r w:rsidR="005E44D0" w:rsidRPr="005E44D0">
                <w:rPr>
                  <w:rFonts w:ascii="Times New Roman" w:hAnsi="Times New Roman"/>
                  <w:color w:val="0563C1"/>
                  <w:sz w:val="24"/>
                  <w:szCs w:val="24"/>
                  <w:u w:val="single"/>
                </w:rPr>
                <w:t>_</w:t>
              </w:r>
              <w:r w:rsidR="005E44D0" w:rsidRPr="005E44D0">
                <w:rPr>
                  <w:rFonts w:ascii="Times New Roman" w:hAnsi="Times New Roman"/>
                  <w:color w:val="0563C1"/>
                  <w:sz w:val="24"/>
                  <w:szCs w:val="24"/>
                  <w:u w:val="single"/>
                  <w:lang w:val="ru-RU"/>
                </w:rPr>
                <w:t>files</w:t>
              </w:r>
              <w:r w:rsidR="005E44D0" w:rsidRPr="005E44D0">
                <w:rPr>
                  <w:rFonts w:ascii="Times New Roman" w:hAnsi="Times New Roman"/>
                  <w:color w:val="0563C1"/>
                  <w:sz w:val="24"/>
                  <w:szCs w:val="24"/>
                  <w:u w:val="single"/>
                </w:rPr>
                <w:t>/</w:t>
              </w:r>
            </w:hyperlink>
          </w:p>
          <w:p w:rsidR="005E44D0" w:rsidRPr="005E44D0" w:rsidRDefault="005E44D0" w:rsidP="005E44D0">
            <w:pPr>
              <w:spacing w:after="0" w:line="240" w:lineRule="auto"/>
              <w:jc w:val="both"/>
              <w:rPr>
                <w:rFonts w:ascii="Times New Roman" w:hAnsi="Times New Roman"/>
                <w:color w:val="0070C0"/>
                <w:sz w:val="24"/>
                <w:szCs w:val="24"/>
                <w:u w:val="single"/>
              </w:rPr>
            </w:pPr>
            <w:r w:rsidRPr="005E44D0">
              <w:rPr>
                <w:rFonts w:ascii="Times New Roman" w:hAnsi="Times New Roman"/>
                <w:color w:val="0070C0"/>
                <w:sz w:val="24"/>
                <w:szCs w:val="24"/>
                <w:u w:val="single"/>
              </w:rPr>
              <w:t>_i_praktika_reklamy_UJoyGv.pdf</w:t>
            </w:r>
          </w:p>
          <w:p w:rsidR="005E44D0" w:rsidRPr="005E44D0" w:rsidRDefault="005E44D0" w:rsidP="005E44D0">
            <w:pPr>
              <w:spacing w:after="0" w:line="240" w:lineRule="auto"/>
              <w:jc w:val="both"/>
              <w:rPr>
                <w:rFonts w:ascii="Times New Roman" w:hAnsi="Times New Roman"/>
                <w:sz w:val="24"/>
                <w:szCs w:val="24"/>
              </w:rPr>
            </w:pPr>
            <w:r w:rsidRPr="005E44D0">
              <w:rPr>
                <w:rFonts w:ascii="Times New Roman" w:hAnsi="Times New Roman"/>
                <w:sz w:val="24"/>
                <w:szCs w:val="24"/>
              </w:rPr>
              <w:t xml:space="preserve">9. </w:t>
            </w:r>
            <w:proofErr w:type="spellStart"/>
            <w:r w:rsidRPr="005E44D0">
              <w:rPr>
                <w:rFonts w:ascii="Times New Roman" w:hAnsi="Times New Roman"/>
                <w:sz w:val="24"/>
                <w:szCs w:val="24"/>
              </w:rPr>
              <w:t>Сиволовська</w:t>
            </w:r>
            <w:proofErr w:type="spellEnd"/>
            <w:r w:rsidRPr="005E44D0">
              <w:rPr>
                <w:rFonts w:ascii="Times New Roman" w:hAnsi="Times New Roman"/>
                <w:sz w:val="24"/>
                <w:szCs w:val="24"/>
              </w:rPr>
              <w:t xml:space="preserve"> О.В. Рекламний креатив: Конспект лекцій.  Харків: </w:t>
            </w:r>
            <w:proofErr w:type="spellStart"/>
            <w:r w:rsidRPr="005E44D0">
              <w:rPr>
                <w:rFonts w:ascii="Times New Roman" w:hAnsi="Times New Roman"/>
                <w:sz w:val="24"/>
                <w:szCs w:val="24"/>
              </w:rPr>
              <w:t>УкрДУЗТ</w:t>
            </w:r>
            <w:proofErr w:type="spellEnd"/>
            <w:r w:rsidRPr="005E44D0">
              <w:rPr>
                <w:rFonts w:ascii="Times New Roman" w:hAnsi="Times New Roman"/>
                <w:sz w:val="24"/>
                <w:szCs w:val="24"/>
              </w:rPr>
              <w:t>, 2016. – 192 с.</w:t>
            </w:r>
          </w:p>
          <w:p w:rsidR="005E44D0" w:rsidRPr="005E44D0" w:rsidRDefault="003F4A9B" w:rsidP="005E44D0">
            <w:pPr>
              <w:spacing w:after="0" w:line="240" w:lineRule="auto"/>
              <w:jc w:val="both"/>
              <w:rPr>
                <w:rFonts w:ascii="Times New Roman" w:hAnsi="Times New Roman"/>
                <w:sz w:val="24"/>
                <w:szCs w:val="24"/>
              </w:rPr>
            </w:pPr>
            <w:hyperlink r:id="rId12" w:history="1">
              <w:r w:rsidR="005E44D0" w:rsidRPr="005E44D0">
                <w:rPr>
                  <w:rFonts w:ascii="Times New Roman" w:hAnsi="Times New Roman"/>
                  <w:color w:val="0563C1"/>
                  <w:sz w:val="24"/>
                  <w:szCs w:val="24"/>
                  <w:u w:val="single"/>
                </w:rPr>
                <w:t>http://lib.kart.edu.ua/bitstream/20183.pdf</w:t>
              </w:r>
            </w:hyperlink>
          </w:p>
          <w:p w:rsidR="005E44D0" w:rsidRPr="005E44D0" w:rsidRDefault="005E44D0" w:rsidP="005E44D0">
            <w:pPr>
              <w:spacing w:after="0" w:line="240" w:lineRule="auto"/>
              <w:jc w:val="center"/>
              <w:rPr>
                <w:rFonts w:ascii="Times New Roman" w:hAnsi="Times New Roman"/>
                <w:b/>
                <w:sz w:val="24"/>
                <w:szCs w:val="24"/>
              </w:rPr>
            </w:pPr>
            <w:r w:rsidRPr="005E44D0">
              <w:rPr>
                <w:rFonts w:ascii="Times New Roman" w:hAnsi="Times New Roman"/>
                <w:b/>
                <w:sz w:val="24"/>
                <w:szCs w:val="24"/>
              </w:rPr>
              <w:t>Додаткова література</w:t>
            </w:r>
          </w:p>
          <w:p w:rsidR="005E44D0" w:rsidRPr="005E44D0" w:rsidRDefault="005E44D0" w:rsidP="005E44D0">
            <w:pPr>
              <w:spacing w:after="0" w:line="240" w:lineRule="auto"/>
              <w:jc w:val="both"/>
              <w:rPr>
                <w:rFonts w:ascii="Times New Roman" w:hAnsi="Times New Roman"/>
                <w:sz w:val="24"/>
                <w:szCs w:val="24"/>
                <w:lang w:val="ru-RU"/>
              </w:rPr>
            </w:pPr>
            <w:r w:rsidRPr="005E44D0">
              <w:rPr>
                <w:rFonts w:ascii="Times New Roman" w:hAnsi="Times New Roman"/>
                <w:sz w:val="24"/>
                <w:szCs w:val="24"/>
                <w:lang w:val="ru-RU"/>
              </w:rPr>
              <w:t xml:space="preserve">10. </w:t>
            </w:r>
            <w:proofErr w:type="spellStart"/>
            <w:r w:rsidRPr="005E44D0">
              <w:rPr>
                <w:rFonts w:ascii="Times New Roman" w:hAnsi="Times New Roman"/>
                <w:sz w:val="24"/>
                <w:szCs w:val="24"/>
                <w:lang w:val="ru-RU"/>
              </w:rPr>
              <w:t>Аакер</w:t>
            </w:r>
            <w:proofErr w:type="spellEnd"/>
            <w:r w:rsidRPr="005E44D0">
              <w:rPr>
                <w:rFonts w:ascii="Times New Roman" w:hAnsi="Times New Roman"/>
                <w:sz w:val="24"/>
                <w:szCs w:val="24"/>
                <w:lang w:val="ru-RU"/>
              </w:rPr>
              <w:t xml:space="preserve"> Д., </w:t>
            </w:r>
            <w:proofErr w:type="spellStart"/>
            <w:r w:rsidRPr="005E44D0">
              <w:rPr>
                <w:rFonts w:ascii="Times New Roman" w:hAnsi="Times New Roman"/>
                <w:sz w:val="24"/>
                <w:szCs w:val="24"/>
                <w:lang w:val="ru-RU"/>
              </w:rPr>
              <w:t>Батра</w:t>
            </w:r>
            <w:proofErr w:type="spellEnd"/>
            <w:r w:rsidRPr="005E44D0">
              <w:rPr>
                <w:rFonts w:ascii="Times New Roman" w:hAnsi="Times New Roman"/>
                <w:sz w:val="24"/>
                <w:szCs w:val="24"/>
                <w:lang w:val="ru-RU"/>
              </w:rPr>
              <w:t xml:space="preserve"> Р., </w:t>
            </w:r>
            <w:proofErr w:type="spellStart"/>
            <w:r w:rsidRPr="005E44D0">
              <w:rPr>
                <w:rFonts w:ascii="Times New Roman" w:hAnsi="Times New Roman"/>
                <w:sz w:val="24"/>
                <w:szCs w:val="24"/>
                <w:lang w:val="ru-RU"/>
              </w:rPr>
              <w:t>Майєрс</w:t>
            </w:r>
            <w:proofErr w:type="spellEnd"/>
            <w:r w:rsidRPr="005E44D0">
              <w:rPr>
                <w:rFonts w:ascii="Times New Roman" w:hAnsi="Times New Roman"/>
                <w:sz w:val="24"/>
                <w:szCs w:val="24"/>
                <w:lang w:val="ru-RU"/>
              </w:rPr>
              <w:t xml:space="preserve"> Дж. </w:t>
            </w:r>
            <w:proofErr w:type="spellStart"/>
            <w:proofErr w:type="gramStart"/>
            <w:r w:rsidRPr="005E44D0">
              <w:rPr>
                <w:rFonts w:ascii="Times New Roman" w:hAnsi="Times New Roman"/>
                <w:sz w:val="24"/>
                <w:szCs w:val="24"/>
                <w:lang w:val="ru-RU"/>
              </w:rPr>
              <w:t>Рекламнийменеджмент</w:t>
            </w:r>
            <w:proofErr w:type="spellEnd"/>
            <w:r w:rsidRPr="005E44D0">
              <w:rPr>
                <w:rFonts w:ascii="Times New Roman" w:hAnsi="Times New Roman"/>
                <w:sz w:val="24"/>
                <w:szCs w:val="24"/>
                <w:lang w:val="ru-RU"/>
              </w:rPr>
              <w:t xml:space="preserve"> :</w:t>
            </w:r>
            <w:proofErr w:type="gramEnd"/>
            <w:r w:rsidRPr="005E44D0">
              <w:rPr>
                <w:rFonts w:ascii="Times New Roman" w:hAnsi="Times New Roman"/>
                <w:sz w:val="24"/>
                <w:szCs w:val="24"/>
                <w:lang w:val="ru-RU"/>
              </w:rPr>
              <w:t xml:space="preserve"> учеб. </w:t>
            </w:r>
            <w:proofErr w:type="spellStart"/>
            <w:r w:rsidRPr="005E44D0">
              <w:rPr>
                <w:rFonts w:ascii="Times New Roman" w:hAnsi="Times New Roman"/>
                <w:sz w:val="24"/>
                <w:szCs w:val="24"/>
                <w:lang w:val="ru-RU"/>
              </w:rPr>
              <w:t>пособ</w:t>
            </w:r>
            <w:proofErr w:type="spellEnd"/>
            <w:r w:rsidRPr="005E44D0">
              <w:rPr>
                <w:rFonts w:ascii="Times New Roman" w:hAnsi="Times New Roman"/>
                <w:sz w:val="24"/>
                <w:szCs w:val="24"/>
                <w:lang w:val="ru-RU"/>
              </w:rPr>
              <w:t xml:space="preserve">. Москва, Санкт-Петербург, </w:t>
            </w:r>
            <w:proofErr w:type="gramStart"/>
            <w:r w:rsidRPr="005E44D0">
              <w:rPr>
                <w:rFonts w:ascii="Times New Roman" w:hAnsi="Times New Roman"/>
                <w:sz w:val="24"/>
                <w:szCs w:val="24"/>
                <w:lang w:val="ru-RU"/>
              </w:rPr>
              <w:t>Киев :</w:t>
            </w:r>
            <w:proofErr w:type="gramEnd"/>
            <w:r w:rsidRPr="005E44D0">
              <w:rPr>
                <w:rFonts w:ascii="Times New Roman" w:hAnsi="Times New Roman"/>
                <w:sz w:val="24"/>
                <w:szCs w:val="24"/>
                <w:lang w:val="ru-RU"/>
              </w:rPr>
              <w:t xml:space="preserve"> Вильямс, 1999. 784 с. </w:t>
            </w:r>
          </w:p>
          <w:p w:rsidR="005E44D0" w:rsidRPr="005E44D0" w:rsidRDefault="005E44D0" w:rsidP="005E44D0">
            <w:pPr>
              <w:spacing w:after="0" w:line="240" w:lineRule="auto"/>
              <w:jc w:val="both"/>
              <w:rPr>
                <w:rFonts w:ascii="Times New Roman" w:hAnsi="Times New Roman"/>
                <w:sz w:val="24"/>
                <w:szCs w:val="24"/>
                <w:lang w:val="ru-RU"/>
              </w:rPr>
            </w:pPr>
            <w:r w:rsidRPr="005E44D0">
              <w:rPr>
                <w:rFonts w:ascii="Times New Roman" w:hAnsi="Times New Roman"/>
                <w:sz w:val="24"/>
                <w:szCs w:val="24"/>
                <w:lang w:val="ru-RU"/>
              </w:rPr>
              <w:t xml:space="preserve">11. Бове К., </w:t>
            </w:r>
            <w:proofErr w:type="spellStart"/>
            <w:r w:rsidRPr="005E44D0">
              <w:rPr>
                <w:rFonts w:ascii="Times New Roman" w:hAnsi="Times New Roman"/>
                <w:sz w:val="24"/>
                <w:szCs w:val="24"/>
                <w:lang w:val="ru-RU"/>
              </w:rPr>
              <w:t>Аренс</w:t>
            </w:r>
            <w:proofErr w:type="spellEnd"/>
            <w:r w:rsidRPr="005E44D0">
              <w:rPr>
                <w:rFonts w:ascii="Times New Roman" w:hAnsi="Times New Roman"/>
                <w:sz w:val="24"/>
                <w:szCs w:val="24"/>
                <w:lang w:val="ru-RU"/>
              </w:rPr>
              <w:t xml:space="preserve"> У. Современная реклама. </w:t>
            </w:r>
            <w:proofErr w:type="gramStart"/>
            <w:r w:rsidRPr="005E44D0">
              <w:rPr>
                <w:rFonts w:ascii="Times New Roman" w:hAnsi="Times New Roman"/>
                <w:sz w:val="24"/>
                <w:szCs w:val="24"/>
                <w:lang w:val="ru-RU"/>
              </w:rPr>
              <w:t>Тольятти :</w:t>
            </w:r>
            <w:proofErr w:type="gramEnd"/>
            <w:r w:rsidRPr="005E44D0">
              <w:rPr>
                <w:rFonts w:ascii="Times New Roman" w:hAnsi="Times New Roman"/>
                <w:sz w:val="24"/>
                <w:szCs w:val="24"/>
                <w:lang w:val="ru-RU"/>
              </w:rPr>
              <w:t xml:space="preserve"> Издательский Дом Довгань, 1995. 704 с. </w:t>
            </w:r>
          </w:p>
          <w:p w:rsidR="005E44D0" w:rsidRPr="005E44D0" w:rsidRDefault="005E44D0" w:rsidP="005E44D0">
            <w:pPr>
              <w:spacing w:after="0" w:line="240" w:lineRule="auto"/>
              <w:jc w:val="both"/>
              <w:rPr>
                <w:rFonts w:ascii="Times New Roman" w:hAnsi="Times New Roman"/>
                <w:sz w:val="24"/>
                <w:szCs w:val="24"/>
              </w:rPr>
            </w:pPr>
            <w:r w:rsidRPr="005E44D0">
              <w:rPr>
                <w:rFonts w:ascii="Times New Roman" w:hAnsi="Times New Roman"/>
                <w:sz w:val="24"/>
                <w:szCs w:val="24"/>
                <w:lang w:val="ru-RU"/>
              </w:rPr>
              <w:t xml:space="preserve">12. </w:t>
            </w:r>
            <w:proofErr w:type="spellStart"/>
            <w:r w:rsidRPr="005E44D0">
              <w:rPr>
                <w:rFonts w:ascii="Times New Roman" w:hAnsi="Times New Roman"/>
                <w:sz w:val="24"/>
                <w:szCs w:val="24"/>
              </w:rPr>
              <w:t>Васьківський</w:t>
            </w:r>
            <w:proofErr w:type="spellEnd"/>
            <w:r w:rsidRPr="005E44D0">
              <w:rPr>
                <w:rFonts w:ascii="Times New Roman" w:hAnsi="Times New Roman"/>
                <w:sz w:val="24"/>
                <w:szCs w:val="24"/>
              </w:rPr>
              <w:t xml:space="preserve"> Ю.П. Реклама як чинник зміцнення іміджу друкованих ЗМІ. </w:t>
            </w:r>
            <w:r w:rsidRPr="005E44D0">
              <w:rPr>
                <w:rFonts w:ascii="Times New Roman" w:hAnsi="Times New Roman"/>
                <w:sz w:val="24"/>
                <w:szCs w:val="24"/>
              </w:rPr>
              <w:tab/>
              <w:t xml:space="preserve">Соціально-економічні проблеми сучасного періоду: [зб. наук. пр.]  НАН України. ДУ "Ін-т регіональних досліджень ім. М.І. Долішнього НАНУ"; </w:t>
            </w:r>
            <w:proofErr w:type="spellStart"/>
            <w:r w:rsidRPr="005E44D0">
              <w:rPr>
                <w:rFonts w:ascii="Times New Roman" w:hAnsi="Times New Roman"/>
                <w:sz w:val="24"/>
                <w:szCs w:val="24"/>
              </w:rPr>
              <w:t>редкол</w:t>
            </w:r>
            <w:proofErr w:type="spellEnd"/>
            <w:r w:rsidRPr="005E44D0">
              <w:rPr>
                <w:rFonts w:ascii="Times New Roman" w:hAnsi="Times New Roman"/>
                <w:sz w:val="24"/>
                <w:szCs w:val="24"/>
              </w:rPr>
              <w:t xml:space="preserve">.: В.С. Кравців (відп. ред.). Львів, 2016. Вип. 3 (119). С. 38 - 44. </w:t>
            </w:r>
          </w:p>
          <w:p w:rsidR="005E44D0" w:rsidRPr="005E44D0" w:rsidRDefault="005E44D0" w:rsidP="005E44D0">
            <w:pPr>
              <w:spacing w:after="0" w:line="240" w:lineRule="auto"/>
              <w:jc w:val="both"/>
              <w:rPr>
                <w:rFonts w:ascii="Times New Roman" w:hAnsi="Times New Roman"/>
                <w:sz w:val="24"/>
                <w:szCs w:val="24"/>
                <w:lang w:val="ru-RU"/>
              </w:rPr>
            </w:pPr>
            <w:r w:rsidRPr="005E44D0">
              <w:rPr>
                <w:rFonts w:ascii="Times New Roman" w:hAnsi="Times New Roman"/>
                <w:sz w:val="24"/>
                <w:szCs w:val="24"/>
              </w:rPr>
              <w:t xml:space="preserve">13. </w:t>
            </w:r>
            <w:proofErr w:type="spellStart"/>
            <w:r w:rsidRPr="005E44D0">
              <w:rPr>
                <w:rFonts w:ascii="Times New Roman" w:hAnsi="Times New Roman"/>
                <w:sz w:val="24"/>
                <w:szCs w:val="24"/>
                <w:lang w:val="ru-RU"/>
              </w:rPr>
              <w:t>Діброва</w:t>
            </w:r>
            <w:proofErr w:type="spellEnd"/>
            <w:r w:rsidRPr="005E44D0">
              <w:rPr>
                <w:rFonts w:ascii="Times New Roman" w:hAnsi="Times New Roman"/>
                <w:sz w:val="24"/>
                <w:szCs w:val="24"/>
                <w:lang w:val="ru-RU"/>
              </w:rPr>
              <w:t xml:space="preserve"> Т. Г. </w:t>
            </w:r>
            <w:proofErr w:type="spellStart"/>
            <w:r w:rsidRPr="005E44D0">
              <w:rPr>
                <w:rFonts w:ascii="Times New Roman" w:hAnsi="Times New Roman"/>
                <w:sz w:val="24"/>
                <w:szCs w:val="24"/>
                <w:lang w:val="ru-RU"/>
              </w:rPr>
              <w:t>Маркетинговаполітикакомунікацій</w:t>
            </w:r>
            <w:proofErr w:type="spellEnd"/>
            <w:r w:rsidRPr="005E44D0">
              <w:rPr>
                <w:rFonts w:ascii="Times New Roman" w:hAnsi="Times New Roman"/>
                <w:sz w:val="24"/>
                <w:szCs w:val="24"/>
                <w:lang w:val="ru-RU"/>
              </w:rPr>
              <w:t xml:space="preserve">: </w:t>
            </w:r>
            <w:proofErr w:type="spellStart"/>
            <w:r w:rsidRPr="005E44D0">
              <w:rPr>
                <w:rFonts w:ascii="Times New Roman" w:hAnsi="Times New Roman"/>
                <w:sz w:val="24"/>
                <w:szCs w:val="24"/>
                <w:lang w:val="ru-RU"/>
              </w:rPr>
              <w:t>стратегії</w:t>
            </w:r>
            <w:proofErr w:type="spellEnd"/>
            <w:r w:rsidRPr="005E44D0">
              <w:rPr>
                <w:rFonts w:ascii="Times New Roman" w:hAnsi="Times New Roman"/>
                <w:sz w:val="24"/>
                <w:szCs w:val="24"/>
                <w:lang w:val="ru-RU"/>
              </w:rPr>
              <w:t xml:space="preserve">, </w:t>
            </w:r>
            <w:proofErr w:type="spellStart"/>
            <w:r w:rsidRPr="005E44D0">
              <w:rPr>
                <w:rFonts w:ascii="Times New Roman" w:hAnsi="Times New Roman"/>
                <w:sz w:val="24"/>
                <w:szCs w:val="24"/>
                <w:lang w:val="ru-RU"/>
              </w:rPr>
              <w:t>вітчизняна</w:t>
            </w:r>
            <w:proofErr w:type="spellEnd"/>
            <w:r w:rsidRPr="005E44D0">
              <w:rPr>
                <w:rFonts w:ascii="Times New Roman" w:hAnsi="Times New Roman"/>
                <w:sz w:val="24"/>
                <w:szCs w:val="24"/>
                <w:lang w:val="ru-RU"/>
              </w:rPr>
              <w:t xml:space="preserve"> практика: </w:t>
            </w:r>
            <w:proofErr w:type="spellStart"/>
            <w:r w:rsidRPr="005E44D0">
              <w:rPr>
                <w:rFonts w:ascii="Times New Roman" w:hAnsi="Times New Roman"/>
                <w:sz w:val="24"/>
                <w:szCs w:val="24"/>
                <w:lang w:val="ru-RU"/>
              </w:rPr>
              <w:t>навчальнийпосібник</w:t>
            </w:r>
            <w:proofErr w:type="spellEnd"/>
            <w:r w:rsidRPr="005E44D0">
              <w:rPr>
                <w:rFonts w:ascii="Times New Roman" w:hAnsi="Times New Roman"/>
                <w:sz w:val="24"/>
                <w:szCs w:val="24"/>
                <w:lang w:val="ru-RU"/>
              </w:rPr>
              <w:t xml:space="preserve">. </w:t>
            </w:r>
            <w:proofErr w:type="spellStart"/>
            <w:r w:rsidRPr="005E44D0">
              <w:rPr>
                <w:rFonts w:ascii="Times New Roman" w:hAnsi="Times New Roman"/>
                <w:sz w:val="24"/>
                <w:szCs w:val="24"/>
                <w:lang w:val="ru-RU"/>
              </w:rPr>
              <w:t>Київ</w:t>
            </w:r>
            <w:proofErr w:type="spellEnd"/>
            <w:r w:rsidRPr="005E44D0">
              <w:rPr>
                <w:rFonts w:ascii="Times New Roman" w:hAnsi="Times New Roman"/>
                <w:sz w:val="24"/>
                <w:szCs w:val="24"/>
                <w:lang w:val="ru-RU"/>
              </w:rPr>
              <w:t xml:space="preserve">: </w:t>
            </w:r>
            <w:proofErr w:type="spellStart"/>
            <w:r w:rsidRPr="005E44D0">
              <w:rPr>
                <w:rFonts w:ascii="Times New Roman" w:hAnsi="Times New Roman"/>
                <w:sz w:val="24"/>
                <w:szCs w:val="24"/>
                <w:lang w:val="ru-RU"/>
              </w:rPr>
              <w:t>Видавничийдім</w:t>
            </w:r>
            <w:proofErr w:type="spellEnd"/>
            <w:r w:rsidRPr="005E44D0">
              <w:rPr>
                <w:rFonts w:ascii="Times New Roman" w:hAnsi="Times New Roman"/>
                <w:sz w:val="24"/>
                <w:szCs w:val="24"/>
                <w:lang w:val="ru-RU"/>
              </w:rPr>
              <w:t xml:space="preserve"> «</w:t>
            </w:r>
            <w:proofErr w:type="spellStart"/>
            <w:r w:rsidRPr="005E44D0">
              <w:rPr>
                <w:rFonts w:ascii="Times New Roman" w:hAnsi="Times New Roman"/>
                <w:sz w:val="24"/>
                <w:szCs w:val="24"/>
                <w:lang w:val="ru-RU"/>
              </w:rPr>
              <w:t>Професіонал</w:t>
            </w:r>
            <w:proofErr w:type="spellEnd"/>
            <w:r w:rsidRPr="005E44D0">
              <w:rPr>
                <w:rFonts w:ascii="Times New Roman" w:hAnsi="Times New Roman"/>
                <w:sz w:val="24"/>
                <w:szCs w:val="24"/>
                <w:lang w:val="ru-RU"/>
              </w:rPr>
              <w:t xml:space="preserve">», </w:t>
            </w:r>
            <w:r w:rsidRPr="005E44D0">
              <w:rPr>
                <w:rFonts w:ascii="Times New Roman" w:hAnsi="Times New Roman"/>
                <w:sz w:val="24"/>
                <w:szCs w:val="24"/>
                <w:lang w:val="ru-RU"/>
              </w:rPr>
              <w:lastRenderedPageBreak/>
              <w:t xml:space="preserve">2009. 320 с. </w:t>
            </w:r>
          </w:p>
          <w:p w:rsidR="005E44D0" w:rsidRPr="005E44D0" w:rsidRDefault="005E44D0" w:rsidP="005E44D0">
            <w:pPr>
              <w:spacing w:after="0" w:line="240" w:lineRule="auto"/>
              <w:jc w:val="both"/>
              <w:rPr>
                <w:rFonts w:ascii="Times New Roman" w:hAnsi="Times New Roman"/>
                <w:sz w:val="24"/>
                <w:szCs w:val="24"/>
                <w:lang w:val="ru-RU"/>
              </w:rPr>
            </w:pPr>
            <w:r w:rsidRPr="005E44D0">
              <w:rPr>
                <w:rFonts w:ascii="Times New Roman" w:hAnsi="Times New Roman"/>
                <w:sz w:val="24"/>
                <w:szCs w:val="24"/>
                <w:lang w:val="ru-RU"/>
              </w:rPr>
              <w:t xml:space="preserve">14. </w:t>
            </w:r>
            <w:proofErr w:type="spellStart"/>
            <w:r w:rsidRPr="005E44D0">
              <w:rPr>
                <w:rFonts w:ascii="Times New Roman" w:hAnsi="Times New Roman"/>
                <w:sz w:val="24"/>
                <w:szCs w:val="24"/>
                <w:lang w:val="ru-RU"/>
              </w:rPr>
              <w:t>Котлер</w:t>
            </w:r>
            <w:proofErr w:type="spellEnd"/>
            <w:r w:rsidRPr="005E44D0">
              <w:rPr>
                <w:rFonts w:ascii="Times New Roman" w:hAnsi="Times New Roman"/>
                <w:sz w:val="24"/>
                <w:szCs w:val="24"/>
                <w:lang w:val="ru-RU"/>
              </w:rPr>
              <w:t xml:space="preserve"> Ф. Управление маркетингом. </w:t>
            </w:r>
            <w:proofErr w:type="gramStart"/>
            <w:r w:rsidRPr="005E44D0">
              <w:rPr>
                <w:rFonts w:ascii="Times New Roman" w:hAnsi="Times New Roman"/>
                <w:sz w:val="24"/>
                <w:szCs w:val="24"/>
                <w:lang w:val="ru-RU"/>
              </w:rPr>
              <w:t>Москва :</w:t>
            </w:r>
            <w:proofErr w:type="gramEnd"/>
            <w:r w:rsidRPr="005E44D0">
              <w:rPr>
                <w:rFonts w:ascii="Times New Roman" w:hAnsi="Times New Roman"/>
                <w:sz w:val="24"/>
                <w:szCs w:val="24"/>
                <w:lang w:val="ru-RU"/>
              </w:rPr>
              <w:t xml:space="preserve"> Экономика, 1980. 224 с. </w:t>
            </w:r>
          </w:p>
          <w:p w:rsidR="005E44D0" w:rsidRPr="005E44D0" w:rsidRDefault="005E44D0" w:rsidP="005E44D0">
            <w:pPr>
              <w:spacing w:after="0" w:line="240" w:lineRule="auto"/>
              <w:jc w:val="both"/>
              <w:rPr>
                <w:rFonts w:ascii="Times New Roman" w:hAnsi="Times New Roman"/>
                <w:sz w:val="24"/>
                <w:szCs w:val="24"/>
                <w:lang w:val="ru-RU"/>
              </w:rPr>
            </w:pPr>
            <w:r w:rsidRPr="005E44D0">
              <w:rPr>
                <w:rFonts w:ascii="Times New Roman" w:hAnsi="Times New Roman"/>
                <w:sz w:val="24"/>
                <w:szCs w:val="24"/>
                <w:lang w:val="ru-RU"/>
              </w:rPr>
              <w:t xml:space="preserve">15. </w:t>
            </w:r>
            <w:proofErr w:type="spellStart"/>
            <w:r w:rsidRPr="005E44D0">
              <w:rPr>
                <w:rFonts w:ascii="Times New Roman" w:hAnsi="Times New Roman"/>
                <w:sz w:val="24"/>
                <w:szCs w:val="24"/>
                <w:lang w:val="ru-RU"/>
              </w:rPr>
              <w:t>Ромат</w:t>
            </w:r>
            <w:proofErr w:type="spellEnd"/>
            <w:r w:rsidRPr="005E44D0">
              <w:rPr>
                <w:rFonts w:ascii="Times New Roman" w:hAnsi="Times New Roman"/>
                <w:sz w:val="24"/>
                <w:szCs w:val="24"/>
                <w:lang w:val="ru-RU"/>
              </w:rPr>
              <w:t xml:space="preserve">, Е. В. Реклама: учеб. для студентов специальности «Маркетинг». 3-е изд., </w:t>
            </w:r>
            <w:proofErr w:type="spellStart"/>
            <w:r w:rsidRPr="005E44D0">
              <w:rPr>
                <w:rFonts w:ascii="Times New Roman" w:hAnsi="Times New Roman"/>
                <w:sz w:val="24"/>
                <w:szCs w:val="24"/>
                <w:lang w:val="ru-RU"/>
              </w:rPr>
              <w:t>перераб</w:t>
            </w:r>
            <w:proofErr w:type="spellEnd"/>
            <w:r w:rsidRPr="005E44D0">
              <w:rPr>
                <w:rFonts w:ascii="Times New Roman" w:hAnsi="Times New Roman"/>
                <w:sz w:val="24"/>
                <w:szCs w:val="24"/>
                <w:lang w:val="ru-RU"/>
              </w:rPr>
              <w:t>. и доп. Киев; Харьков: НВФ «</w:t>
            </w:r>
            <w:proofErr w:type="spellStart"/>
            <w:r w:rsidRPr="005E44D0">
              <w:rPr>
                <w:rFonts w:ascii="Times New Roman" w:hAnsi="Times New Roman"/>
                <w:sz w:val="24"/>
                <w:szCs w:val="24"/>
                <w:lang w:val="ru-RU"/>
              </w:rPr>
              <w:t>Студцентр</w:t>
            </w:r>
            <w:proofErr w:type="spellEnd"/>
            <w:r w:rsidRPr="005E44D0">
              <w:rPr>
                <w:rFonts w:ascii="Times New Roman" w:hAnsi="Times New Roman"/>
                <w:sz w:val="24"/>
                <w:szCs w:val="24"/>
                <w:lang w:val="ru-RU"/>
              </w:rPr>
              <w:t xml:space="preserve">», 2000. 480 с. </w:t>
            </w:r>
          </w:p>
          <w:p w:rsidR="005E44D0" w:rsidRPr="005E44D0" w:rsidRDefault="005E44D0" w:rsidP="005E44D0">
            <w:pPr>
              <w:spacing w:after="0" w:line="240" w:lineRule="auto"/>
              <w:jc w:val="both"/>
              <w:rPr>
                <w:rFonts w:ascii="Times New Roman" w:hAnsi="Times New Roman"/>
                <w:sz w:val="24"/>
                <w:szCs w:val="24"/>
                <w:lang w:val="ru-RU"/>
              </w:rPr>
            </w:pPr>
            <w:r w:rsidRPr="005E44D0">
              <w:rPr>
                <w:rFonts w:ascii="Times New Roman" w:hAnsi="Times New Roman"/>
                <w:sz w:val="24"/>
                <w:szCs w:val="24"/>
                <w:lang w:val="ru-RU"/>
              </w:rPr>
              <w:t xml:space="preserve">16. </w:t>
            </w:r>
            <w:proofErr w:type="spellStart"/>
            <w:r w:rsidRPr="005E44D0">
              <w:rPr>
                <w:rFonts w:ascii="Times New Roman" w:hAnsi="Times New Roman"/>
                <w:sz w:val="24"/>
                <w:szCs w:val="24"/>
                <w:lang w:val="ru-RU"/>
              </w:rPr>
              <w:t>Сейфуллаева</w:t>
            </w:r>
            <w:proofErr w:type="spellEnd"/>
            <w:r w:rsidRPr="005E44D0">
              <w:rPr>
                <w:rFonts w:ascii="Times New Roman" w:hAnsi="Times New Roman"/>
                <w:sz w:val="24"/>
                <w:szCs w:val="24"/>
                <w:lang w:val="ru-RU"/>
              </w:rPr>
              <w:t xml:space="preserve"> Э. Б. Концепция международной рекламы. Маркетинг в Росси и за </w:t>
            </w:r>
            <w:proofErr w:type="spellStart"/>
            <w:r w:rsidRPr="005E44D0">
              <w:rPr>
                <w:rFonts w:ascii="Times New Roman" w:hAnsi="Times New Roman"/>
                <w:sz w:val="24"/>
                <w:szCs w:val="24"/>
                <w:lang w:val="ru-RU"/>
              </w:rPr>
              <w:t>рубежем</w:t>
            </w:r>
            <w:proofErr w:type="spellEnd"/>
            <w:r w:rsidRPr="005E44D0">
              <w:rPr>
                <w:rFonts w:ascii="Times New Roman" w:hAnsi="Times New Roman"/>
                <w:sz w:val="24"/>
                <w:szCs w:val="24"/>
                <w:lang w:val="ru-RU"/>
              </w:rPr>
              <w:t xml:space="preserve">. Москва, 2006. №6. </w:t>
            </w:r>
            <w:proofErr w:type="gramStart"/>
            <w:r w:rsidRPr="005E44D0">
              <w:rPr>
                <w:rFonts w:ascii="Times New Roman" w:hAnsi="Times New Roman"/>
                <w:sz w:val="24"/>
                <w:szCs w:val="24"/>
                <w:lang w:val="en-US"/>
              </w:rPr>
              <w:t>URL</w:t>
            </w:r>
            <w:r w:rsidRPr="005E44D0">
              <w:rPr>
                <w:rFonts w:ascii="Times New Roman" w:hAnsi="Times New Roman"/>
                <w:sz w:val="24"/>
                <w:szCs w:val="24"/>
                <w:lang w:val="ru-RU"/>
              </w:rPr>
              <w:t xml:space="preserve"> :</w:t>
            </w:r>
            <w:proofErr w:type="gramEnd"/>
            <w:r w:rsidRPr="005E44D0">
              <w:rPr>
                <w:rFonts w:ascii="Times New Roman" w:hAnsi="Times New Roman"/>
                <w:color w:val="0070C0"/>
                <w:sz w:val="24"/>
                <w:szCs w:val="24"/>
                <w:u w:val="single"/>
                <w:lang w:val="en-US"/>
              </w:rPr>
              <w:t>http</w:t>
            </w:r>
            <w:r w:rsidRPr="005E44D0">
              <w:rPr>
                <w:rFonts w:ascii="Times New Roman" w:hAnsi="Times New Roman"/>
                <w:color w:val="0070C0"/>
                <w:sz w:val="24"/>
                <w:szCs w:val="24"/>
                <w:u w:val="single"/>
                <w:lang w:val="ru-RU"/>
              </w:rPr>
              <w:t>://</w:t>
            </w:r>
            <w:r w:rsidRPr="005E44D0">
              <w:rPr>
                <w:rFonts w:ascii="Times New Roman" w:hAnsi="Times New Roman"/>
                <w:color w:val="0070C0"/>
                <w:sz w:val="24"/>
                <w:szCs w:val="24"/>
                <w:u w:val="single"/>
                <w:lang w:val="en-US"/>
              </w:rPr>
              <w:t>www</w:t>
            </w:r>
            <w:r w:rsidRPr="005E44D0">
              <w:rPr>
                <w:rFonts w:ascii="Times New Roman" w:hAnsi="Times New Roman"/>
                <w:color w:val="0070C0"/>
                <w:sz w:val="24"/>
                <w:szCs w:val="24"/>
                <w:u w:val="single"/>
                <w:lang w:val="ru-RU"/>
              </w:rPr>
              <w:t>.</w:t>
            </w:r>
            <w:proofErr w:type="spellStart"/>
            <w:r w:rsidRPr="005E44D0">
              <w:rPr>
                <w:rFonts w:ascii="Times New Roman" w:hAnsi="Times New Roman"/>
                <w:color w:val="0070C0"/>
                <w:sz w:val="24"/>
                <w:szCs w:val="24"/>
                <w:u w:val="single"/>
                <w:lang w:val="en-US"/>
              </w:rPr>
              <w:t>mavriz</w:t>
            </w:r>
            <w:proofErr w:type="spellEnd"/>
            <w:r w:rsidRPr="005E44D0">
              <w:rPr>
                <w:rFonts w:ascii="Times New Roman" w:hAnsi="Times New Roman"/>
                <w:color w:val="0070C0"/>
                <w:sz w:val="24"/>
                <w:szCs w:val="24"/>
                <w:u w:val="single"/>
                <w:lang w:val="ru-RU"/>
              </w:rPr>
              <w:t>.</w:t>
            </w:r>
            <w:proofErr w:type="spellStart"/>
            <w:r w:rsidRPr="005E44D0">
              <w:rPr>
                <w:rFonts w:ascii="Times New Roman" w:hAnsi="Times New Roman"/>
                <w:color w:val="0070C0"/>
                <w:sz w:val="24"/>
                <w:szCs w:val="24"/>
                <w:u w:val="single"/>
                <w:lang w:val="en-US"/>
              </w:rPr>
              <w:t>ru</w:t>
            </w:r>
            <w:proofErr w:type="spellEnd"/>
            <w:r w:rsidRPr="005E44D0">
              <w:rPr>
                <w:rFonts w:ascii="Times New Roman" w:hAnsi="Times New Roman"/>
                <w:color w:val="0070C0"/>
                <w:sz w:val="24"/>
                <w:szCs w:val="24"/>
                <w:u w:val="single"/>
                <w:lang w:val="ru-RU"/>
              </w:rPr>
              <w:t xml:space="preserve">/ </w:t>
            </w:r>
            <w:r w:rsidRPr="005E44D0">
              <w:rPr>
                <w:rFonts w:ascii="Times New Roman" w:hAnsi="Times New Roman"/>
                <w:color w:val="0070C0"/>
                <w:sz w:val="24"/>
                <w:szCs w:val="24"/>
                <w:u w:val="single"/>
                <w:lang w:val="en-US"/>
              </w:rPr>
              <w:t>articles</w:t>
            </w:r>
            <w:r w:rsidRPr="005E44D0">
              <w:rPr>
                <w:rFonts w:ascii="Times New Roman" w:hAnsi="Times New Roman"/>
                <w:color w:val="0070C0"/>
                <w:sz w:val="24"/>
                <w:szCs w:val="24"/>
                <w:u w:val="single"/>
                <w:lang w:val="ru-RU"/>
              </w:rPr>
              <w:t>/2006/6/4033.</w:t>
            </w:r>
            <w:r w:rsidRPr="005E44D0">
              <w:rPr>
                <w:rFonts w:ascii="Times New Roman" w:hAnsi="Times New Roman"/>
                <w:color w:val="0070C0"/>
                <w:sz w:val="24"/>
                <w:szCs w:val="24"/>
                <w:u w:val="single"/>
                <w:lang w:val="en-US"/>
              </w:rPr>
              <w:t>html</w:t>
            </w:r>
            <w:r w:rsidRPr="005E44D0">
              <w:rPr>
                <w:rFonts w:ascii="Times New Roman" w:hAnsi="Times New Roman"/>
                <w:color w:val="0070C0"/>
                <w:sz w:val="24"/>
                <w:szCs w:val="24"/>
                <w:u w:val="single"/>
                <w:lang w:val="ru-RU"/>
              </w:rPr>
              <w:t xml:space="preserve">. </w:t>
            </w:r>
          </w:p>
          <w:p w:rsidR="005E44D0" w:rsidRPr="005E44D0" w:rsidRDefault="005E44D0" w:rsidP="005E44D0">
            <w:pPr>
              <w:spacing w:after="0" w:line="240" w:lineRule="auto"/>
              <w:jc w:val="both"/>
              <w:rPr>
                <w:rFonts w:ascii="Times New Roman" w:hAnsi="Times New Roman"/>
                <w:sz w:val="24"/>
                <w:szCs w:val="24"/>
              </w:rPr>
            </w:pPr>
            <w:r w:rsidRPr="005E44D0">
              <w:rPr>
                <w:rFonts w:ascii="Times New Roman" w:hAnsi="Times New Roman"/>
                <w:sz w:val="24"/>
                <w:szCs w:val="24"/>
                <w:lang w:val="ru-RU"/>
              </w:rPr>
              <w:t xml:space="preserve">17. </w:t>
            </w:r>
            <w:proofErr w:type="spellStart"/>
            <w:r w:rsidRPr="005E44D0">
              <w:rPr>
                <w:rFonts w:ascii="Times New Roman" w:hAnsi="Times New Roman"/>
                <w:sz w:val="24"/>
                <w:szCs w:val="24"/>
                <w:lang w:val="ru-RU"/>
              </w:rPr>
              <w:t>Уеллс</w:t>
            </w:r>
            <w:proofErr w:type="spellEnd"/>
            <w:r w:rsidRPr="005E44D0">
              <w:rPr>
                <w:rFonts w:ascii="Times New Roman" w:hAnsi="Times New Roman"/>
                <w:sz w:val="24"/>
                <w:szCs w:val="24"/>
                <w:lang w:val="ru-RU"/>
              </w:rPr>
              <w:t xml:space="preserve"> У., </w:t>
            </w:r>
            <w:proofErr w:type="spellStart"/>
            <w:r w:rsidRPr="005E44D0">
              <w:rPr>
                <w:rFonts w:ascii="Times New Roman" w:hAnsi="Times New Roman"/>
                <w:sz w:val="24"/>
                <w:szCs w:val="24"/>
                <w:lang w:val="ru-RU"/>
              </w:rPr>
              <w:t>Бернет</w:t>
            </w:r>
            <w:proofErr w:type="spellEnd"/>
            <w:r w:rsidRPr="005E44D0">
              <w:rPr>
                <w:rFonts w:ascii="Times New Roman" w:hAnsi="Times New Roman"/>
                <w:sz w:val="24"/>
                <w:szCs w:val="24"/>
                <w:lang w:val="ru-RU"/>
              </w:rPr>
              <w:t xml:space="preserve"> Дж., </w:t>
            </w:r>
            <w:proofErr w:type="spellStart"/>
            <w:r w:rsidRPr="005E44D0">
              <w:rPr>
                <w:rFonts w:ascii="Times New Roman" w:hAnsi="Times New Roman"/>
                <w:sz w:val="24"/>
                <w:szCs w:val="24"/>
                <w:lang w:val="ru-RU"/>
              </w:rPr>
              <w:t>Мориарти</w:t>
            </w:r>
            <w:proofErr w:type="spellEnd"/>
            <w:r w:rsidRPr="005E44D0">
              <w:rPr>
                <w:rFonts w:ascii="Times New Roman" w:hAnsi="Times New Roman"/>
                <w:sz w:val="24"/>
                <w:szCs w:val="24"/>
                <w:lang w:val="ru-RU"/>
              </w:rPr>
              <w:t xml:space="preserve"> С. Реклама: принципы и практика. 5-е. изд., межд. Санкт-Петербург: Питер, 2003. 797 с.</w:t>
            </w:r>
          </w:p>
          <w:p w:rsidR="005E44D0" w:rsidRPr="005E44D0" w:rsidRDefault="005E44D0" w:rsidP="005E44D0">
            <w:pPr>
              <w:overflowPunct w:val="0"/>
              <w:autoSpaceDE w:val="0"/>
              <w:autoSpaceDN w:val="0"/>
              <w:adjustRightInd w:val="0"/>
              <w:spacing w:after="0" w:line="240" w:lineRule="auto"/>
              <w:jc w:val="center"/>
              <w:textAlignment w:val="baseline"/>
              <w:rPr>
                <w:rFonts w:ascii="Times New Roman" w:hAnsi="Times New Roman"/>
                <w:b/>
                <w:sz w:val="24"/>
                <w:szCs w:val="24"/>
              </w:rPr>
            </w:pPr>
            <w:r w:rsidRPr="005E44D0">
              <w:rPr>
                <w:rFonts w:ascii="Times New Roman" w:hAnsi="Times New Roman"/>
                <w:b/>
                <w:sz w:val="24"/>
                <w:szCs w:val="24"/>
              </w:rPr>
              <w:t>Інтернет-ресурси</w:t>
            </w:r>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eastAsia="uk-UA"/>
              </w:rPr>
              <w:t>18.</w:t>
            </w:r>
            <w:r w:rsidRPr="005E44D0">
              <w:rPr>
                <w:rFonts w:ascii="Times New Roman" w:eastAsia="Times New Roman" w:hAnsi="Times New Roman"/>
                <w:sz w:val="24"/>
                <w:szCs w:val="24"/>
                <w:lang w:val="ru-RU" w:eastAsia="uk-UA"/>
              </w:rPr>
              <w:t xml:space="preserve">День </w:t>
            </w:r>
            <w:hyperlink r:id="rId13" w:history="1">
              <w:r w:rsidRPr="005E44D0">
                <w:rPr>
                  <w:rFonts w:ascii="Times New Roman" w:eastAsia="Times New Roman" w:hAnsi="Times New Roman"/>
                  <w:color w:val="0000FF"/>
                  <w:sz w:val="24"/>
                  <w:szCs w:val="24"/>
                  <w:u w:val="single"/>
                  <w:lang w:val="ru-RU" w:eastAsia="uk-UA"/>
                </w:rPr>
                <w:t>http://www.day.kiev.ua/</w:t>
              </w:r>
            </w:hyperlink>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val="ru-RU" w:eastAsia="uk-UA"/>
              </w:rPr>
              <w:t xml:space="preserve">19.Українське Слово </w:t>
            </w:r>
            <w:hyperlink r:id="rId14" w:history="1">
              <w:r w:rsidRPr="005E44D0">
                <w:rPr>
                  <w:rFonts w:ascii="Times New Roman" w:eastAsia="Times New Roman" w:hAnsi="Times New Roman"/>
                  <w:color w:val="0000FF"/>
                  <w:sz w:val="24"/>
                  <w:szCs w:val="24"/>
                  <w:u w:val="single"/>
                  <w:lang w:val="ru-RU" w:eastAsia="uk-UA"/>
                </w:rPr>
                <w:t>http://ukrslovo.org.ua/</w:t>
              </w:r>
            </w:hyperlink>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val="ru-RU" w:eastAsia="uk-UA"/>
              </w:rPr>
              <w:t xml:space="preserve">20.Високий Замок </w:t>
            </w:r>
            <w:hyperlink r:id="rId15" w:history="1">
              <w:r w:rsidRPr="005E44D0">
                <w:rPr>
                  <w:rFonts w:ascii="Times New Roman" w:eastAsia="Times New Roman" w:hAnsi="Times New Roman"/>
                  <w:color w:val="0000FF"/>
                  <w:sz w:val="24"/>
                  <w:szCs w:val="24"/>
                  <w:u w:val="single"/>
                  <w:lang w:val="ru-RU" w:eastAsia="uk-UA"/>
                </w:rPr>
                <w:t>http://www.wz.lviv.ua/</w:t>
              </w:r>
            </w:hyperlink>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val="ru-RU" w:eastAsia="uk-UA"/>
              </w:rPr>
              <w:t xml:space="preserve">21.Львівська газета </w:t>
            </w:r>
            <w:hyperlink r:id="rId16" w:history="1">
              <w:r w:rsidRPr="005E44D0">
                <w:rPr>
                  <w:rFonts w:ascii="Times New Roman" w:eastAsia="Times New Roman" w:hAnsi="Times New Roman"/>
                  <w:color w:val="0000FF"/>
                  <w:sz w:val="24"/>
                  <w:szCs w:val="24"/>
                  <w:u w:val="single"/>
                  <w:lang w:val="ru-RU" w:eastAsia="uk-UA"/>
                </w:rPr>
                <w:t>http://www.gazeta.lviv.ua/</w:t>
              </w:r>
            </w:hyperlink>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val="ru-RU" w:eastAsia="uk-UA"/>
              </w:rPr>
              <w:t xml:space="preserve">22.УТ-1 </w:t>
            </w:r>
            <w:hyperlink r:id="rId17" w:history="1">
              <w:r w:rsidRPr="005E44D0">
                <w:rPr>
                  <w:rFonts w:ascii="Times New Roman" w:eastAsia="Times New Roman" w:hAnsi="Times New Roman"/>
                  <w:color w:val="0000FF"/>
                  <w:sz w:val="24"/>
                  <w:szCs w:val="24"/>
                  <w:u w:val="single"/>
                  <w:lang w:val="ru-RU" w:eastAsia="uk-UA"/>
                </w:rPr>
                <w:t>http://1tv.com.ua/ru/</w:t>
              </w:r>
            </w:hyperlink>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val="ru-RU" w:eastAsia="uk-UA"/>
              </w:rPr>
              <w:t xml:space="preserve">23.Інтер </w:t>
            </w:r>
            <w:hyperlink r:id="rId18" w:history="1">
              <w:r w:rsidRPr="005E44D0">
                <w:rPr>
                  <w:rFonts w:ascii="Times New Roman" w:eastAsia="Times New Roman" w:hAnsi="Times New Roman"/>
                  <w:color w:val="0000FF"/>
                  <w:sz w:val="24"/>
                  <w:szCs w:val="24"/>
                  <w:u w:val="single"/>
                  <w:lang w:val="ru-RU" w:eastAsia="uk-UA"/>
                </w:rPr>
                <w:t>http://inter.ua/ru/</w:t>
              </w:r>
            </w:hyperlink>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val="ru-RU" w:eastAsia="uk-UA"/>
              </w:rPr>
              <w:t xml:space="preserve">24.1+1 </w:t>
            </w:r>
            <w:hyperlink r:id="rId19" w:history="1">
              <w:r w:rsidRPr="005E44D0">
                <w:rPr>
                  <w:rFonts w:ascii="Times New Roman" w:eastAsia="Times New Roman" w:hAnsi="Times New Roman"/>
                  <w:color w:val="0000FF"/>
                  <w:sz w:val="24"/>
                  <w:szCs w:val="24"/>
                  <w:u w:val="single"/>
                  <w:lang w:val="ru-RU" w:eastAsia="uk-UA"/>
                </w:rPr>
                <w:t>http://www.1plus1.ua/</w:t>
              </w:r>
            </w:hyperlink>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val="ru-RU" w:eastAsia="uk-UA"/>
              </w:rPr>
              <w:t>25.ТРК Україна</w:t>
            </w:r>
            <w:hyperlink r:id="rId20" w:history="1">
              <w:r w:rsidRPr="005E44D0">
                <w:rPr>
                  <w:rFonts w:ascii="Times New Roman" w:eastAsia="Times New Roman" w:hAnsi="Times New Roman"/>
                  <w:color w:val="0000FF"/>
                  <w:sz w:val="24"/>
                  <w:szCs w:val="24"/>
                  <w:u w:val="single"/>
                  <w:lang w:val="ru-RU" w:eastAsia="uk-UA"/>
                </w:rPr>
                <w:t>http://kanalukraina.tv/</w:t>
              </w:r>
            </w:hyperlink>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val="ru-RU" w:eastAsia="uk-UA"/>
              </w:rPr>
              <w:t xml:space="preserve">26.НТА </w:t>
            </w:r>
            <w:hyperlink r:id="rId21" w:history="1">
              <w:r w:rsidRPr="005E44D0">
                <w:rPr>
                  <w:rFonts w:ascii="Times New Roman" w:eastAsia="Times New Roman" w:hAnsi="Times New Roman"/>
                  <w:color w:val="0000FF"/>
                  <w:sz w:val="24"/>
                  <w:szCs w:val="24"/>
                  <w:u w:val="single"/>
                  <w:lang w:val="ru-RU" w:eastAsia="uk-UA"/>
                </w:rPr>
                <w:t>http://nta.ua/</w:t>
              </w:r>
            </w:hyperlink>
          </w:p>
          <w:p w:rsidR="005E44D0" w:rsidRPr="005E44D0" w:rsidRDefault="005E44D0" w:rsidP="005E44D0">
            <w:pPr>
              <w:spacing w:before="100" w:beforeAutospacing="1" w:after="100" w:afterAutospacing="1" w:line="240" w:lineRule="auto"/>
              <w:contextualSpacing/>
              <w:jc w:val="both"/>
              <w:rPr>
                <w:rFonts w:ascii="Times New Roman" w:eastAsia="Times New Roman" w:hAnsi="Times New Roman"/>
                <w:sz w:val="24"/>
                <w:szCs w:val="24"/>
                <w:lang w:val="ru-RU" w:eastAsia="uk-UA"/>
              </w:rPr>
            </w:pPr>
            <w:r w:rsidRPr="005E44D0">
              <w:rPr>
                <w:rFonts w:ascii="Times New Roman" w:eastAsia="Times New Roman" w:hAnsi="Times New Roman"/>
                <w:sz w:val="24"/>
                <w:szCs w:val="24"/>
                <w:lang w:val="ru-RU" w:eastAsia="uk-UA"/>
              </w:rPr>
              <w:t xml:space="preserve">27. канал </w:t>
            </w:r>
            <w:hyperlink r:id="rId22" w:history="1">
              <w:r w:rsidRPr="005E44D0">
                <w:rPr>
                  <w:rFonts w:ascii="Times New Roman" w:eastAsia="Times New Roman" w:hAnsi="Times New Roman"/>
                  <w:color w:val="0000FF"/>
                  <w:sz w:val="24"/>
                  <w:szCs w:val="24"/>
                  <w:u w:val="single"/>
                  <w:lang w:val="ru-RU" w:eastAsia="uk-UA"/>
                </w:rPr>
                <w:t>http://www.12-ua.tv/site/main.php</w:t>
              </w:r>
            </w:hyperlink>
          </w:p>
          <w:p w:rsidR="005E44D0" w:rsidRPr="004863EE" w:rsidRDefault="005E44D0" w:rsidP="005E44D0">
            <w:pPr>
              <w:spacing w:after="160" w:line="259" w:lineRule="auto"/>
              <w:rPr>
                <w:rFonts w:ascii="Times New Roman" w:eastAsia="Times New Roman" w:hAnsi="Times New Roman"/>
                <w:sz w:val="24"/>
                <w:szCs w:val="24"/>
                <w:lang w:eastAsia="uk-UA"/>
              </w:rPr>
            </w:pPr>
            <w:r w:rsidRPr="005E44D0">
              <w:rPr>
                <w:rFonts w:ascii="Times New Roman" w:eastAsia="Times New Roman" w:hAnsi="Times New Roman"/>
                <w:sz w:val="24"/>
                <w:szCs w:val="24"/>
                <w:lang w:eastAsia="uk-UA"/>
              </w:rPr>
              <w:t>28.</w:t>
            </w:r>
            <w:r w:rsidRPr="005E44D0">
              <w:rPr>
                <w:rFonts w:ascii="Times New Roman" w:eastAsia="Times New Roman" w:hAnsi="Times New Roman"/>
                <w:sz w:val="24"/>
                <w:szCs w:val="24"/>
                <w:lang w:val="en-US" w:eastAsia="uk-UA"/>
              </w:rPr>
              <w:t xml:space="preserve">ZIK </w:t>
            </w:r>
            <w:hyperlink r:id="rId23" w:history="1">
              <w:r w:rsidRPr="005E44D0">
                <w:rPr>
                  <w:rFonts w:ascii="Times New Roman" w:eastAsia="Times New Roman" w:hAnsi="Times New Roman"/>
                  <w:color w:val="0000FF"/>
                  <w:sz w:val="24"/>
                  <w:szCs w:val="24"/>
                  <w:u w:val="single"/>
                  <w:lang w:val="en-US" w:eastAsia="uk-UA"/>
                </w:rPr>
                <w:t>http://zik.ua/</w:t>
              </w:r>
            </w:hyperlink>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E227DC" w:rsidP="00E227D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90</w:t>
            </w:r>
            <w:r w:rsidR="00E615FD">
              <w:rPr>
                <w:rFonts w:ascii="Times New Roman" w:eastAsia="Times New Roman" w:hAnsi="Times New Roman"/>
                <w:sz w:val="24"/>
                <w:szCs w:val="24"/>
              </w:rPr>
              <w:t xml:space="preserve"> годин, </w:t>
            </w:r>
            <w:r>
              <w:rPr>
                <w:rFonts w:ascii="Times New Roman" w:eastAsia="Times New Roman" w:hAnsi="Times New Roman"/>
                <w:sz w:val="24"/>
                <w:szCs w:val="24"/>
              </w:rPr>
              <w:t>3</w:t>
            </w:r>
            <w:r w:rsidR="00E615FD">
              <w:rPr>
                <w:rFonts w:ascii="Times New Roman" w:eastAsia="Times New Roman" w:hAnsi="Times New Roman"/>
                <w:sz w:val="24"/>
                <w:szCs w:val="24"/>
              </w:rPr>
              <w:t xml:space="preserve"> кредити</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F724B1" w:rsidRDefault="00F724B1" w:rsidP="00F724B1">
            <w:pPr>
              <w:spacing w:after="0"/>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Вимоги до знань і умінь</w:t>
            </w:r>
          </w:p>
          <w:p w:rsidR="00F724B1" w:rsidRPr="00F724B1" w:rsidRDefault="00F724B1" w:rsidP="00F724B1">
            <w:pPr>
              <w:spacing w:after="0" w:line="240" w:lineRule="auto"/>
              <w:rPr>
                <w:rFonts w:ascii="Times New Roman" w:hAnsi="Times New Roman"/>
                <w:sz w:val="24"/>
                <w:szCs w:val="24"/>
              </w:rPr>
            </w:pPr>
            <w:r>
              <w:rPr>
                <w:rFonts w:ascii="Times New Roman" w:eastAsia="Times New Roman" w:hAnsi="Times New Roman"/>
                <w:b/>
                <w:sz w:val="24"/>
                <w:szCs w:val="24"/>
                <w:lang w:eastAsia="ru-RU"/>
              </w:rPr>
              <w:t>-</w:t>
            </w:r>
            <w:r w:rsidR="00791B78" w:rsidRPr="00F724B1">
              <w:rPr>
                <w:rFonts w:ascii="Times New Roman" w:eastAsia="Times New Roman" w:hAnsi="Times New Roman"/>
                <w:b/>
                <w:sz w:val="24"/>
                <w:szCs w:val="24"/>
                <w:lang w:eastAsia="ru-RU"/>
              </w:rPr>
              <w:t>знати</w:t>
            </w:r>
            <w:r w:rsidR="00791B78" w:rsidRPr="00F724B1">
              <w:rPr>
                <w:rFonts w:ascii="Times New Roman" w:eastAsia="Times New Roman" w:hAnsi="Times New Roman"/>
                <w:sz w:val="24"/>
                <w:szCs w:val="24"/>
                <w:lang w:eastAsia="ru-RU"/>
              </w:rPr>
              <w:t xml:space="preserve">: </w:t>
            </w:r>
            <w:r w:rsidRPr="00F724B1">
              <w:rPr>
                <w:rFonts w:ascii="Times New Roman" w:hAnsi="Times New Roman"/>
                <w:sz w:val="24"/>
                <w:szCs w:val="24"/>
              </w:rPr>
              <w:t xml:space="preserve">основні поняття, тлумачення і терміни реклами та </w:t>
            </w:r>
            <w:proofErr w:type="spellStart"/>
            <w:r w:rsidRPr="00F724B1">
              <w:rPr>
                <w:rFonts w:ascii="Times New Roman" w:hAnsi="Times New Roman"/>
                <w:sz w:val="24"/>
                <w:szCs w:val="24"/>
              </w:rPr>
              <w:t>паблікрилейшнз</w:t>
            </w:r>
            <w:proofErr w:type="spellEnd"/>
            <w:r w:rsidRPr="00F724B1">
              <w:rPr>
                <w:rFonts w:ascii="Times New Roman" w:hAnsi="Times New Roman"/>
                <w:sz w:val="24"/>
                <w:szCs w:val="24"/>
              </w:rPr>
              <w:t xml:space="preserve">; принципи, функції та завдання реклами і PR у бізнесі; типи, категорії, види реклами та </w:t>
            </w:r>
            <w:proofErr w:type="spellStart"/>
            <w:r w:rsidRPr="00F724B1">
              <w:rPr>
                <w:rFonts w:ascii="Times New Roman" w:hAnsi="Times New Roman"/>
                <w:sz w:val="24"/>
                <w:szCs w:val="24"/>
              </w:rPr>
              <w:t>паблікрилейшнз</w:t>
            </w:r>
            <w:proofErr w:type="spellEnd"/>
            <w:r w:rsidRPr="00F724B1">
              <w:rPr>
                <w:rFonts w:ascii="Times New Roman" w:hAnsi="Times New Roman"/>
                <w:sz w:val="24"/>
                <w:szCs w:val="24"/>
              </w:rPr>
              <w:t xml:space="preserve"> і їхні форми та жанри; регулювання реклами і зв'язків із громадськістю; ринок реклами та зв'язків із громадськістю; вітчизняні й міжнародні фестивалі з реклами та </w:t>
            </w:r>
            <w:proofErr w:type="spellStart"/>
            <w:r w:rsidRPr="00F724B1">
              <w:rPr>
                <w:rFonts w:ascii="Times New Roman" w:hAnsi="Times New Roman"/>
                <w:sz w:val="24"/>
                <w:szCs w:val="24"/>
              </w:rPr>
              <w:t>паблікрилейшнз</w:t>
            </w:r>
            <w:proofErr w:type="spellEnd"/>
            <w:r w:rsidRPr="00F724B1">
              <w:rPr>
                <w:rFonts w:ascii="Times New Roman" w:hAnsi="Times New Roman"/>
                <w:sz w:val="24"/>
                <w:szCs w:val="24"/>
              </w:rPr>
              <w:t xml:space="preserve">; діяльність підрозділів і учасників PR-рекламного ринку та бізнесу; стандарти професії та вимоги до працівників у галузі реклами і зв'язків із громадськістю; </w:t>
            </w:r>
          </w:p>
          <w:p w:rsidR="00F724B1" w:rsidRPr="00F724B1" w:rsidRDefault="00F724B1" w:rsidP="00F724B1">
            <w:pPr>
              <w:spacing w:after="0" w:line="240" w:lineRule="auto"/>
              <w:jc w:val="both"/>
              <w:rPr>
                <w:rFonts w:ascii="Times New Roman" w:eastAsia="Times New Roman" w:hAnsi="Times New Roman"/>
                <w:sz w:val="24"/>
                <w:szCs w:val="24"/>
                <w:lang w:eastAsia="ru-RU"/>
              </w:rPr>
            </w:pPr>
            <w:r w:rsidRPr="00F724B1">
              <w:rPr>
                <w:rFonts w:ascii="Times New Roman" w:hAnsi="Times New Roman"/>
                <w:b/>
                <w:sz w:val="24"/>
                <w:szCs w:val="24"/>
              </w:rPr>
              <w:t>- вміти:</w:t>
            </w:r>
            <w:r w:rsidRPr="00F724B1">
              <w:rPr>
                <w:rFonts w:ascii="Times New Roman" w:hAnsi="Times New Roman"/>
                <w:sz w:val="24"/>
                <w:szCs w:val="24"/>
              </w:rPr>
              <w:t xml:space="preserve"> визначати рекламу та </w:t>
            </w:r>
            <w:proofErr w:type="spellStart"/>
            <w:r w:rsidRPr="00F724B1">
              <w:rPr>
                <w:rFonts w:ascii="Times New Roman" w:hAnsi="Times New Roman"/>
                <w:sz w:val="24"/>
                <w:szCs w:val="24"/>
              </w:rPr>
              <w:t>паблікрилейшнз</w:t>
            </w:r>
            <w:proofErr w:type="spellEnd"/>
            <w:r w:rsidRPr="00F724B1">
              <w:rPr>
                <w:rFonts w:ascii="Times New Roman" w:hAnsi="Times New Roman"/>
                <w:sz w:val="24"/>
                <w:szCs w:val="24"/>
              </w:rPr>
              <w:t>; формувати ефективні рекламні та PR-комунікації; застосовувати види, форми реклами та PR для просування певних ринкових об'єктів; складати стратегічні й тактичні плани рекламної та PR-комунікації; планувати і проводити заходи рекламної та PR-комунікації; виконувати посадові функції менеджерів реклами та зв'язків із громадськістю.</w:t>
            </w:r>
          </w:p>
          <w:p w:rsidR="00791B78" w:rsidRDefault="00791B78" w:rsidP="00791B78">
            <w:pPr>
              <w:spacing w:after="0" w:line="240" w:lineRule="auto"/>
              <w:jc w:val="both"/>
              <w:rPr>
                <w:rFonts w:ascii="Times New Roman" w:eastAsia="Times New Roman" w:hAnsi="Times New Roman"/>
                <w:sz w:val="24"/>
                <w:szCs w:val="24"/>
                <w:lang w:val="ru-RU" w:eastAsia="ru-RU"/>
              </w:rPr>
            </w:pPr>
            <w:r w:rsidRPr="00791B78">
              <w:rPr>
                <w:rFonts w:ascii="Times New Roman" w:eastAsia="Times New Roman" w:hAnsi="Times New Roman"/>
                <w:sz w:val="24"/>
                <w:szCs w:val="24"/>
                <w:lang w:eastAsia="ru-RU"/>
              </w:rPr>
              <w:t>У</w:t>
            </w:r>
            <w:proofErr w:type="spellStart"/>
            <w:r w:rsidRPr="00791B78">
              <w:rPr>
                <w:rFonts w:ascii="Times New Roman" w:eastAsia="Times New Roman" w:hAnsi="Times New Roman"/>
                <w:sz w:val="24"/>
                <w:szCs w:val="24"/>
                <w:lang w:val="ru-RU" w:eastAsia="ru-RU"/>
              </w:rPr>
              <w:t>результатівивченнянавчальноїдисципліни</w:t>
            </w:r>
            <w:proofErr w:type="spellEnd"/>
            <w:r w:rsidRPr="00791B78">
              <w:rPr>
                <w:rFonts w:ascii="Times New Roman" w:eastAsia="Times New Roman" w:hAnsi="Times New Roman"/>
                <w:sz w:val="24"/>
                <w:szCs w:val="24"/>
                <w:lang w:val="ru-RU" w:eastAsia="ru-RU"/>
              </w:rPr>
              <w:t xml:space="preserve"> у студента </w:t>
            </w:r>
            <w:proofErr w:type="spellStart"/>
            <w:r w:rsidRPr="00791B78">
              <w:rPr>
                <w:rFonts w:ascii="Times New Roman" w:eastAsia="Times New Roman" w:hAnsi="Times New Roman"/>
                <w:sz w:val="24"/>
                <w:szCs w:val="24"/>
                <w:lang w:val="ru-RU" w:eastAsia="ru-RU"/>
              </w:rPr>
              <w:t>мають</w:t>
            </w:r>
            <w:proofErr w:type="spellEnd"/>
            <w:r w:rsidRPr="00791B78">
              <w:rPr>
                <w:rFonts w:ascii="Times New Roman" w:eastAsia="Times New Roman" w:hAnsi="Times New Roman"/>
                <w:sz w:val="24"/>
                <w:szCs w:val="24"/>
                <w:lang w:val="ru-RU" w:eastAsia="ru-RU"/>
              </w:rPr>
              <w:t xml:space="preserve"> бути </w:t>
            </w:r>
            <w:proofErr w:type="spellStart"/>
            <w:r w:rsidRPr="00791B78">
              <w:rPr>
                <w:rFonts w:ascii="Times New Roman" w:eastAsia="Times New Roman" w:hAnsi="Times New Roman"/>
                <w:sz w:val="24"/>
                <w:szCs w:val="24"/>
                <w:lang w:val="ru-RU" w:eastAsia="ru-RU"/>
              </w:rPr>
              <w:t>сформованітакі</w:t>
            </w:r>
            <w:r w:rsidRPr="00791B78">
              <w:rPr>
                <w:rFonts w:ascii="Times New Roman" w:eastAsia="Times New Roman" w:hAnsi="Times New Roman"/>
                <w:b/>
                <w:sz w:val="24"/>
                <w:szCs w:val="24"/>
                <w:lang w:val="ru-RU" w:eastAsia="ru-RU"/>
              </w:rPr>
              <w:t>компетентності</w:t>
            </w:r>
            <w:proofErr w:type="spellEnd"/>
            <w:r w:rsidRPr="00791B78">
              <w:rPr>
                <w:rFonts w:ascii="Times New Roman" w:eastAsia="Times New Roman" w:hAnsi="Times New Roman"/>
                <w:b/>
                <w:sz w:val="24"/>
                <w:szCs w:val="24"/>
                <w:lang w:val="ru-RU" w:eastAsia="ru-RU"/>
              </w:rPr>
              <w:t>:</w:t>
            </w:r>
          </w:p>
          <w:p w:rsidR="00791B78" w:rsidRPr="00791B78" w:rsidRDefault="00791B78" w:rsidP="00791B78">
            <w:pPr>
              <w:spacing w:after="0" w:line="240" w:lineRule="auto"/>
              <w:jc w:val="both"/>
              <w:rPr>
                <w:rFonts w:ascii="Times New Roman" w:eastAsia="Times New Roman" w:hAnsi="Times New Roman"/>
                <w:b/>
                <w:sz w:val="24"/>
                <w:szCs w:val="24"/>
                <w:lang w:val="ru-RU" w:eastAsia="ru-RU"/>
              </w:rPr>
            </w:pPr>
            <w:proofErr w:type="spellStart"/>
            <w:r w:rsidRPr="00791B78">
              <w:rPr>
                <w:rFonts w:ascii="Times New Roman" w:eastAsia="Times New Roman" w:hAnsi="Times New Roman"/>
                <w:b/>
                <w:sz w:val="24"/>
                <w:szCs w:val="24"/>
                <w:lang w:val="ru-RU" w:eastAsia="ru-RU"/>
              </w:rPr>
              <w:t>загальні</w:t>
            </w:r>
            <w:proofErr w:type="spellEnd"/>
            <w:r w:rsidRPr="00791B78">
              <w:rPr>
                <w:rFonts w:ascii="Times New Roman" w:eastAsia="Times New Roman" w:hAnsi="Times New Roman"/>
                <w:b/>
                <w:sz w:val="24"/>
                <w:szCs w:val="24"/>
                <w:lang w:val="ru-RU" w:eastAsia="ru-RU"/>
              </w:rPr>
              <w:t>:</w:t>
            </w:r>
          </w:p>
          <w:p w:rsidR="00791B78" w:rsidRPr="00791B78" w:rsidRDefault="00791B78" w:rsidP="00791B7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4"/>
                <w:szCs w:val="24"/>
                <w:lang w:val="ru-RU" w:eastAsia="ru-RU"/>
              </w:rPr>
              <w:t>-</w:t>
            </w:r>
            <w:r w:rsidRPr="00791B78">
              <w:rPr>
                <w:rFonts w:ascii="Times New Roman" w:eastAsia="Times New Roman" w:hAnsi="Times New Roman"/>
                <w:sz w:val="24"/>
                <w:szCs w:val="24"/>
                <w:lang w:eastAsia="ru-RU"/>
              </w:rPr>
              <w:t xml:space="preserve">здатність підтримувати ділову комунікацію з усіма суб’єктами інформаційногоринку, користувачами, партнерами, органами влади та управління, засобами масової інформації; </w:t>
            </w:r>
          </w:p>
          <w:p w:rsidR="00791B78" w:rsidRPr="00791B78" w:rsidRDefault="00791B78" w:rsidP="00791B7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w:t>
            </w:r>
            <w:r w:rsidRPr="00791B78">
              <w:rPr>
                <w:rFonts w:ascii="Times New Roman" w:eastAsia="Times New Roman" w:hAnsi="Times New Roman"/>
                <w:sz w:val="24"/>
                <w:szCs w:val="24"/>
                <w:lang w:eastAsia="ru-RU"/>
              </w:rPr>
              <w:t xml:space="preserve">навички міжособистісної взаємодії, цінування та повага до різноманітності тамультикультурності, здатність працювати у міжнародному контексті; </w:t>
            </w:r>
          </w:p>
          <w:p w:rsidR="00791B78" w:rsidRPr="00791B78" w:rsidRDefault="00791B78" w:rsidP="00791B7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w:t>
            </w:r>
            <w:r w:rsidRPr="00791B78">
              <w:rPr>
                <w:rFonts w:ascii="Times New Roman" w:eastAsia="Times New Roman" w:hAnsi="Times New Roman"/>
                <w:sz w:val="24"/>
                <w:szCs w:val="24"/>
                <w:lang w:eastAsia="ru-RU"/>
              </w:rPr>
              <w:t xml:space="preserve">здатність застосовувати практичні навички усного і писемного діловогомовлення, необхідні для успішного навчання та професійної діяльності; </w:t>
            </w:r>
          </w:p>
          <w:p w:rsidR="00791B78" w:rsidRPr="00791B78" w:rsidRDefault="00791B78" w:rsidP="00791B7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4"/>
                <w:szCs w:val="24"/>
                <w:lang w:eastAsia="ru-RU"/>
              </w:rPr>
              <w:t>-</w:t>
            </w:r>
            <w:r w:rsidRPr="00791B78">
              <w:rPr>
                <w:rFonts w:ascii="Times New Roman" w:eastAsia="Times New Roman" w:hAnsi="Times New Roman"/>
                <w:sz w:val="24"/>
                <w:szCs w:val="24"/>
                <w:lang w:eastAsia="ru-RU"/>
              </w:rPr>
              <w:t>здатність аналізувати та узагальнювати</w:t>
            </w:r>
            <w:r w:rsidR="00F724B1">
              <w:rPr>
                <w:rFonts w:ascii="Times New Roman" w:eastAsia="Times New Roman" w:hAnsi="Times New Roman"/>
                <w:sz w:val="24"/>
                <w:szCs w:val="24"/>
                <w:lang w:eastAsia="ru-RU"/>
              </w:rPr>
              <w:t xml:space="preserve"> рекламну</w:t>
            </w:r>
            <w:r w:rsidRPr="00791B78">
              <w:rPr>
                <w:rFonts w:ascii="Times New Roman" w:eastAsia="Times New Roman" w:hAnsi="Times New Roman"/>
                <w:sz w:val="24"/>
                <w:szCs w:val="24"/>
                <w:lang w:eastAsia="ru-RU"/>
              </w:rPr>
              <w:t xml:space="preserve"> інформацію, ідеї з багатьох джерел, щоб генерувати нові відомості; </w:t>
            </w:r>
          </w:p>
          <w:p w:rsidR="00791B78" w:rsidRPr="00791B78" w:rsidRDefault="00791B78" w:rsidP="00791B7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4"/>
                <w:szCs w:val="24"/>
                <w:lang w:eastAsia="ru-RU"/>
              </w:rPr>
              <w:t>-</w:t>
            </w:r>
            <w:r w:rsidRPr="00791B78">
              <w:rPr>
                <w:rFonts w:ascii="Times New Roman" w:eastAsia="Times New Roman" w:hAnsi="Times New Roman"/>
                <w:sz w:val="24"/>
                <w:szCs w:val="24"/>
                <w:lang w:eastAsia="ru-RU"/>
              </w:rPr>
              <w:t xml:space="preserve">здатність працювати як автономно, так і в складі команди; </w:t>
            </w:r>
          </w:p>
          <w:p w:rsidR="00791B78" w:rsidRPr="00791B78" w:rsidRDefault="00791B78" w:rsidP="00791B7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4"/>
                <w:szCs w:val="24"/>
                <w:lang w:eastAsia="ru-RU"/>
              </w:rPr>
              <w:t>-</w:t>
            </w:r>
            <w:r w:rsidRPr="00791B78">
              <w:rPr>
                <w:rFonts w:ascii="Times New Roman" w:eastAsia="Times New Roman" w:hAnsi="Times New Roman"/>
                <w:sz w:val="24"/>
                <w:szCs w:val="24"/>
                <w:lang w:eastAsia="ru-RU"/>
              </w:rPr>
              <w:t xml:space="preserve">здатність до письмової та усної комунікації діловою українською мовою; </w:t>
            </w:r>
          </w:p>
          <w:p w:rsidR="008A5454" w:rsidRDefault="00791B78" w:rsidP="00791B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791B78">
              <w:rPr>
                <w:rFonts w:ascii="Times New Roman" w:eastAsia="Times New Roman" w:hAnsi="Times New Roman"/>
                <w:sz w:val="24"/>
                <w:szCs w:val="24"/>
                <w:lang w:eastAsia="ru-RU"/>
              </w:rPr>
              <w:t xml:space="preserve">здатність здійснювати комунікацію, виходячи із цілей </w:t>
            </w:r>
            <w:r w:rsidR="008A5454">
              <w:rPr>
                <w:rFonts w:ascii="Times New Roman" w:eastAsia="Times New Roman" w:hAnsi="Times New Roman"/>
                <w:sz w:val="24"/>
                <w:szCs w:val="24"/>
                <w:lang w:eastAsia="ru-RU"/>
              </w:rPr>
              <w:t>побудови реклами.</w:t>
            </w:r>
          </w:p>
          <w:p w:rsidR="006A6169" w:rsidRPr="00791B78" w:rsidRDefault="00791B78" w:rsidP="00D536A3">
            <w:pPr>
              <w:spacing w:after="0" w:line="240" w:lineRule="auto"/>
              <w:jc w:val="both"/>
              <w:rPr>
                <w:rFonts w:ascii="Times New Roman" w:eastAsia="Times New Roman" w:hAnsi="Times New Roman"/>
                <w:b/>
                <w:sz w:val="24"/>
                <w:szCs w:val="24"/>
              </w:rPr>
            </w:pPr>
            <w:r w:rsidRPr="00791B78">
              <w:rPr>
                <w:rFonts w:ascii="Times New Roman" w:eastAsia="Times New Roman" w:hAnsi="Times New Roman"/>
                <w:b/>
                <w:sz w:val="24"/>
                <w:szCs w:val="24"/>
              </w:rPr>
              <w:t>Фахові компетенції:</w:t>
            </w:r>
          </w:p>
          <w:p w:rsidR="00791B78" w:rsidRPr="007E03D5" w:rsidRDefault="00791B78" w:rsidP="00791B78">
            <w:pPr>
              <w:spacing w:after="0" w:line="240" w:lineRule="auto"/>
              <w:jc w:val="both"/>
              <w:rPr>
                <w:rFonts w:ascii="Times New Roman" w:hAnsi="Times New Roman"/>
                <w:sz w:val="24"/>
                <w:szCs w:val="24"/>
              </w:rPr>
            </w:pPr>
            <w:r w:rsidRPr="007E03D5">
              <w:rPr>
                <w:rFonts w:ascii="Times New Roman" w:hAnsi="Times New Roman"/>
                <w:sz w:val="24"/>
                <w:szCs w:val="24"/>
              </w:rPr>
              <w:t xml:space="preserve">- здатність до взаємодії, до співробітництва й розв’язання конфліктів; </w:t>
            </w:r>
          </w:p>
          <w:p w:rsidR="00791B78" w:rsidRPr="007E03D5" w:rsidRDefault="00791B78" w:rsidP="00791B78">
            <w:pPr>
              <w:spacing w:after="0" w:line="240" w:lineRule="auto"/>
              <w:jc w:val="both"/>
              <w:rPr>
                <w:rFonts w:ascii="Times New Roman" w:hAnsi="Times New Roman"/>
                <w:sz w:val="24"/>
                <w:szCs w:val="24"/>
              </w:rPr>
            </w:pPr>
            <w:r w:rsidRPr="007E03D5">
              <w:rPr>
                <w:rFonts w:ascii="Times New Roman" w:hAnsi="Times New Roman"/>
                <w:sz w:val="24"/>
                <w:szCs w:val="24"/>
              </w:rPr>
              <w:t xml:space="preserve">- здатність забезпечувати належний рівень вироблення та використання </w:t>
            </w:r>
            <w:r w:rsidR="008A5454">
              <w:rPr>
                <w:rFonts w:ascii="Times New Roman" w:hAnsi="Times New Roman"/>
                <w:sz w:val="24"/>
                <w:szCs w:val="24"/>
              </w:rPr>
              <w:t>реклами</w:t>
            </w:r>
            <w:r w:rsidRPr="007E03D5">
              <w:rPr>
                <w:rFonts w:ascii="Times New Roman" w:hAnsi="Times New Roman"/>
                <w:sz w:val="24"/>
                <w:szCs w:val="24"/>
              </w:rPr>
              <w:t xml:space="preserve">; </w:t>
            </w:r>
          </w:p>
          <w:p w:rsidR="00791B78" w:rsidRDefault="00791B78" w:rsidP="00791B78">
            <w:pPr>
              <w:spacing w:after="0" w:line="240" w:lineRule="auto"/>
              <w:jc w:val="both"/>
              <w:rPr>
                <w:rFonts w:ascii="Times New Roman" w:hAnsi="Times New Roman"/>
                <w:sz w:val="24"/>
                <w:szCs w:val="24"/>
              </w:rPr>
            </w:pPr>
            <w:r w:rsidRPr="007E03D5">
              <w:rPr>
                <w:rFonts w:ascii="Times New Roman" w:hAnsi="Times New Roman"/>
                <w:sz w:val="24"/>
                <w:szCs w:val="24"/>
              </w:rPr>
              <w:t>- здатність забезпечувати дотримання нормативно-правових та морально-етичних норм по</w:t>
            </w:r>
            <w:r w:rsidR="008A5454">
              <w:rPr>
                <w:rFonts w:ascii="Times New Roman" w:hAnsi="Times New Roman"/>
                <w:sz w:val="24"/>
                <w:szCs w:val="24"/>
              </w:rPr>
              <w:t>будови реклами</w:t>
            </w:r>
            <w:r w:rsidRPr="007E03D5">
              <w:rPr>
                <w:rFonts w:ascii="Times New Roman" w:hAnsi="Times New Roman"/>
                <w:sz w:val="24"/>
                <w:szCs w:val="24"/>
              </w:rPr>
              <w:t xml:space="preserve">; </w:t>
            </w:r>
          </w:p>
          <w:p w:rsidR="00791B78" w:rsidRPr="007E03D5" w:rsidRDefault="00791B78" w:rsidP="00791B78">
            <w:pPr>
              <w:spacing w:after="0" w:line="240" w:lineRule="auto"/>
              <w:jc w:val="both"/>
              <w:rPr>
                <w:rFonts w:ascii="Times New Roman" w:hAnsi="Times New Roman"/>
                <w:sz w:val="24"/>
                <w:szCs w:val="24"/>
              </w:rPr>
            </w:pPr>
            <w:r w:rsidRPr="007E03D5">
              <w:rPr>
                <w:rFonts w:ascii="Times New Roman" w:hAnsi="Times New Roman"/>
                <w:sz w:val="24"/>
                <w:szCs w:val="24"/>
              </w:rPr>
              <w:t xml:space="preserve">- здатність використовувати </w:t>
            </w:r>
            <w:r w:rsidR="00E227DC">
              <w:rPr>
                <w:rFonts w:ascii="Times New Roman" w:hAnsi="Times New Roman"/>
                <w:sz w:val="24"/>
                <w:szCs w:val="24"/>
              </w:rPr>
              <w:t xml:space="preserve">в рекламі </w:t>
            </w:r>
            <w:r w:rsidRPr="007E03D5">
              <w:rPr>
                <w:rFonts w:ascii="Times New Roman" w:hAnsi="Times New Roman"/>
                <w:sz w:val="24"/>
                <w:szCs w:val="24"/>
              </w:rPr>
              <w:t xml:space="preserve">сучасні ІКТ; </w:t>
            </w:r>
          </w:p>
          <w:p w:rsidR="00791B78" w:rsidRPr="007E03D5" w:rsidRDefault="00791B78" w:rsidP="00791B78">
            <w:pPr>
              <w:spacing w:after="0" w:line="240" w:lineRule="auto"/>
              <w:jc w:val="both"/>
              <w:rPr>
                <w:rFonts w:ascii="Times New Roman" w:hAnsi="Times New Roman"/>
                <w:sz w:val="24"/>
                <w:szCs w:val="24"/>
              </w:rPr>
            </w:pPr>
            <w:r w:rsidRPr="007E03D5">
              <w:rPr>
                <w:rFonts w:ascii="Times New Roman" w:hAnsi="Times New Roman"/>
                <w:sz w:val="24"/>
                <w:szCs w:val="24"/>
              </w:rPr>
              <w:t>- здатність використовувати</w:t>
            </w:r>
            <w:r>
              <w:rPr>
                <w:rFonts w:ascii="Times New Roman" w:hAnsi="Times New Roman"/>
                <w:sz w:val="24"/>
                <w:szCs w:val="24"/>
              </w:rPr>
              <w:t xml:space="preserve">, аналізувати </w:t>
            </w:r>
            <w:r w:rsidR="00E227DC">
              <w:rPr>
                <w:rFonts w:ascii="Times New Roman" w:hAnsi="Times New Roman"/>
                <w:sz w:val="24"/>
                <w:szCs w:val="24"/>
              </w:rPr>
              <w:t>рекламу та діяльність рекламних компаній</w:t>
            </w:r>
            <w:r w:rsidRPr="007E03D5">
              <w:rPr>
                <w:rFonts w:ascii="Times New Roman" w:hAnsi="Times New Roman"/>
                <w:sz w:val="24"/>
                <w:szCs w:val="24"/>
              </w:rPr>
              <w:t xml:space="preserve">; </w:t>
            </w:r>
          </w:p>
          <w:p w:rsidR="00791B78" w:rsidRDefault="00791B78" w:rsidP="00E227DC">
            <w:pPr>
              <w:spacing w:after="0" w:line="240" w:lineRule="auto"/>
              <w:jc w:val="both"/>
              <w:rPr>
                <w:rFonts w:ascii="Times New Roman" w:hAnsi="Times New Roman"/>
                <w:sz w:val="24"/>
                <w:szCs w:val="24"/>
              </w:rPr>
            </w:pPr>
            <w:r w:rsidRPr="007E03D5">
              <w:rPr>
                <w:rFonts w:ascii="Times New Roman" w:hAnsi="Times New Roman"/>
                <w:sz w:val="24"/>
                <w:szCs w:val="24"/>
              </w:rPr>
              <w:t>- здатність здійснювати інформаційно-аналітичне забезпечення процесів</w:t>
            </w:r>
            <w:r>
              <w:rPr>
                <w:rFonts w:ascii="Times New Roman" w:hAnsi="Times New Roman"/>
                <w:sz w:val="24"/>
                <w:szCs w:val="24"/>
              </w:rPr>
              <w:t xml:space="preserve"> комунікацій</w:t>
            </w:r>
            <w:r w:rsidRPr="007E03D5">
              <w:rPr>
                <w:rFonts w:ascii="Times New Roman" w:hAnsi="Times New Roman"/>
                <w:sz w:val="24"/>
                <w:szCs w:val="24"/>
              </w:rPr>
              <w:t xml:space="preserve"> із використанням сучасних </w:t>
            </w:r>
            <w:r w:rsidR="00E227DC">
              <w:rPr>
                <w:rFonts w:ascii="Times New Roman" w:hAnsi="Times New Roman"/>
                <w:sz w:val="24"/>
                <w:szCs w:val="24"/>
              </w:rPr>
              <w:t>форм дизайну в рекламі;</w:t>
            </w:r>
          </w:p>
          <w:p w:rsidR="00E227DC" w:rsidRPr="00E227DC" w:rsidRDefault="00E227DC" w:rsidP="00E227DC">
            <w:pPr>
              <w:spacing w:after="0" w:line="240" w:lineRule="auto"/>
              <w:jc w:val="both"/>
              <w:rPr>
                <w:rFonts w:ascii="Times New Roman" w:hAnsi="Times New Roman"/>
                <w:sz w:val="24"/>
                <w:szCs w:val="24"/>
              </w:rPr>
            </w:pPr>
            <w:r w:rsidRPr="00E227DC">
              <w:rPr>
                <w:rFonts w:ascii="Times New Roman" w:hAnsi="Times New Roman"/>
                <w:sz w:val="24"/>
                <w:szCs w:val="24"/>
              </w:rPr>
              <w:t>-здатність збирати та систематизувати науково-практичну інформацію за темою дослідження в галузі рекламної та PRдіяльності;</w:t>
            </w:r>
          </w:p>
          <w:p w:rsidR="00E227DC" w:rsidRPr="006A6169" w:rsidRDefault="00E227DC" w:rsidP="00E227DC">
            <w:pPr>
              <w:spacing w:after="0" w:line="240" w:lineRule="auto"/>
              <w:jc w:val="both"/>
              <w:rPr>
                <w:rFonts w:ascii="Times New Roman" w:eastAsia="Times New Roman" w:hAnsi="Times New Roman"/>
                <w:sz w:val="24"/>
                <w:szCs w:val="24"/>
              </w:rPr>
            </w:pPr>
            <w:r w:rsidRPr="00E227DC">
              <w:rPr>
                <w:rFonts w:ascii="Times New Roman" w:hAnsi="Times New Roman"/>
                <w:sz w:val="24"/>
                <w:szCs w:val="24"/>
              </w:rPr>
              <w:t>-здатність планувати і здійснювати рекламні та PR-кампанії, використовувати перспективні теорії й методи менеджменту, бізнеспроцесів, маркетингу.</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7A12BB" w:rsidRPr="006A6169" w:rsidRDefault="005E44D0" w:rsidP="005E44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Реклама, інформаційний ринок, </w:t>
            </w:r>
            <w:r w:rsidR="004863EE" w:rsidRPr="00D511C1">
              <w:rPr>
                <w:rFonts w:ascii="Times New Roman" w:eastAsia="Times New Roman" w:hAnsi="Times New Roman"/>
                <w:sz w:val="24"/>
                <w:szCs w:val="24"/>
              </w:rPr>
              <w:t>комунікації,</w:t>
            </w:r>
            <w:r>
              <w:rPr>
                <w:rFonts w:ascii="Times New Roman" w:hAnsi="Times New Roman"/>
                <w:sz w:val="24"/>
                <w:szCs w:val="24"/>
              </w:rPr>
              <w:t>і</w:t>
            </w:r>
            <w:r w:rsidR="004863EE" w:rsidRPr="00D511C1">
              <w:rPr>
                <w:rFonts w:ascii="Times New Roman" w:hAnsi="Times New Roman"/>
                <w:sz w:val="24"/>
                <w:szCs w:val="24"/>
              </w:rPr>
              <w:t>нформаційна технологізація суспільства,</w:t>
            </w:r>
            <w:r>
              <w:rPr>
                <w:rFonts w:ascii="Times New Roman" w:eastAsia="Times New Roman" w:hAnsi="Times New Roman"/>
                <w:sz w:val="24"/>
                <w:szCs w:val="24"/>
              </w:rPr>
              <w:t>міжнародна реклама, дизайн в рекламі.</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lang w:val="ru-RU"/>
              </w:rPr>
            </w:pPr>
            <w:r w:rsidRPr="006A6169">
              <w:rPr>
                <w:rFonts w:ascii="Times New Roman" w:eastAsia="Times New Roman" w:hAnsi="Times New Roman"/>
                <w:b/>
                <w:sz w:val="24"/>
                <w:szCs w:val="24"/>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D536A3" w:rsidP="00D536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Очний </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lang w:val="ru-RU"/>
              </w:rPr>
            </w:pP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6A6169" w:rsidP="002A2BE1">
            <w:pPr>
              <w:spacing w:after="0" w:line="240" w:lineRule="auto"/>
              <w:jc w:val="both"/>
              <w:rPr>
                <w:rFonts w:ascii="Times New Roman" w:eastAsia="Times New Roman" w:hAnsi="Times New Roman"/>
                <w:sz w:val="24"/>
                <w:szCs w:val="24"/>
                <w:lang w:val="ru-RU"/>
              </w:rPr>
            </w:pPr>
            <w:proofErr w:type="spellStart"/>
            <w:r w:rsidRPr="006A6169">
              <w:rPr>
                <w:rFonts w:ascii="Times New Roman" w:eastAsia="Times New Roman" w:hAnsi="Times New Roman"/>
                <w:sz w:val="24"/>
                <w:szCs w:val="24"/>
                <w:lang w:val="ru-RU"/>
              </w:rPr>
              <w:t>Проведеннялекцій</w:t>
            </w:r>
            <w:proofErr w:type="spellEnd"/>
            <w:r w:rsidRPr="006A6169">
              <w:rPr>
                <w:rFonts w:ascii="Times New Roman" w:eastAsia="Times New Roman" w:hAnsi="Times New Roman"/>
                <w:sz w:val="24"/>
                <w:szCs w:val="24"/>
                <w:lang w:val="ru-RU"/>
              </w:rPr>
              <w:t xml:space="preserve">, </w:t>
            </w:r>
            <w:proofErr w:type="spellStart"/>
            <w:r w:rsidR="002A2BE1">
              <w:rPr>
                <w:rFonts w:ascii="Times New Roman" w:eastAsia="Times New Roman" w:hAnsi="Times New Roman"/>
                <w:sz w:val="24"/>
                <w:szCs w:val="24"/>
                <w:lang w:val="ru-RU"/>
              </w:rPr>
              <w:t>практичних</w:t>
            </w:r>
            <w:proofErr w:type="spellEnd"/>
            <w:r w:rsidR="002A2BE1">
              <w:rPr>
                <w:rFonts w:ascii="Times New Roman" w:eastAsia="Times New Roman" w:hAnsi="Times New Roman"/>
                <w:sz w:val="24"/>
                <w:szCs w:val="24"/>
                <w:lang w:val="ru-RU"/>
              </w:rPr>
              <w:t xml:space="preserve"> занять</w:t>
            </w:r>
            <w:r w:rsidRPr="006A6169">
              <w:rPr>
                <w:rFonts w:ascii="Times New Roman" w:eastAsia="Times New Roman" w:hAnsi="Times New Roman"/>
                <w:sz w:val="24"/>
                <w:szCs w:val="24"/>
                <w:lang w:val="ru-RU"/>
              </w:rPr>
              <w:t xml:space="preserve"> та </w:t>
            </w:r>
            <w:proofErr w:type="spellStart"/>
            <w:r w:rsidRPr="006A6169">
              <w:rPr>
                <w:rFonts w:ascii="Times New Roman" w:eastAsia="Times New Roman" w:hAnsi="Times New Roman"/>
                <w:sz w:val="24"/>
                <w:szCs w:val="24"/>
                <w:lang w:val="ru-RU"/>
              </w:rPr>
              <w:t>консультації</w:t>
            </w:r>
            <w:proofErr w:type="spellEnd"/>
            <w:r w:rsidRPr="006A6169">
              <w:rPr>
                <w:rFonts w:ascii="Times New Roman" w:eastAsia="Times New Roman" w:hAnsi="Times New Roman"/>
                <w:sz w:val="24"/>
                <w:szCs w:val="24"/>
                <w:lang w:val="ru-RU"/>
              </w:rPr>
              <w:t xml:space="preserve"> для </w:t>
            </w:r>
            <w:proofErr w:type="spellStart"/>
            <w:r w:rsidRPr="006A6169">
              <w:rPr>
                <w:rFonts w:ascii="Times New Roman" w:eastAsia="Times New Roman" w:hAnsi="Times New Roman"/>
                <w:sz w:val="24"/>
                <w:szCs w:val="24"/>
                <w:lang w:val="ru-RU"/>
              </w:rPr>
              <w:t>кращогорозуміння</w:t>
            </w:r>
            <w:proofErr w:type="spellEnd"/>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тем</w:t>
            </w:r>
            <w:r w:rsidR="002A2BE1">
              <w:rPr>
                <w:rFonts w:ascii="Times New Roman" w:eastAsia="Times New Roman" w:hAnsi="Times New Roman"/>
                <w:sz w:val="24"/>
                <w:szCs w:val="24"/>
                <w:lang w:val="ru-RU"/>
              </w:rPr>
              <w:t>даноїдисципліни</w:t>
            </w:r>
            <w:proofErr w:type="spellEnd"/>
            <w:r w:rsidR="002A2BE1">
              <w:rPr>
                <w:rFonts w:ascii="Times New Roman" w:eastAsia="Times New Roman" w:hAnsi="Times New Roman"/>
                <w:sz w:val="24"/>
                <w:szCs w:val="24"/>
                <w:lang w:val="ru-RU"/>
              </w:rPr>
              <w:t>.</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6A6169" w:rsidRPr="004202F2" w:rsidRDefault="006A6169" w:rsidP="006A6169">
            <w:pPr>
              <w:spacing w:after="0" w:line="240" w:lineRule="auto"/>
              <w:jc w:val="center"/>
              <w:rPr>
                <w:rFonts w:ascii="Times New Roman" w:eastAsia="Times New Roman" w:hAnsi="Times New Roman"/>
                <w:b/>
                <w:sz w:val="24"/>
                <w:szCs w:val="24"/>
              </w:rPr>
            </w:pPr>
            <w:r w:rsidRPr="004202F2">
              <w:rPr>
                <w:rFonts w:ascii="Times New Roman" w:eastAsia="Times New Roman" w:hAnsi="Times New Roman"/>
                <w:b/>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tcPr>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1. Інформаційний ринок України.</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2. Реклама – масове мистецтво. Історичні корені сучасної реклами</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3. Соціально-правові аспекти рекламної діяльності</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 xml:space="preserve">Тема 4. Реклама як комунікативний процес. </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5. Класифікація рекламних засобів</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6. Творчий підхід до складання рекламних текстів.</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7. Відділ реклами</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8. Бренд: побудова та ідентифікація</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9. Стратегія просування  і розроблення рекламної стратегії</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10. Міжнародна реклама</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11. Дизайн в рекламі</w:t>
            </w:r>
          </w:p>
          <w:p w:rsidR="005E44D0" w:rsidRPr="005E44D0" w:rsidRDefault="005E44D0" w:rsidP="005E44D0">
            <w:pPr>
              <w:spacing w:after="0" w:line="240" w:lineRule="auto"/>
              <w:rPr>
                <w:rFonts w:ascii="Times New Roman" w:eastAsia="Times New Roman" w:hAnsi="Times New Roman"/>
                <w:sz w:val="24"/>
                <w:szCs w:val="24"/>
                <w:lang w:eastAsia="ru-RU"/>
              </w:rPr>
            </w:pPr>
            <w:r w:rsidRPr="005E44D0">
              <w:rPr>
                <w:rFonts w:ascii="Times New Roman" w:eastAsia="Times New Roman" w:hAnsi="Times New Roman"/>
                <w:sz w:val="24"/>
                <w:szCs w:val="24"/>
                <w:lang w:eastAsia="ru-RU"/>
              </w:rPr>
              <w:t>Тема 12. Ефективність рекламної діяльності</w:t>
            </w:r>
          </w:p>
          <w:p w:rsidR="005E44D0" w:rsidRPr="007A12BB" w:rsidRDefault="00AF2274" w:rsidP="00AF2274">
            <w:pPr>
              <w:spacing w:after="0" w:line="240" w:lineRule="auto"/>
              <w:jc w:val="both"/>
              <w:rPr>
                <w:rFonts w:ascii="Times New Roman" w:hAnsi="Times New Roman"/>
                <w:sz w:val="24"/>
                <w:szCs w:val="24"/>
              </w:rPr>
            </w:pPr>
            <w:r>
              <w:rPr>
                <w:rFonts w:ascii="Times New Roman" w:hAnsi="Times New Roman"/>
                <w:sz w:val="24"/>
                <w:szCs w:val="24"/>
              </w:rPr>
              <w:t>Теми дисципліни подано нижче у формі «СХЕМИ КУРСУ»</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7A12BB" w:rsidRPr="004863EE" w:rsidRDefault="00F724B1" w:rsidP="007A12BB">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rPr>
              <w:t>Залік</w:t>
            </w:r>
          </w:p>
          <w:p w:rsidR="006A6169" w:rsidRPr="004863EE" w:rsidRDefault="006A6169" w:rsidP="006A6169">
            <w:pPr>
              <w:spacing w:after="0" w:line="240" w:lineRule="auto"/>
              <w:jc w:val="both"/>
              <w:rPr>
                <w:rFonts w:ascii="Times New Roman" w:eastAsia="Times New Roman" w:hAnsi="Times New Roman"/>
                <w:sz w:val="24"/>
                <w:szCs w:val="24"/>
                <w:lang w:val="ru-RU"/>
              </w:rPr>
            </w:pP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proofErr w:type="spellStart"/>
            <w:r w:rsidRPr="006A6169">
              <w:rPr>
                <w:rFonts w:ascii="Times New Roman" w:eastAsia="Times New Roman" w:hAnsi="Times New Roman"/>
                <w:b/>
                <w:sz w:val="24"/>
                <w:szCs w:val="24"/>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EF589E" w:rsidRDefault="006A6169" w:rsidP="00F724B1">
            <w:pPr>
              <w:spacing w:after="0" w:line="240" w:lineRule="auto"/>
              <w:jc w:val="both"/>
            </w:pPr>
            <w:r w:rsidRPr="006A6169">
              <w:rPr>
                <w:rFonts w:ascii="Times New Roman" w:eastAsia="Times New Roman" w:hAnsi="Times New Roman"/>
                <w:sz w:val="24"/>
                <w:szCs w:val="24"/>
              </w:rPr>
              <w:t>Для вивчення курсу студенти потребують базових знань з дисциплін</w:t>
            </w:r>
            <w:r w:rsidR="00EF589E">
              <w:rPr>
                <w:rFonts w:ascii="Times New Roman" w:eastAsia="Times New Roman" w:hAnsi="Times New Roman"/>
                <w:sz w:val="24"/>
                <w:szCs w:val="24"/>
              </w:rPr>
              <w:t>:</w:t>
            </w:r>
          </w:p>
          <w:p w:rsidR="00F724B1" w:rsidRPr="006A6169" w:rsidRDefault="00F724B1" w:rsidP="00F724B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F724B1">
              <w:rPr>
                <w:rFonts w:ascii="Times New Roman" w:eastAsia="Times New Roman" w:hAnsi="Times New Roman"/>
                <w:sz w:val="24"/>
                <w:szCs w:val="24"/>
              </w:rPr>
              <w:t>Організація роботи редакції</w:t>
            </w:r>
            <w:r>
              <w:rPr>
                <w:rFonts w:ascii="Times New Roman" w:eastAsia="Times New Roman" w:hAnsi="Times New Roman"/>
                <w:sz w:val="24"/>
                <w:szCs w:val="24"/>
              </w:rPr>
              <w:t>», «</w:t>
            </w:r>
            <w:r w:rsidRPr="00F724B1">
              <w:rPr>
                <w:rFonts w:ascii="Times New Roman" w:eastAsia="Times New Roman" w:hAnsi="Times New Roman"/>
                <w:sz w:val="24"/>
                <w:szCs w:val="24"/>
              </w:rPr>
              <w:t>Маркетинг у журналістиці</w:t>
            </w:r>
            <w:r>
              <w:rPr>
                <w:rFonts w:ascii="Times New Roman" w:eastAsia="Times New Roman" w:hAnsi="Times New Roman"/>
                <w:sz w:val="24"/>
                <w:szCs w:val="24"/>
              </w:rPr>
              <w:t>», «</w:t>
            </w:r>
            <w:r w:rsidRPr="00F724B1">
              <w:rPr>
                <w:rFonts w:ascii="Times New Roman" w:eastAsia="Times New Roman" w:hAnsi="Times New Roman"/>
                <w:sz w:val="24"/>
                <w:szCs w:val="24"/>
              </w:rPr>
              <w:t>Психологія реклами</w:t>
            </w:r>
            <w:r>
              <w:rPr>
                <w:rFonts w:ascii="Times New Roman" w:eastAsia="Times New Roman" w:hAnsi="Times New Roman"/>
                <w:sz w:val="24"/>
                <w:szCs w:val="24"/>
              </w:rPr>
              <w:t>»</w:t>
            </w:r>
            <w:r w:rsidRPr="00F724B1">
              <w:rPr>
                <w:rFonts w:ascii="Times New Roman" w:eastAsia="Times New Roman" w:hAnsi="Times New Roman"/>
                <w:sz w:val="24"/>
                <w:szCs w:val="24"/>
              </w:rPr>
              <w:t xml:space="preserve">, </w:t>
            </w:r>
            <w:r>
              <w:rPr>
                <w:rFonts w:ascii="Times New Roman" w:eastAsia="Times New Roman" w:hAnsi="Times New Roman"/>
                <w:sz w:val="24"/>
                <w:szCs w:val="24"/>
              </w:rPr>
              <w:t>«</w:t>
            </w:r>
            <w:r w:rsidRPr="00F724B1">
              <w:rPr>
                <w:rFonts w:ascii="Times New Roman" w:eastAsia="Times New Roman" w:hAnsi="Times New Roman"/>
                <w:sz w:val="24"/>
                <w:szCs w:val="24"/>
              </w:rPr>
              <w:t>Рекламний менеджмент</w:t>
            </w:r>
            <w:r>
              <w:rPr>
                <w:rFonts w:ascii="Times New Roman" w:eastAsia="Times New Roman" w:hAnsi="Times New Roman"/>
                <w:sz w:val="24"/>
                <w:szCs w:val="24"/>
              </w:rPr>
              <w:t>»</w:t>
            </w:r>
            <w:r w:rsidRPr="00F724B1">
              <w:rPr>
                <w:rFonts w:ascii="Times New Roman" w:eastAsia="Times New Roman" w:hAnsi="Times New Roman"/>
                <w:sz w:val="24"/>
                <w:szCs w:val="24"/>
              </w:rPr>
              <w:t>.</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552191" w:rsidRDefault="00552191" w:rsidP="006A61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читанні лекцій використовується мультимедійна презентація</w:t>
            </w:r>
            <w:r w:rsidR="006111BA" w:rsidRPr="006111BA">
              <w:rPr>
                <w:rFonts w:ascii="Times New Roman" w:eastAsia="Times New Roman" w:hAnsi="Times New Roman"/>
                <w:sz w:val="24"/>
                <w:szCs w:val="24"/>
              </w:rPr>
              <w:t>,</w:t>
            </w:r>
            <w:r w:rsidR="00F724B1">
              <w:rPr>
                <w:rFonts w:ascii="Times New Roman" w:eastAsia="Times New Roman" w:hAnsi="Times New Roman"/>
                <w:sz w:val="24"/>
                <w:szCs w:val="24"/>
                <w:lang w:val="en-US"/>
              </w:rPr>
              <w:t>ZOOM</w:t>
            </w:r>
            <w:r>
              <w:rPr>
                <w:rFonts w:ascii="Times New Roman" w:eastAsia="Times New Roman" w:hAnsi="Times New Roman"/>
                <w:sz w:val="24"/>
                <w:szCs w:val="24"/>
              </w:rPr>
              <w:t>.</w:t>
            </w:r>
          </w:p>
          <w:p w:rsidR="006A6169" w:rsidRPr="006A6169" w:rsidRDefault="00552191" w:rsidP="005521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Практичні заняття проводяться з використанням інтерактивних форм і методів навчання (ситуаційні вправи, робота в парах, малих групах, рольові ігри та ін.).</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2A2BE1" w:rsidP="006A6169">
            <w:pPr>
              <w:spacing w:after="0" w:line="240" w:lineRule="auto"/>
              <w:jc w:val="both"/>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Викладання</w:t>
            </w:r>
            <w:proofErr w:type="spellEnd"/>
            <w:r>
              <w:rPr>
                <w:rFonts w:ascii="Times New Roman" w:eastAsia="Times New Roman" w:hAnsi="Times New Roman"/>
                <w:sz w:val="24"/>
                <w:szCs w:val="24"/>
                <w:lang w:val="ru-RU"/>
              </w:rPr>
              <w:t xml:space="preserve"> курсу </w:t>
            </w:r>
            <w:proofErr w:type="spellStart"/>
            <w:r>
              <w:rPr>
                <w:rFonts w:ascii="Times New Roman" w:eastAsia="Times New Roman" w:hAnsi="Times New Roman"/>
                <w:sz w:val="24"/>
                <w:szCs w:val="24"/>
                <w:lang w:val="ru-RU"/>
              </w:rPr>
              <w:t>вимагаємультимедійногозабезпечення</w:t>
            </w:r>
            <w:proofErr w:type="spellEnd"/>
            <w:r>
              <w:rPr>
                <w:rFonts w:ascii="Times New Roman" w:eastAsia="Times New Roman" w:hAnsi="Times New Roman"/>
                <w:sz w:val="24"/>
                <w:szCs w:val="24"/>
                <w:lang w:val="ru-RU"/>
              </w:rPr>
              <w:t>.</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both"/>
              <w:rPr>
                <w:rFonts w:ascii="Times New Roman" w:eastAsia="Times New Roman" w:hAnsi="Times New Roman"/>
                <w:sz w:val="24"/>
                <w:szCs w:val="24"/>
                <w:lang w:val="ru-RU"/>
              </w:rPr>
            </w:pPr>
            <w:proofErr w:type="spellStart"/>
            <w:r w:rsidRPr="006A6169">
              <w:rPr>
                <w:rFonts w:ascii="Times New Roman" w:eastAsia="Times New Roman" w:hAnsi="Times New Roman"/>
                <w:sz w:val="24"/>
                <w:szCs w:val="24"/>
                <w:lang w:val="ru-RU"/>
              </w:rPr>
              <w:t>Оцінювання</w:t>
            </w:r>
            <w:proofErr w:type="spellEnd"/>
            <w:r w:rsidRPr="006A6169">
              <w:rPr>
                <w:rFonts w:ascii="Times New Roman" w:eastAsia="Times New Roman" w:hAnsi="Times New Roman"/>
                <w:sz w:val="24"/>
                <w:szCs w:val="24"/>
                <w:lang w:val="ru-RU"/>
              </w:rPr>
              <w:t xml:space="preserve"> проводиться за 100-бальною шкалою. Бали </w:t>
            </w:r>
            <w:proofErr w:type="spellStart"/>
            <w:r w:rsidRPr="006A6169">
              <w:rPr>
                <w:rFonts w:ascii="Times New Roman" w:eastAsia="Times New Roman" w:hAnsi="Times New Roman"/>
                <w:sz w:val="24"/>
                <w:szCs w:val="24"/>
                <w:lang w:val="ru-RU"/>
              </w:rPr>
              <w:t>нараховуються</w:t>
            </w:r>
            <w:proofErr w:type="spellEnd"/>
            <w:r w:rsidRPr="006A6169">
              <w:rPr>
                <w:rFonts w:ascii="Times New Roman" w:eastAsia="Times New Roman" w:hAnsi="Times New Roman"/>
                <w:sz w:val="24"/>
                <w:szCs w:val="24"/>
                <w:lang w:val="ru-RU"/>
              </w:rPr>
              <w:t xml:space="preserve"> за </w:t>
            </w:r>
            <w:proofErr w:type="spellStart"/>
            <w:r w:rsidRPr="006A6169">
              <w:rPr>
                <w:rFonts w:ascii="Times New Roman" w:eastAsia="Times New Roman" w:hAnsi="Times New Roman"/>
                <w:sz w:val="24"/>
                <w:szCs w:val="24"/>
                <w:lang w:val="ru-RU"/>
              </w:rPr>
              <w:t>наступнимспівідношенням</w:t>
            </w:r>
            <w:proofErr w:type="spellEnd"/>
            <w:r w:rsidRPr="006A6169">
              <w:rPr>
                <w:rFonts w:ascii="Times New Roman" w:eastAsia="Times New Roman" w:hAnsi="Times New Roman"/>
                <w:sz w:val="24"/>
                <w:szCs w:val="24"/>
                <w:lang w:val="ru-RU"/>
              </w:rPr>
              <w:t xml:space="preserve">: </w:t>
            </w:r>
          </w:p>
          <w:p w:rsidR="006A6169" w:rsidRPr="006A6169" w:rsidRDefault="006A6169" w:rsidP="006A6169">
            <w:pPr>
              <w:spacing w:after="0" w:line="240" w:lineRule="auto"/>
              <w:jc w:val="both"/>
              <w:rPr>
                <w:rFonts w:ascii="Times New Roman" w:eastAsia="Times New Roman" w:hAnsi="Times New Roman"/>
                <w:sz w:val="24"/>
                <w:szCs w:val="24"/>
                <w:lang w:val="ru-RU"/>
              </w:rPr>
            </w:pPr>
            <w:r w:rsidRPr="006A6169">
              <w:rPr>
                <w:rFonts w:ascii="Times New Roman" w:eastAsia="Times New Roman" w:hAnsi="Times New Roman"/>
                <w:sz w:val="24"/>
                <w:szCs w:val="24"/>
                <w:lang w:val="ru-RU"/>
              </w:rPr>
              <w:t xml:space="preserve">• </w:t>
            </w:r>
            <w:proofErr w:type="spellStart"/>
            <w:r w:rsidRPr="006A6169">
              <w:rPr>
                <w:rFonts w:ascii="Times New Roman" w:eastAsia="Times New Roman" w:hAnsi="Times New Roman"/>
                <w:sz w:val="24"/>
                <w:szCs w:val="24"/>
                <w:lang w:val="ru-RU"/>
              </w:rPr>
              <w:t>практичні</w:t>
            </w:r>
            <w:r w:rsidR="00C0724D">
              <w:rPr>
                <w:rFonts w:ascii="Times New Roman" w:eastAsia="Times New Roman" w:hAnsi="Times New Roman"/>
                <w:sz w:val="24"/>
                <w:szCs w:val="24"/>
                <w:lang w:val="ru-RU"/>
              </w:rPr>
              <w:t>заняття</w:t>
            </w:r>
            <w:proofErr w:type="spellEnd"/>
            <w:r w:rsidR="00C0724D">
              <w:rPr>
                <w:rFonts w:ascii="Times New Roman" w:eastAsia="Times New Roman" w:hAnsi="Times New Roman"/>
                <w:sz w:val="24"/>
                <w:szCs w:val="24"/>
                <w:lang w:val="ru-RU"/>
              </w:rPr>
              <w:t xml:space="preserve">: </w:t>
            </w:r>
            <w:r w:rsidRPr="006A6169">
              <w:rPr>
                <w:rFonts w:ascii="Times New Roman" w:eastAsia="Times New Roman" w:hAnsi="Times New Roman"/>
                <w:sz w:val="24"/>
                <w:szCs w:val="24"/>
                <w:lang w:val="ru-RU"/>
              </w:rPr>
              <w:t>максимальна кількістьбалів</w:t>
            </w:r>
            <w:r w:rsidR="00F724B1">
              <w:rPr>
                <w:rFonts w:ascii="Times New Roman" w:eastAsia="Times New Roman" w:hAnsi="Times New Roman"/>
                <w:sz w:val="24"/>
                <w:szCs w:val="24"/>
                <w:u w:val="single"/>
                <w:lang w:val="ru-RU"/>
              </w:rPr>
              <w:t>90</w:t>
            </w:r>
          </w:p>
          <w:p w:rsidR="00C0724D" w:rsidRDefault="006A6169" w:rsidP="006A6169">
            <w:pPr>
              <w:spacing w:after="0" w:line="240" w:lineRule="auto"/>
              <w:jc w:val="both"/>
              <w:rPr>
                <w:rFonts w:ascii="Times New Roman" w:eastAsia="Times New Roman" w:hAnsi="Times New Roman"/>
                <w:sz w:val="24"/>
                <w:szCs w:val="24"/>
                <w:u w:val="single"/>
                <w:lang w:val="ru-RU"/>
              </w:rPr>
            </w:pPr>
            <w:r w:rsidRPr="006A6169">
              <w:rPr>
                <w:rFonts w:ascii="Times New Roman" w:eastAsia="Times New Roman" w:hAnsi="Times New Roman"/>
                <w:sz w:val="24"/>
                <w:szCs w:val="24"/>
                <w:lang w:val="ru-RU"/>
              </w:rPr>
              <w:t xml:space="preserve">• </w:t>
            </w:r>
            <w:proofErr w:type="spellStart"/>
            <w:r w:rsidR="00C0724D">
              <w:rPr>
                <w:rFonts w:ascii="Times New Roman" w:eastAsia="Times New Roman" w:hAnsi="Times New Roman"/>
                <w:sz w:val="24"/>
                <w:szCs w:val="24"/>
                <w:lang w:val="ru-RU"/>
              </w:rPr>
              <w:t>індивідуальнанауково-дослідна</w:t>
            </w:r>
            <w:proofErr w:type="spellEnd"/>
            <w:r w:rsidR="00C0724D">
              <w:rPr>
                <w:rFonts w:ascii="Times New Roman" w:eastAsia="Times New Roman" w:hAnsi="Times New Roman"/>
                <w:sz w:val="24"/>
                <w:szCs w:val="24"/>
                <w:lang w:val="ru-RU"/>
              </w:rPr>
              <w:t xml:space="preserve"> робота: </w:t>
            </w:r>
            <w:r w:rsidRPr="006A6169">
              <w:rPr>
                <w:rFonts w:ascii="Times New Roman" w:eastAsia="Times New Roman" w:hAnsi="Times New Roman"/>
                <w:sz w:val="24"/>
                <w:szCs w:val="24"/>
                <w:lang w:val="ru-RU"/>
              </w:rPr>
              <w:t>максимальна кількістьбалів</w:t>
            </w:r>
            <w:r w:rsidR="00C0724D" w:rsidRPr="00C0724D">
              <w:rPr>
                <w:rFonts w:ascii="Times New Roman" w:eastAsia="Times New Roman" w:hAnsi="Times New Roman"/>
                <w:sz w:val="24"/>
                <w:szCs w:val="24"/>
                <w:u w:val="single"/>
                <w:lang w:val="ru-RU"/>
              </w:rPr>
              <w:t>10</w:t>
            </w:r>
          </w:p>
          <w:p w:rsidR="006A6169" w:rsidRPr="006A6169" w:rsidRDefault="00F724B1" w:rsidP="006A6169">
            <w:pPr>
              <w:spacing w:after="0" w:line="240" w:lineRule="auto"/>
              <w:jc w:val="both"/>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Звлік</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w:t>
            </w:r>
            <w:r w:rsidR="006A6169" w:rsidRPr="006A6169">
              <w:rPr>
                <w:rFonts w:ascii="Times New Roman" w:eastAsia="Times New Roman" w:hAnsi="Times New Roman"/>
                <w:sz w:val="24"/>
                <w:szCs w:val="24"/>
                <w:lang w:val="ru-RU"/>
              </w:rPr>
              <w:t>ідсумкова</w:t>
            </w:r>
            <w:proofErr w:type="spellEnd"/>
            <w:r w:rsidR="006A6169" w:rsidRPr="006A6169">
              <w:rPr>
                <w:rFonts w:ascii="Times New Roman" w:eastAsia="Times New Roman" w:hAnsi="Times New Roman"/>
                <w:sz w:val="24"/>
                <w:szCs w:val="24"/>
                <w:lang w:val="ru-RU"/>
              </w:rPr>
              <w:t xml:space="preserve"> максимальна кількістьбалів</w:t>
            </w:r>
            <w:r w:rsidR="00C0724D" w:rsidRPr="00C0724D">
              <w:rPr>
                <w:rFonts w:ascii="Times New Roman" w:eastAsia="Times New Roman" w:hAnsi="Times New Roman"/>
                <w:sz w:val="24"/>
                <w:szCs w:val="24"/>
                <w:u w:val="single"/>
                <w:lang w:val="ru-RU"/>
              </w:rPr>
              <w:t>100</w:t>
            </w:r>
          </w:p>
          <w:p w:rsidR="002A2BE1" w:rsidRDefault="006A6169" w:rsidP="006A6169">
            <w:pPr>
              <w:spacing w:after="0" w:line="240" w:lineRule="auto"/>
              <w:jc w:val="both"/>
              <w:rPr>
                <w:rFonts w:ascii="Times New Roman" w:eastAsia="Times New Roman" w:hAnsi="Times New Roman"/>
                <w:color w:val="000000"/>
                <w:sz w:val="24"/>
                <w:szCs w:val="24"/>
                <w:lang w:val="ru-RU"/>
              </w:rPr>
            </w:pPr>
            <w:proofErr w:type="spellStart"/>
            <w:r w:rsidRPr="006A6169">
              <w:rPr>
                <w:rFonts w:ascii="Times New Roman" w:eastAsia="Times New Roman" w:hAnsi="Times New Roman"/>
                <w:b/>
                <w:color w:val="000000"/>
                <w:sz w:val="24"/>
                <w:szCs w:val="24"/>
                <w:lang w:val="ru-RU"/>
              </w:rPr>
              <w:t>Письмовіроботи:</w:t>
            </w:r>
            <w:r w:rsidRPr="006A6169">
              <w:rPr>
                <w:rFonts w:ascii="Times New Roman" w:eastAsia="Times New Roman" w:hAnsi="Times New Roman"/>
                <w:color w:val="000000"/>
                <w:sz w:val="24"/>
                <w:szCs w:val="24"/>
                <w:lang w:val="ru-RU"/>
              </w:rPr>
              <w:t>Очікується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lastRenderedPageBreak/>
              <w:t>щостудентивиконаютьдекількавидівписьмовихробіт</w:t>
            </w:r>
            <w:proofErr w:type="spellEnd"/>
            <w:r w:rsidRPr="006A6169">
              <w:rPr>
                <w:rFonts w:ascii="Times New Roman" w:eastAsia="Times New Roman" w:hAnsi="Times New Roman"/>
                <w:color w:val="000000"/>
                <w:sz w:val="24"/>
                <w:szCs w:val="24"/>
                <w:lang w:val="ru-RU"/>
              </w:rPr>
              <w:t xml:space="preserve"> (</w:t>
            </w:r>
            <w:proofErr w:type="spellStart"/>
            <w:r w:rsidR="002A2BE1">
              <w:rPr>
                <w:rFonts w:ascii="Times New Roman" w:eastAsia="Times New Roman" w:hAnsi="Times New Roman"/>
                <w:color w:val="000000"/>
                <w:sz w:val="24"/>
                <w:szCs w:val="24"/>
                <w:lang w:val="ru-RU"/>
              </w:rPr>
              <w:t>реферати</w:t>
            </w:r>
            <w:proofErr w:type="spellEnd"/>
            <w:r w:rsidR="002A2BE1">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вирішення</w:t>
            </w:r>
            <w:r w:rsidR="002A2BE1">
              <w:rPr>
                <w:rFonts w:ascii="Times New Roman" w:eastAsia="Times New Roman" w:hAnsi="Times New Roman"/>
                <w:color w:val="000000"/>
                <w:sz w:val="24"/>
                <w:szCs w:val="24"/>
                <w:lang w:val="ru-RU"/>
              </w:rPr>
              <w:t>ситуаційнихвправ,</w:t>
            </w:r>
            <w:r w:rsidRPr="006A6169">
              <w:rPr>
                <w:rFonts w:ascii="Times New Roman" w:eastAsia="Times New Roman" w:hAnsi="Times New Roman"/>
                <w:color w:val="000000"/>
                <w:sz w:val="24"/>
                <w:szCs w:val="24"/>
                <w:lang w:val="ru-RU"/>
              </w:rPr>
              <w:t>кейс</w:t>
            </w:r>
            <w:r w:rsidR="002A2BE1">
              <w:rPr>
                <w:rFonts w:ascii="Times New Roman" w:eastAsia="Times New Roman" w:hAnsi="Times New Roman"/>
                <w:color w:val="000000"/>
                <w:sz w:val="24"/>
                <w:szCs w:val="24"/>
                <w:lang w:val="ru-RU"/>
              </w:rPr>
              <w:t>ів</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b/>
                <w:color w:val="000000"/>
                <w:sz w:val="24"/>
                <w:szCs w:val="24"/>
                <w:lang w:val="ru-RU"/>
              </w:rPr>
              <w:t>Академічнадоброчесність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Очікується</w:t>
            </w:r>
            <w:proofErr w:type="spellEnd"/>
            <w:r w:rsidRPr="006A6169">
              <w:rPr>
                <w:rFonts w:ascii="Times New Roman" w:eastAsia="Times New Roman" w:hAnsi="Times New Roman"/>
                <w:color w:val="000000"/>
                <w:sz w:val="24"/>
                <w:szCs w:val="24"/>
                <w:lang w:val="ru-RU"/>
              </w:rPr>
              <w:t xml:space="preserve">, щороботистудентівбудутьїхоригінальнимидослідженнямичиміркуваннями. </w:t>
            </w:r>
            <w:proofErr w:type="spellStart"/>
            <w:r w:rsidRPr="006A6169">
              <w:rPr>
                <w:rFonts w:ascii="Times New Roman" w:eastAsia="Times New Roman" w:hAnsi="Times New Roman"/>
                <w:color w:val="000000"/>
                <w:sz w:val="24"/>
                <w:szCs w:val="24"/>
                <w:lang w:val="ru-RU"/>
              </w:rPr>
              <w:t>Відсутністьпосилань</w:t>
            </w:r>
            <w:proofErr w:type="spellEnd"/>
            <w:r w:rsidRPr="006A6169">
              <w:rPr>
                <w:rFonts w:ascii="Times New Roman" w:eastAsia="Times New Roman" w:hAnsi="Times New Roman"/>
                <w:color w:val="000000"/>
                <w:sz w:val="24"/>
                <w:szCs w:val="24"/>
                <w:lang w:val="ru-RU"/>
              </w:rPr>
              <w:t xml:space="preserve"> на </w:t>
            </w:r>
            <w:proofErr w:type="spellStart"/>
            <w:r w:rsidRPr="006A6169">
              <w:rPr>
                <w:rFonts w:ascii="Times New Roman" w:eastAsia="Times New Roman" w:hAnsi="Times New Roman"/>
                <w:color w:val="000000"/>
                <w:sz w:val="24"/>
                <w:szCs w:val="24"/>
                <w:lang w:val="ru-RU"/>
              </w:rPr>
              <w:t>використаніджерела</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фабрикуванняджерел</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списування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втручанняв</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роботуіншихстудентівстановлять</w:t>
            </w:r>
            <w:proofErr w:type="spellEnd"/>
            <w:r w:rsidRPr="006A6169">
              <w:rPr>
                <w:rFonts w:ascii="Times New Roman" w:eastAsia="Times New Roman" w:hAnsi="Times New Roman"/>
                <w:color w:val="000000"/>
                <w:sz w:val="24"/>
                <w:szCs w:val="24"/>
                <w:lang w:val="ru-RU"/>
              </w:rPr>
              <w:t xml:space="preserve">, але не </w:t>
            </w:r>
            <w:proofErr w:type="spellStart"/>
            <w:r w:rsidRPr="006A6169">
              <w:rPr>
                <w:rFonts w:ascii="Times New Roman" w:eastAsia="Times New Roman" w:hAnsi="Times New Roman"/>
                <w:color w:val="000000"/>
                <w:sz w:val="24"/>
                <w:szCs w:val="24"/>
                <w:lang w:val="ru-RU"/>
              </w:rPr>
              <w:t>обмежують</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прикладиможливоїакадемічноїнедоброчесності</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Виявленняознакакадемічноїнедоброчесності</w:t>
            </w:r>
            <w:proofErr w:type="spellEnd"/>
            <w:r w:rsidRPr="006A6169">
              <w:rPr>
                <w:rFonts w:ascii="Times New Roman" w:eastAsia="Times New Roman" w:hAnsi="Times New Roman"/>
                <w:color w:val="000000"/>
                <w:sz w:val="24"/>
                <w:szCs w:val="24"/>
                <w:lang w:val="ru-RU"/>
              </w:rPr>
              <w:t xml:space="preserve"> в </w:t>
            </w:r>
            <w:proofErr w:type="spellStart"/>
            <w:r w:rsidRPr="006A6169">
              <w:rPr>
                <w:rFonts w:ascii="Times New Roman" w:eastAsia="Times New Roman" w:hAnsi="Times New Roman"/>
                <w:color w:val="000000"/>
                <w:sz w:val="24"/>
                <w:szCs w:val="24"/>
                <w:lang w:val="ru-RU"/>
              </w:rPr>
              <w:t>письмовійроботі</w:t>
            </w:r>
            <w:proofErr w:type="spellEnd"/>
            <w:r w:rsidRPr="006A6169">
              <w:rPr>
                <w:rFonts w:ascii="Times New Roman" w:eastAsia="Times New Roman" w:hAnsi="Times New Roman"/>
                <w:color w:val="000000"/>
                <w:sz w:val="24"/>
                <w:szCs w:val="24"/>
                <w:lang w:val="ru-RU"/>
              </w:rPr>
              <w:t xml:space="preserve"> студента є </w:t>
            </w:r>
            <w:proofErr w:type="spellStart"/>
            <w:r w:rsidRPr="006A6169">
              <w:rPr>
                <w:rFonts w:ascii="Times New Roman" w:eastAsia="Times New Roman" w:hAnsi="Times New Roman"/>
                <w:color w:val="000000"/>
                <w:sz w:val="24"/>
                <w:szCs w:val="24"/>
                <w:lang w:val="ru-RU"/>
              </w:rPr>
              <w:t>підставою</w:t>
            </w:r>
            <w:proofErr w:type="spellEnd"/>
            <w:r w:rsidRPr="006A6169">
              <w:rPr>
                <w:rFonts w:ascii="Times New Roman" w:eastAsia="Times New Roman" w:hAnsi="Times New Roman"/>
                <w:color w:val="000000"/>
                <w:sz w:val="24"/>
                <w:szCs w:val="24"/>
                <w:lang w:val="ru-RU"/>
              </w:rPr>
              <w:t xml:space="preserve"> для </w:t>
            </w:r>
            <w:proofErr w:type="spellStart"/>
            <w:r w:rsidRPr="006A6169">
              <w:rPr>
                <w:rFonts w:ascii="Times New Roman" w:eastAsia="Times New Roman" w:hAnsi="Times New Roman"/>
                <w:color w:val="000000"/>
                <w:sz w:val="24"/>
                <w:szCs w:val="24"/>
                <w:lang w:val="ru-RU"/>
              </w:rPr>
              <w:t>їїнезарахуванннявикладачем</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незалежновідмасштабівплагіатучи</w:t>
            </w:r>
            <w:proofErr w:type="spellEnd"/>
            <w:r w:rsidRPr="006A6169">
              <w:rPr>
                <w:rFonts w:ascii="Times New Roman" w:eastAsia="Times New Roman" w:hAnsi="Times New Roman"/>
                <w:color w:val="000000"/>
                <w:sz w:val="24"/>
                <w:szCs w:val="24"/>
                <w:lang w:val="ru-RU"/>
              </w:rPr>
              <w:t xml:space="preserve"> обману. </w:t>
            </w:r>
          </w:p>
          <w:p w:rsidR="002A2BE1" w:rsidRDefault="006A6169" w:rsidP="006A6169">
            <w:pPr>
              <w:spacing w:after="0" w:line="240" w:lineRule="auto"/>
              <w:jc w:val="both"/>
              <w:rPr>
                <w:rFonts w:ascii="Times New Roman" w:eastAsia="Times New Roman" w:hAnsi="Times New Roman"/>
                <w:color w:val="000000"/>
                <w:sz w:val="24"/>
                <w:szCs w:val="24"/>
                <w:lang w:val="ru-RU"/>
              </w:rPr>
            </w:pPr>
            <w:proofErr w:type="spellStart"/>
            <w:r w:rsidRPr="006A6169">
              <w:rPr>
                <w:rFonts w:ascii="Times New Roman" w:eastAsia="Times New Roman" w:hAnsi="Times New Roman"/>
                <w:b/>
                <w:color w:val="000000"/>
                <w:sz w:val="24"/>
                <w:szCs w:val="24"/>
                <w:lang w:val="ru-RU"/>
              </w:rPr>
              <w:t>Відвідання</w:t>
            </w:r>
            <w:proofErr w:type="spellEnd"/>
            <w:r w:rsidRPr="006A6169">
              <w:rPr>
                <w:rFonts w:ascii="Times New Roman" w:eastAsia="Times New Roman" w:hAnsi="Times New Roman"/>
                <w:b/>
                <w:color w:val="000000"/>
                <w:sz w:val="24"/>
                <w:szCs w:val="24"/>
                <w:lang w:val="ru-RU"/>
              </w:rPr>
              <w:t xml:space="preserve"> занять</w:t>
            </w:r>
            <w:r w:rsidRPr="006A6169">
              <w:rPr>
                <w:rFonts w:ascii="Times New Roman" w:eastAsia="Times New Roman" w:hAnsi="Times New Roman"/>
                <w:color w:val="000000"/>
                <w:sz w:val="24"/>
                <w:szCs w:val="24"/>
                <w:lang w:val="ru-RU"/>
              </w:rPr>
              <w:t xml:space="preserve"> є </w:t>
            </w:r>
            <w:proofErr w:type="spellStart"/>
            <w:r w:rsidRPr="006A6169">
              <w:rPr>
                <w:rFonts w:ascii="Times New Roman" w:eastAsia="Times New Roman" w:hAnsi="Times New Roman"/>
                <w:color w:val="000000"/>
                <w:sz w:val="24"/>
                <w:szCs w:val="24"/>
                <w:lang w:val="ru-RU"/>
              </w:rPr>
              <w:t>важливоюскладовоюнавчання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Очікується</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щовсістудентивідвідаютьусілекції</w:t>
            </w:r>
            <w:proofErr w:type="spellEnd"/>
            <w:r w:rsidRPr="006A6169">
              <w:rPr>
                <w:rFonts w:ascii="Times New Roman" w:eastAsia="Times New Roman" w:hAnsi="Times New Roman"/>
                <w:color w:val="000000"/>
                <w:sz w:val="24"/>
                <w:szCs w:val="24"/>
                <w:lang w:val="ru-RU"/>
              </w:rPr>
              <w:t xml:space="preserve"> і </w:t>
            </w:r>
            <w:proofErr w:type="spellStart"/>
            <w:r w:rsidRPr="006A6169">
              <w:rPr>
                <w:rFonts w:ascii="Times New Roman" w:eastAsia="Times New Roman" w:hAnsi="Times New Roman"/>
                <w:color w:val="000000"/>
                <w:sz w:val="24"/>
                <w:szCs w:val="24"/>
                <w:lang w:val="ru-RU"/>
              </w:rPr>
              <w:t>практичнізайняття</w:t>
            </w:r>
            <w:proofErr w:type="spellEnd"/>
            <w:r w:rsidRPr="006A6169">
              <w:rPr>
                <w:rFonts w:ascii="Times New Roman" w:eastAsia="Times New Roman" w:hAnsi="Times New Roman"/>
                <w:color w:val="000000"/>
                <w:sz w:val="24"/>
                <w:szCs w:val="24"/>
                <w:lang w:val="ru-RU"/>
              </w:rPr>
              <w:t xml:space="preserve"> курсу. </w:t>
            </w:r>
            <w:proofErr w:type="spellStart"/>
            <w:r w:rsidRPr="006A6169">
              <w:rPr>
                <w:rFonts w:ascii="Times New Roman" w:eastAsia="Times New Roman" w:hAnsi="Times New Roman"/>
                <w:color w:val="000000"/>
                <w:sz w:val="24"/>
                <w:szCs w:val="24"/>
                <w:lang w:val="ru-RU"/>
              </w:rPr>
              <w:t>Студентимаютьінформувативикладача</w:t>
            </w:r>
            <w:proofErr w:type="spellEnd"/>
            <w:r w:rsidRPr="006A6169">
              <w:rPr>
                <w:rFonts w:ascii="Times New Roman" w:eastAsia="Times New Roman" w:hAnsi="Times New Roman"/>
                <w:color w:val="000000"/>
                <w:sz w:val="24"/>
                <w:szCs w:val="24"/>
                <w:lang w:val="ru-RU"/>
              </w:rPr>
              <w:t xml:space="preserve"> про </w:t>
            </w:r>
            <w:proofErr w:type="spellStart"/>
            <w:r w:rsidRPr="006A6169">
              <w:rPr>
                <w:rFonts w:ascii="Times New Roman" w:eastAsia="Times New Roman" w:hAnsi="Times New Roman"/>
                <w:color w:val="000000"/>
                <w:sz w:val="24"/>
                <w:szCs w:val="24"/>
                <w:lang w:val="ru-RU"/>
              </w:rPr>
              <w:t>неможливістьвідвідатизаняття</w:t>
            </w:r>
            <w:proofErr w:type="spellEnd"/>
            <w:r w:rsidRPr="006A6169">
              <w:rPr>
                <w:rFonts w:ascii="Times New Roman" w:eastAsia="Times New Roman" w:hAnsi="Times New Roman"/>
                <w:color w:val="000000"/>
                <w:sz w:val="24"/>
                <w:szCs w:val="24"/>
                <w:lang w:val="ru-RU"/>
              </w:rPr>
              <w:t xml:space="preserve">. У будь-якомувипадкустудентизобов’язанідотримуватисяусіхстроківвизначених для </w:t>
            </w:r>
            <w:proofErr w:type="spellStart"/>
            <w:r w:rsidRPr="006A6169">
              <w:rPr>
                <w:rFonts w:ascii="Times New Roman" w:eastAsia="Times New Roman" w:hAnsi="Times New Roman"/>
                <w:color w:val="000000"/>
                <w:sz w:val="24"/>
                <w:szCs w:val="24"/>
                <w:lang w:val="ru-RU"/>
              </w:rPr>
              <w:t>виконанняусіхвидівписьмовихробіт</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передбачених</w:t>
            </w:r>
            <w:proofErr w:type="spellEnd"/>
            <w:r w:rsidRPr="006A6169">
              <w:rPr>
                <w:rFonts w:ascii="Times New Roman" w:eastAsia="Times New Roman" w:hAnsi="Times New Roman"/>
                <w:color w:val="000000"/>
                <w:sz w:val="24"/>
                <w:szCs w:val="24"/>
                <w:lang w:val="ru-RU"/>
              </w:rPr>
              <w:t xml:space="preserve"> курсом. </w:t>
            </w:r>
          </w:p>
          <w:p w:rsidR="006A6169" w:rsidRPr="006A6169" w:rsidRDefault="006A6169" w:rsidP="006A6169">
            <w:pPr>
              <w:spacing w:after="0" w:line="240" w:lineRule="auto"/>
              <w:jc w:val="both"/>
              <w:rPr>
                <w:rFonts w:ascii="Times New Roman" w:eastAsia="Times New Roman" w:hAnsi="Times New Roman"/>
                <w:sz w:val="24"/>
                <w:szCs w:val="24"/>
                <w:lang w:val="ru-RU"/>
              </w:rPr>
            </w:pPr>
            <w:proofErr w:type="spellStart"/>
            <w:r w:rsidRPr="006A6169">
              <w:rPr>
                <w:rFonts w:ascii="Times New Roman" w:eastAsia="Times New Roman" w:hAnsi="Times New Roman"/>
                <w:b/>
                <w:color w:val="000000"/>
                <w:sz w:val="24"/>
                <w:szCs w:val="24"/>
                <w:lang w:val="ru-RU"/>
              </w:rPr>
              <w:t>Література.</w:t>
            </w:r>
            <w:r w:rsidRPr="006A6169">
              <w:rPr>
                <w:rFonts w:ascii="Times New Roman" w:eastAsia="Times New Roman" w:hAnsi="Times New Roman"/>
                <w:color w:val="000000"/>
                <w:sz w:val="24"/>
                <w:szCs w:val="24"/>
                <w:lang w:val="ru-RU"/>
              </w:rPr>
              <w:t>Усялітература</w:t>
            </w:r>
            <w:proofErr w:type="spellEnd"/>
            <w:r w:rsidRPr="006A6169">
              <w:rPr>
                <w:rFonts w:ascii="Times New Roman" w:eastAsia="Times New Roman" w:hAnsi="Times New Roman"/>
                <w:color w:val="000000"/>
                <w:sz w:val="24"/>
                <w:szCs w:val="24"/>
                <w:lang w:val="ru-RU"/>
              </w:rPr>
              <w:t xml:space="preserve">, яку </w:t>
            </w:r>
            <w:proofErr w:type="spellStart"/>
            <w:r w:rsidRPr="006A6169">
              <w:rPr>
                <w:rFonts w:ascii="Times New Roman" w:eastAsia="Times New Roman" w:hAnsi="Times New Roman"/>
                <w:color w:val="000000"/>
                <w:sz w:val="24"/>
                <w:szCs w:val="24"/>
                <w:lang w:val="ru-RU"/>
              </w:rPr>
              <w:t>студенти</w:t>
            </w:r>
            <w:proofErr w:type="spellEnd"/>
            <w:r w:rsidRPr="006A6169">
              <w:rPr>
                <w:rFonts w:ascii="Times New Roman" w:eastAsia="Times New Roman" w:hAnsi="Times New Roman"/>
                <w:color w:val="000000"/>
                <w:sz w:val="24"/>
                <w:szCs w:val="24"/>
                <w:lang w:val="ru-RU"/>
              </w:rPr>
              <w:t xml:space="preserve"> не </w:t>
            </w:r>
            <w:proofErr w:type="spellStart"/>
            <w:r w:rsidRPr="006A6169">
              <w:rPr>
                <w:rFonts w:ascii="Times New Roman" w:eastAsia="Times New Roman" w:hAnsi="Times New Roman"/>
                <w:color w:val="000000"/>
                <w:sz w:val="24"/>
                <w:szCs w:val="24"/>
                <w:lang w:val="ru-RU"/>
              </w:rPr>
              <w:t>зможутьзнайтисамостійно</w:t>
            </w:r>
            <w:proofErr w:type="spellEnd"/>
            <w:r w:rsidRPr="006A6169">
              <w:rPr>
                <w:rFonts w:ascii="Times New Roman" w:eastAsia="Times New Roman" w:hAnsi="Times New Roman"/>
                <w:color w:val="000000"/>
                <w:sz w:val="24"/>
                <w:szCs w:val="24"/>
                <w:lang w:val="ru-RU"/>
              </w:rPr>
              <w:t xml:space="preserve">, буде </w:t>
            </w:r>
            <w:proofErr w:type="spellStart"/>
            <w:r w:rsidRPr="006A6169">
              <w:rPr>
                <w:rFonts w:ascii="Times New Roman" w:eastAsia="Times New Roman" w:hAnsi="Times New Roman"/>
                <w:color w:val="000000"/>
                <w:sz w:val="24"/>
                <w:szCs w:val="24"/>
                <w:lang w:val="ru-RU"/>
              </w:rPr>
              <w:t>наданавикладачемвиключно</w:t>
            </w:r>
            <w:proofErr w:type="spellEnd"/>
            <w:r w:rsidRPr="006A6169">
              <w:rPr>
                <w:rFonts w:ascii="Times New Roman" w:eastAsia="Times New Roman" w:hAnsi="Times New Roman"/>
                <w:color w:val="000000"/>
                <w:sz w:val="24"/>
                <w:szCs w:val="24"/>
                <w:lang w:val="ru-RU"/>
              </w:rPr>
              <w:t xml:space="preserve"> в </w:t>
            </w:r>
            <w:proofErr w:type="spellStart"/>
            <w:r w:rsidRPr="006A6169">
              <w:rPr>
                <w:rFonts w:ascii="Times New Roman" w:eastAsia="Times New Roman" w:hAnsi="Times New Roman"/>
                <w:color w:val="000000"/>
                <w:sz w:val="24"/>
                <w:szCs w:val="24"/>
                <w:lang w:val="ru-RU"/>
              </w:rPr>
              <w:t>освітніхцілях</w:t>
            </w:r>
            <w:proofErr w:type="spellEnd"/>
            <w:r w:rsidRPr="006A6169">
              <w:rPr>
                <w:rFonts w:ascii="Times New Roman" w:eastAsia="Times New Roman" w:hAnsi="Times New Roman"/>
                <w:color w:val="000000"/>
                <w:sz w:val="24"/>
                <w:szCs w:val="24"/>
                <w:lang w:val="ru-RU"/>
              </w:rPr>
              <w:t xml:space="preserve"> без права </w:t>
            </w:r>
            <w:proofErr w:type="spellStart"/>
            <w:r w:rsidRPr="006A6169">
              <w:rPr>
                <w:rFonts w:ascii="Times New Roman" w:eastAsia="Times New Roman" w:hAnsi="Times New Roman"/>
                <w:color w:val="000000"/>
                <w:sz w:val="24"/>
                <w:szCs w:val="24"/>
                <w:lang w:val="ru-RU"/>
              </w:rPr>
              <w:t>їїпередачітретім</w:t>
            </w:r>
            <w:proofErr w:type="spellEnd"/>
            <w:r w:rsidRPr="006A6169">
              <w:rPr>
                <w:rFonts w:ascii="Times New Roman" w:eastAsia="Times New Roman" w:hAnsi="Times New Roman"/>
                <w:color w:val="000000"/>
                <w:sz w:val="24"/>
                <w:szCs w:val="24"/>
                <w:lang w:val="ru-RU"/>
              </w:rPr>
              <w:t xml:space="preserve"> особам. </w:t>
            </w:r>
            <w:proofErr w:type="spellStart"/>
            <w:r w:rsidRPr="006A6169">
              <w:rPr>
                <w:rFonts w:ascii="Times New Roman" w:eastAsia="Times New Roman" w:hAnsi="Times New Roman"/>
                <w:color w:val="000000"/>
                <w:sz w:val="24"/>
                <w:szCs w:val="24"/>
                <w:lang w:val="ru-RU"/>
              </w:rPr>
              <w:t>Студентизаохочуються</w:t>
            </w:r>
            <w:proofErr w:type="spellEnd"/>
            <w:r w:rsidRPr="006A6169">
              <w:rPr>
                <w:rFonts w:ascii="Times New Roman" w:eastAsia="Times New Roman" w:hAnsi="Times New Roman"/>
                <w:color w:val="000000"/>
                <w:sz w:val="24"/>
                <w:szCs w:val="24"/>
                <w:lang w:val="ru-RU"/>
              </w:rPr>
              <w:t xml:space="preserve"> до </w:t>
            </w:r>
            <w:proofErr w:type="spellStart"/>
            <w:r w:rsidRPr="006A6169">
              <w:rPr>
                <w:rFonts w:ascii="Times New Roman" w:eastAsia="Times New Roman" w:hAnsi="Times New Roman"/>
                <w:color w:val="000000"/>
                <w:sz w:val="24"/>
                <w:szCs w:val="24"/>
                <w:lang w:val="ru-RU"/>
              </w:rPr>
              <w:t>використаннятакож</w:t>
            </w:r>
            <w:proofErr w:type="spellEnd"/>
            <w:r w:rsidRPr="006A6169">
              <w:rPr>
                <w:rFonts w:ascii="Times New Roman" w:eastAsia="Times New Roman" w:hAnsi="Times New Roman"/>
                <w:color w:val="000000"/>
                <w:sz w:val="24"/>
                <w:szCs w:val="24"/>
                <w:lang w:val="ru-RU"/>
              </w:rPr>
              <w:t xml:space="preserve"> й </w:t>
            </w:r>
            <w:proofErr w:type="spellStart"/>
            <w:r w:rsidRPr="006A6169">
              <w:rPr>
                <w:rFonts w:ascii="Times New Roman" w:eastAsia="Times New Roman" w:hAnsi="Times New Roman"/>
                <w:color w:val="000000"/>
                <w:sz w:val="24"/>
                <w:szCs w:val="24"/>
                <w:lang w:val="ru-RU"/>
              </w:rPr>
              <w:t>іншоїлітератури</w:t>
            </w:r>
            <w:proofErr w:type="spellEnd"/>
            <w:r w:rsidRPr="006A6169">
              <w:rPr>
                <w:rFonts w:ascii="Times New Roman" w:eastAsia="Times New Roman" w:hAnsi="Times New Roman"/>
                <w:color w:val="000000"/>
                <w:sz w:val="24"/>
                <w:szCs w:val="24"/>
                <w:lang w:val="ru-RU"/>
              </w:rPr>
              <w:t xml:space="preserve"> та </w:t>
            </w:r>
            <w:proofErr w:type="spellStart"/>
            <w:r w:rsidRPr="006A6169">
              <w:rPr>
                <w:rFonts w:ascii="Times New Roman" w:eastAsia="Times New Roman" w:hAnsi="Times New Roman"/>
                <w:color w:val="000000"/>
                <w:sz w:val="24"/>
                <w:szCs w:val="24"/>
                <w:lang w:val="ru-RU"/>
              </w:rPr>
              <w:t>джерел</w:t>
            </w:r>
            <w:proofErr w:type="spellEnd"/>
            <w:r w:rsidRPr="006A6169">
              <w:rPr>
                <w:rFonts w:ascii="Times New Roman" w:eastAsia="Times New Roman" w:hAnsi="Times New Roman"/>
                <w:color w:val="000000"/>
                <w:sz w:val="24"/>
                <w:szCs w:val="24"/>
                <w:lang w:val="ru-RU"/>
              </w:rPr>
              <w:t xml:space="preserve">, </w:t>
            </w:r>
            <w:proofErr w:type="spellStart"/>
            <w:r w:rsidRPr="006A6169">
              <w:rPr>
                <w:rFonts w:ascii="Times New Roman" w:eastAsia="Times New Roman" w:hAnsi="Times New Roman"/>
                <w:color w:val="000000"/>
                <w:sz w:val="24"/>
                <w:szCs w:val="24"/>
                <w:lang w:val="ru-RU"/>
              </w:rPr>
              <w:t>якихнемаєсередрекомендованих</w:t>
            </w:r>
            <w:proofErr w:type="spellEnd"/>
            <w:r w:rsidRPr="006A6169">
              <w:rPr>
                <w:rFonts w:ascii="Times New Roman" w:eastAsia="Times New Roman" w:hAnsi="Times New Roman"/>
                <w:color w:val="000000"/>
                <w:sz w:val="24"/>
                <w:szCs w:val="24"/>
                <w:lang w:val="ru-RU"/>
              </w:rPr>
              <w:t>.</w:t>
            </w:r>
          </w:p>
          <w:p w:rsidR="006A6169" w:rsidRPr="006A6169" w:rsidRDefault="006A6169" w:rsidP="006A6169">
            <w:pPr>
              <w:shd w:val="clear" w:color="auto" w:fill="FFFFFF"/>
              <w:spacing w:after="0" w:line="240" w:lineRule="auto"/>
              <w:jc w:val="both"/>
              <w:textAlignment w:val="baseline"/>
              <w:rPr>
                <w:rFonts w:ascii="Times New Roman" w:eastAsia="Times New Roman" w:hAnsi="Times New Roman"/>
                <w:sz w:val="24"/>
                <w:szCs w:val="24"/>
                <w:lang w:eastAsia="uk-UA"/>
              </w:rPr>
            </w:pPr>
            <w:r w:rsidRPr="006A6169">
              <w:rPr>
                <w:rFonts w:ascii="Times New Roman" w:eastAsia="Times New Roman" w:hAnsi="Times New Roman"/>
                <w:sz w:val="24"/>
                <w:szCs w:val="24"/>
                <w:lang w:val="ru-RU"/>
              </w:rPr>
              <w:t>П</w:t>
            </w:r>
            <w:proofErr w:type="spellStart"/>
            <w:r w:rsidRPr="006A6169">
              <w:rPr>
                <w:rFonts w:ascii="Times New Roman" w:eastAsia="Times New Roman" w:hAnsi="Times New Roman"/>
                <w:b/>
                <w:bCs/>
                <w:sz w:val="24"/>
                <w:szCs w:val="24"/>
                <w:lang w:eastAsia="uk-UA"/>
              </w:rPr>
              <w:t>олітика</w:t>
            </w:r>
            <w:proofErr w:type="spellEnd"/>
            <w:r w:rsidRPr="006A6169">
              <w:rPr>
                <w:rFonts w:ascii="Times New Roman" w:eastAsia="Times New Roman" w:hAnsi="Times New Roman"/>
                <w:b/>
                <w:bCs/>
                <w:sz w:val="24"/>
                <w:szCs w:val="24"/>
                <w:lang w:eastAsia="uk-UA"/>
              </w:rPr>
              <w:t xml:space="preserve"> виставлення балів.</w:t>
            </w:r>
            <w:r w:rsidRPr="006A6169">
              <w:rPr>
                <w:rFonts w:ascii="Times New Roman" w:eastAsia="Times New Roman" w:hAnsi="Times New Roman"/>
                <w:sz w:val="24"/>
                <w:szCs w:val="24"/>
                <w:lang w:eastAsia="uk-UA"/>
              </w:rPr>
              <w:t xml:space="preserve"> Враховуються бали набрані на </w:t>
            </w:r>
            <w:r w:rsidR="00C0724D">
              <w:rPr>
                <w:rFonts w:ascii="Times New Roman" w:eastAsia="Times New Roman" w:hAnsi="Times New Roman"/>
                <w:sz w:val="24"/>
                <w:szCs w:val="24"/>
                <w:lang w:eastAsia="uk-UA"/>
              </w:rPr>
              <w:t xml:space="preserve">практичних заняттях, </w:t>
            </w:r>
            <w:r w:rsidRPr="006A6169">
              <w:rPr>
                <w:rFonts w:ascii="Times New Roman" w:eastAsia="Times New Roman" w:hAnsi="Times New Roman"/>
                <w:sz w:val="24"/>
                <w:szCs w:val="24"/>
                <w:lang w:eastAsia="uk-UA"/>
              </w:rPr>
              <w:t>поточному тестуванні, самостійній роботі.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6A6169" w:rsidRPr="006A6169" w:rsidRDefault="006A6169" w:rsidP="00C0724D">
            <w:pPr>
              <w:shd w:val="clear" w:color="auto" w:fill="FFFFFF"/>
              <w:spacing w:after="0" w:line="240" w:lineRule="auto"/>
              <w:jc w:val="both"/>
              <w:textAlignment w:val="baseline"/>
              <w:rPr>
                <w:rFonts w:ascii="Times New Roman" w:eastAsia="Times New Roman" w:hAnsi="Times New Roman"/>
                <w:sz w:val="24"/>
                <w:szCs w:val="24"/>
                <w:lang w:val="ru-RU"/>
              </w:rPr>
            </w:pPr>
            <w:proofErr w:type="spellStart"/>
            <w:r w:rsidRPr="006A6169">
              <w:rPr>
                <w:rFonts w:ascii="Times New Roman" w:eastAsia="Times New Roman" w:hAnsi="Times New Roman"/>
                <w:sz w:val="24"/>
                <w:szCs w:val="24"/>
                <w:lang w:val="ru-RU"/>
              </w:rPr>
              <w:t>Жодніформипорушенняакадемічноїдоброчесності</w:t>
            </w:r>
            <w:proofErr w:type="spellEnd"/>
            <w:r w:rsidRPr="006A6169">
              <w:rPr>
                <w:rFonts w:ascii="Times New Roman" w:eastAsia="Times New Roman" w:hAnsi="Times New Roman"/>
                <w:sz w:val="24"/>
                <w:szCs w:val="24"/>
                <w:lang w:val="ru-RU"/>
              </w:rPr>
              <w:t xml:space="preserve"> не </w:t>
            </w:r>
            <w:proofErr w:type="spellStart"/>
            <w:r w:rsidRPr="006A6169">
              <w:rPr>
                <w:rFonts w:ascii="Times New Roman" w:eastAsia="Times New Roman" w:hAnsi="Times New Roman"/>
                <w:sz w:val="24"/>
                <w:szCs w:val="24"/>
                <w:lang w:val="ru-RU"/>
              </w:rPr>
              <w:t>толеруються</w:t>
            </w:r>
            <w:proofErr w:type="spellEnd"/>
            <w:r w:rsidRPr="006A6169">
              <w:rPr>
                <w:rFonts w:ascii="Times New Roman" w:eastAsia="Times New Roman" w:hAnsi="Times New Roman"/>
                <w:sz w:val="24"/>
                <w:szCs w:val="24"/>
                <w:lang w:val="ru-RU"/>
              </w:rPr>
              <w:t>.</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F724B1">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bCs/>
                <w:sz w:val="24"/>
                <w:szCs w:val="24"/>
                <w:lang w:eastAsia="uk-UA"/>
              </w:rPr>
              <w:lastRenderedPageBreak/>
              <w:t>Питання до</w:t>
            </w:r>
            <w:r w:rsidR="00F724B1">
              <w:rPr>
                <w:rFonts w:ascii="Times New Roman" w:eastAsia="Times New Roman" w:hAnsi="Times New Roman"/>
                <w:b/>
                <w:bCs/>
                <w:sz w:val="24"/>
                <w:szCs w:val="24"/>
                <w:lang w:eastAsia="uk-UA"/>
              </w:rPr>
              <w:t xml:space="preserve"> підсумкового контролю</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6A6169" w:rsidP="00F724B1">
            <w:pPr>
              <w:shd w:val="clear" w:color="auto" w:fill="FFFFFF"/>
              <w:spacing w:after="0" w:line="240" w:lineRule="auto"/>
              <w:jc w:val="both"/>
              <w:textAlignment w:val="baseline"/>
              <w:rPr>
                <w:rFonts w:ascii="Times New Roman" w:eastAsia="Times New Roman" w:hAnsi="Times New Roman"/>
                <w:sz w:val="24"/>
                <w:szCs w:val="24"/>
              </w:rPr>
            </w:pPr>
            <w:r w:rsidRPr="00A70D56">
              <w:rPr>
                <w:rFonts w:ascii="Times New Roman" w:eastAsia="Times New Roman" w:hAnsi="Times New Roman"/>
                <w:sz w:val="24"/>
                <w:szCs w:val="24"/>
                <w:lang w:eastAsia="uk-UA"/>
              </w:rPr>
              <w:t xml:space="preserve">Наводиться перелік </w:t>
            </w:r>
            <w:proofErr w:type="spellStart"/>
            <w:r w:rsidR="006111BA" w:rsidRPr="009729EF">
              <w:rPr>
                <w:rFonts w:ascii="Times New Roman" w:eastAsia="Times New Roman" w:hAnsi="Times New Roman"/>
                <w:sz w:val="24"/>
                <w:szCs w:val="24"/>
                <w:lang w:eastAsia="uk-UA"/>
              </w:rPr>
              <w:t>тестовихзавдань</w:t>
            </w:r>
            <w:proofErr w:type="spellEnd"/>
            <w:r w:rsidRPr="00A70D56">
              <w:rPr>
                <w:rFonts w:ascii="Times New Roman" w:eastAsia="Times New Roman" w:hAnsi="Times New Roman"/>
                <w:sz w:val="24"/>
                <w:szCs w:val="24"/>
                <w:lang w:eastAsia="uk-UA"/>
              </w:rPr>
              <w:t xml:space="preserve">. </w:t>
            </w:r>
            <w:r w:rsidR="00C0724D" w:rsidRPr="00A70D56">
              <w:rPr>
                <w:rFonts w:ascii="Times New Roman" w:eastAsia="Times New Roman" w:hAnsi="Times New Roman"/>
                <w:sz w:val="24"/>
                <w:szCs w:val="24"/>
                <w:lang w:eastAsia="uk-UA"/>
              </w:rPr>
              <w:t>З навчально методичним комплексом з даної дисципліни можна ознайомитись на сайті факультету:</w:t>
            </w:r>
            <w:r w:rsidR="000B1140" w:rsidRPr="00A70D56">
              <w:rPr>
                <w:rFonts w:ascii="Times New Roman" w:hAnsi="Times New Roman"/>
                <w:color w:val="0070C0"/>
                <w:sz w:val="24"/>
                <w:szCs w:val="24"/>
                <w:u w:val="single"/>
                <w:bdr w:val="none" w:sz="0" w:space="0" w:color="auto" w:frame="1"/>
                <w:shd w:val="clear" w:color="auto" w:fill="FFFFFF"/>
              </w:rPr>
              <w:t>journ.lnu.edu.ua</w:t>
            </w:r>
          </w:p>
        </w:tc>
      </w:tr>
      <w:tr w:rsidR="006A6169" w:rsidRPr="006A6169" w:rsidTr="00CF6709">
        <w:tc>
          <w:tcPr>
            <w:tcW w:w="274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both"/>
              <w:rPr>
                <w:rFonts w:ascii="Times New Roman" w:eastAsia="Times New Roman" w:hAnsi="Times New Roman"/>
                <w:sz w:val="24"/>
                <w:szCs w:val="24"/>
              </w:rPr>
            </w:pPr>
            <w:r w:rsidRPr="006A6169">
              <w:rPr>
                <w:rFonts w:ascii="Times New Roman" w:eastAsia="Times New Roman" w:hAnsi="Times New Roman"/>
                <w:sz w:val="24"/>
                <w:szCs w:val="24"/>
              </w:rPr>
              <w:t>Анкету-оцінку з метою оцінювання якості курсу буде надано по завершенню курсу.</w:t>
            </w:r>
          </w:p>
        </w:tc>
      </w:tr>
    </w:tbl>
    <w:p w:rsidR="006A6169" w:rsidRPr="006A6169" w:rsidRDefault="006A6169" w:rsidP="006A6169">
      <w:pPr>
        <w:spacing w:after="0" w:line="240" w:lineRule="auto"/>
        <w:jc w:val="both"/>
        <w:rPr>
          <w:rFonts w:ascii="Garamond" w:eastAsia="Times New Roman" w:hAnsi="Garamond" w:cs="Garamond"/>
          <w:color w:val="000000"/>
          <w:sz w:val="8"/>
          <w:szCs w:val="8"/>
        </w:rPr>
      </w:pPr>
    </w:p>
    <w:p w:rsidR="006A6169" w:rsidRDefault="006A6169" w:rsidP="006A6169">
      <w:pPr>
        <w:spacing w:after="0" w:line="240" w:lineRule="auto"/>
        <w:jc w:val="both"/>
        <w:rPr>
          <w:rFonts w:ascii="Garamond" w:eastAsia="Times New Roman" w:hAnsi="Garamond" w:cs="Garamond"/>
          <w:color w:val="000000"/>
          <w:sz w:val="28"/>
          <w:szCs w:val="28"/>
        </w:rPr>
      </w:pPr>
    </w:p>
    <w:p w:rsidR="004202F2" w:rsidRDefault="004202F2" w:rsidP="006A6169">
      <w:pPr>
        <w:spacing w:after="0" w:line="240" w:lineRule="auto"/>
        <w:jc w:val="both"/>
        <w:rPr>
          <w:rFonts w:ascii="Garamond" w:eastAsia="Times New Roman" w:hAnsi="Garamond" w:cs="Garamond"/>
          <w:color w:val="000000"/>
          <w:sz w:val="28"/>
          <w:szCs w:val="28"/>
        </w:rPr>
      </w:pPr>
    </w:p>
    <w:p w:rsidR="00F724B1" w:rsidRDefault="00F724B1" w:rsidP="006A6169">
      <w:pPr>
        <w:spacing w:after="0" w:line="240" w:lineRule="auto"/>
        <w:jc w:val="both"/>
        <w:rPr>
          <w:rFonts w:ascii="Garamond" w:eastAsia="Times New Roman" w:hAnsi="Garamond" w:cs="Garamond"/>
          <w:color w:val="000000"/>
          <w:sz w:val="28"/>
          <w:szCs w:val="28"/>
        </w:rPr>
      </w:pPr>
    </w:p>
    <w:p w:rsidR="00F724B1" w:rsidRDefault="00F724B1" w:rsidP="006A6169">
      <w:pPr>
        <w:spacing w:after="0" w:line="240" w:lineRule="auto"/>
        <w:jc w:val="both"/>
        <w:rPr>
          <w:rFonts w:ascii="Garamond" w:eastAsia="Times New Roman" w:hAnsi="Garamond" w:cs="Garamond"/>
          <w:color w:val="000000"/>
          <w:sz w:val="28"/>
          <w:szCs w:val="28"/>
        </w:rPr>
      </w:pPr>
    </w:p>
    <w:p w:rsidR="00F724B1" w:rsidRDefault="00F724B1" w:rsidP="006A6169">
      <w:pPr>
        <w:spacing w:after="0" w:line="240" w:lineRule="auto"/>
        <w:jc w:val="both"/>
        <w:rPr>
          <w:rFonts w:ascii="Garamond" w:eastAsia="Times New Roman" w:hAnsi="Garamond" w:cs="Garamond"/>
          <w:color w:val="000000"/>
          <w:sz w:val="28"/>
          <w:szCs w:val="28"/>
        </w:rPr>
      </w:pPr>
    </w:p>
    <w:p w:rsidR="00F724B1" w:rsidRDefault="00F724B1" w:rsidP="006A6169">
      <w:pPr>
        <w:spacing w:after="0" w:line="240" w:lineRule="auto"/>
        <w:jc w:val="both"/>
        <w:rPr>
          <w:rFonts w:ascii="Garamond" w:eastAsia="Times New Roman" w:hAnsi="Garamond" w:cs="Garamond"/>
          <w:color w:val="000000"/>
          <w:sz w:val="28"/>
          <w:szCs w:val="28"/>
        </w:rPr>
      </w:pPr>
    </w:p>
    <w:p w:rsidR="00F724B1" w:rsidRDefault="00F724B1" w:rsidP="006A6169">
      <w:pPr>
        <w:spacing w:after="0" w:line="240" w:lineRule="auto"/>
        <w:jc w:val="both"/>
        <w:rPr>
          <w:rFonts w:ascii="Garamond" w:eastAsia="Times New Roman" w:hAnsi="Garamond" w:cs="Garamond"/>
          <w:color w:val="000000"/>
          <w:sz w:val="28"/>
          <w:szCs w:val="28"/>
        </w:rPr>
      </w:pPr>
    </w:p>
    <w:p w:rsidR="00FE6EA9" w:rsidRDefault="00FE6EA9" w:rsidP="006A6169">
      <w:pPr>
        <w:spacing w:after="0" w:line="240" w:lineRule="auto"/>
        <w:jc w:val="both"/>
        <w:rPr>
          <w:rFonts w:ascii="Garamond" w:eastAsia="Times New Roman" w:hAnsi="Garamond" w:cs="Garamond"/>
          <w:color w:val="000000"/>
          <w:sz w:val="28"/>
          <w:szCs w:val="28"/>
        </w:rPr>
      </w:pPr>
    </w:p>
    <w:p w:rsidR="00FE6EA9" w:rsidRDefault="00FE6EA9" w:rsidP="006A6169">
      <w:pPr>
        <w:spacing w:after="0" w:line="240" w:lineRule="auto"/>
        <w:jc w:val="both"/>
        <w:rPr>
          <w:rFonts w:ascii="Garamond" w:eastAsia="Times New Roman" w:hAnsi="Garamond" w:cs="Garamond"/>
          <w:color w:val="000000"/>
          <w:sz w:val="28"/>
          <w:szCs w:val="28"/>
        </w:rPr>
      </w:pPr>
    </w:p>
    <w:p w:rsidR="00FE6EA9" w:rsidRDefault="00FE6EA9" w:rsidP="006A6169">
      <w:pPr>
        <w:spacing w:after="0" w:line="240" w:lineRule="auto"/>
        <w:jc w:val="both"/>
        <w:rPr>
          <w:rFonts w:ascii="Garamond" w:eastAsia="Times New Roman" w:hAnsi="Garamond" w:cs="Garamond"/>
          <w:color w:val="000000"/>
          <w:sz w:val="28"/>
          <w:szCs w:val="28"/>
        </w:rPr>
      </w:pPr>
    </w:p>
    <w:p w:rsidR="00FE6EA9" w:rsidRDefault="00FE6EA9" w:rsidP="006A6169">
      <w:pPr>
        <w:spacing w:after="0" w:line="240" w:lineRule="auto"/>
        <w:jc w:val="both"/>
        <w:rPr>
          <w:rFonts w:ascii="Garamond" w:eastAsia="Times New Roman" w:hAnsi="Garamond" w:cs="Garamond"/>
          <w:color w:val="000000"/>
          <w:sz w:val="28"/>
          <w:szCs w:val="28"/>
        </w:rPr>
      </w:pPr>
    </w:p>
    <w:p w:rsidR="00FE6EA9" w:rsidRDefault="00FE6EA9" w:rsidP="006A6169">
      <w:pPr>
        <w:spacing w:after="0" w:line="240" w:lineRule="auto"/>
        <w:jc w:val="both"/>
        <w:rPr>
          <w:rFonts w:ascii="Garamond" w:eastAsia="Times New Roman" w:hAnsi="Garamond" w:cs="Garamond"/>
          <w:color w:val="000000"/>
          <w:sz w:val="28"/>
          <w:szCs w:val="28"/>
        </w:rPr>
      </w:pPr>
    </w:p>
    <w:p w:rsidR="00F724B1" w:rsidRDefault="00F724B1" w:rsidP="006A6169">
      <w:pPr>
        <w:spacing w:after="0" w:line="240" w:lineRule="auto"/>
        <w:jc w:val="both"/>
        <w:rPr>
          <w:rFonts w:ascii="Garamond" w:eastAsia="Times New Roman" w:hAnsi="Garamond" w:cs="Garamond"/>
          <w:color w:val="000000"/>
          <w:sz w:val="28"/>
          <w:szCs w:val="28"/>
        </w:rPr>
      </w:pPr>
    </w:p>
    <w:p w:rsidR="006A6169" w:rsidRPr="004202F2" w:rsidRDefault="006A6169" w:rsidP="004202F2">
      <w:pPr>
        <w:spacing w:after="0" w:line="240" w:lineRule="auto"/>
        <w:jc w:val="center"/>
        <w:rPr>
          <w:rFonts w:ascii="Times New Roman" w:eastAsia="Times New Roman" w:hAnsi="Times New Roman"/>
          <w:b/>
          <w:color w:val="000000"/>
          <w:sz w:val="28"/>
          <w:szCs w:val="28"/>
        </w:rPr>
      </w:pPr>
      <w:r w:rsidRPr="004202F2">
        <w:rPr>
          <w:rFonts w:ascii="Times New Roman" w:eastAsia="Times New Roman" w:hAnsi="Times New Roman"/>
          <w:b/>
          <w:color w:val="000000"/>
          <w:sz w:val="28"/>
          <w:szCs w:val="28"/>
        </w:rPr>
        <w:t>Схема курсу</w:t>
      </w:r>
    </w:p>
    <w:p w:rsidR="006A6169" w:rsidRPr="004202F2" w:rsidRDefault="004202F2" w:rsidP="004202F2">
      <w:pPr>
        <w:spacing w:after="0" w:line="240" w:lineRule="auto"/>
        <w:jc w:val="center"/>
        <w:rPr>
          <w:rFonts w:ascii="Times New Roman" w:eastAsia="Times New Roman" w:hAnsi="Times New Roman"/>
          <w:b/>
          <w:i/>
          <w:color w:val="000000"/>
          <w:sz w:val="28"/>
          <w:szCs w:val="28"/>
        </w:rPr>
      </w:pPr>
      <w:r w:rsidRPr="004202F2">
        <w:rPr>
          <w:rFonts w:ascii="Times New Roman" w:eastAsia="Times New Roman" w:hAnsi="Times New Roman"/>
          <w:b/>
          <w:i/>
          <w:color w:val="000000"/>
          <w:sz w:val="28"/>
          <w:szCs w:val="28"/>
        </w:rPr>
        <w:t>«</w:t>
      </w:r>
      <w:r w:rsidR="00D73A09">
        <w:rPr>
          <w:rFonts w:ascii="Times New Roman" w:eastAsia="Times New Roman" w:hAnsi="Times New Roman"/>
          <w:b/>
          <w:i/>
          <w:color w:val="000000"/>
          <w:sz w:val="28"/>
          <w:szCs w:val="28"/>
        </w:rPr>
        <w:t xml:space="preserve">Теорія </w:t>
      </w:r>
      <w:r w:rsidR="00F724B1">
        <w:rPr>
          <w:rFonts w:ascii="Times New Roman" w:eastAsia="Times New Roman" w:hAnsi="Times New Roman"/>
          <w:b/>
          <w:i/>
          <w:color w:val="000000"/>
          <w:sz w:val="28"/>
          <w:szCs w:val="28"/>
        </w:rPr>
        <w:t>і практика реклами</w:t>
      </w:r>
      <w:r w:rsidRPr="004202F2">
        <w:rPr>
          <w:rFonts w:ascii="Times New Roman" w:eastAsia="Times New Roman" w:hAnsi="Times New Roman"/>
          <w:b/>
          <w:i/>
          <w:color w:val="000000"/>
          <w:sz w:val="28"/>
          <w:szCs w:val="28"/>
        </w:rPr>
        <w:t>»</w:t>
      </w:r>
    </w:p>
    <w:p w:rsidR="006A6169" w:rsidRPr="006A6169" w:rsidRDefault="006A6169" w:rsidP="006A6169">
      <w:pPr>
        <w:spacing w:after="0" w:line="240" w:lineRule="auto"/>
        <w:jc w:val="both"/>
        <w:rPr>
          <w:rFonts w:ascii="Garamond" w:eastAsia="Times New Roman" w:hAnsi="Garamond" w:cs="Garamond"/>
          <w:i/>
          <w:color w:val="000000"/>
          <w:sz w:val="28"/>
          <w:szCs w:val="28"/>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668"/>
        <w:gridCol w:w="2008"/>
        <w:gridCol w:w="1498"/>
        <w:gridCol w:w="1260"/>
        <w:gridCol w:w="2017"/>
      </w:tblGrid>
      <w:tr w:rsidR="00B00B5B" w:rsidRPr="006A6169" w:rsidTr="00FE6EA9">
        <w:tc>
          <w:tcPr>
            <w:tcW w:w="718" w:type="dxa"/>
            <w:shd w:val="clear" w:color="auto" w:fill="auto"/>
          </w:tcPr>
          <w:p w:rsidR="006A6169" w:rsidRPr="00962865" w:rsidRDefault="00B75914" w:rsidP="00962865">
            <w:pPr>
              <w:spacing w:after="0" w:line="240" w:lineRule="auto"/>
              <w:jc w:val="both"/>
              <w:rPr>
                <w:rFonts w:ascii="Times New Roman" w:eastAsia="Times New Roman" w:hAnsi="Times New Roman"/>
                <w:color w:val="000000"/>
                <w:sz w:val="24"/>
                <w:szCs w:val="24"/>
              </w:rPr>
            </w:pPr>
            <w:proofErr w:type="spellStart"/>
            <w:r w:rsidRPr="00962865">
              <w:rPr>
                <w:rFonts w:ascii="Times New Roman" w:eastAsia="Times New Roman" w:hAnsi="Times New Roman"/>
                <w:color w:val="000000"/>
                <w:sz w:val="24"/>
                <w:szCs w:val="24"/>
                <w:lang w:val="en-US"/>
              </w:rPr>
              <w:t>Тиж</w:t>
            </w:r>
            <w:proofErr w:type="spellEnd"/>
            <w:r w:rsidRPr="00962865">
              <w:rPr>
                <w:rFonts w:ascii="Times New Roman" w:eastAsia="Times New Roman" w:hAnsi="Times New Roman"/>
                <w:color w:val="000000"/>
                <w:sz w:val="24"/>
                <w:szCs w:val="24"/>
                <w:lang w:val="en-US"/>
              </w:rPr>
              <w:t xml:space="preserve">. </w:t>
            </w:r>
          </w:p>
        </w:tc>
        <w:tc>
          <w:tcPr>
            <w:tcW w:w="2812" w:type="dxa"/>
            <w:shd w:val="clear" w:color="auto" w:fill="auto"/>
          </w:tcPr>
          <w:p w:rsidR="006A6169" w:rsidRPr="00962865" w:rsidRDefault="006A6169" w:rsidP="00962865">
            <w:pPr>
              <w:spacing w:after="0" w:line="240" w:lineRule="auto"/>
              <w:jc w:val="both"/>
              <w:rPr>
                <w:rFonts w:ascii="Times New Roman" w:eastAsia="Times New Roman" w:hAnsi="Times New Roman"/>
                <w:color w:val="000000"/>
                <w:sz w:val="24"/>
                <w:szCs w:val="24"/>
              </w:rPr>
            </w:pPr>
            <w:proofErr w:type="spellStart"/>
            <w:r w:rsidRPr="00962865">
              <w:rPr>
                <w:rFonts w:ascii="Times New Roman" w:eastAsia="Times New Roman" w:hAnsi="Times New Roman"/>
                <w:color w:val="000000"/>
                <w:sz w:val="24"/>
                <w:szCs w:val="24"/>
                <w:lang w:val="en-US"/>
              </w:rPr>
              <w:t>Тема</w:t>
            </w:r>
            <w:proofErr w:type="spellEnd"/>
            <w:r w:rsidRPr="00962865">
              <w:rPr>
                <w:rFonts w:ascii="Times New Roman" w:eastAsia="Times New Roman" w:hAnsi="Times New Roman"/>
                <w:color w:val="000000"/>
                <w:sz w:val="24"/>
                <w:szCs w:val="24"/>
                <w:lang w:val="en-US"/>
              </w:rPr>
              <w:t xml:space="preserve">, </w:t>
            </w:r>
            <w:proofErr w:type="spellStart"/>
            <w:r w:rsidRPr="00962865">
              <w:rPr>
                <w:rFonts w:ascii="Times New Roman" w:eastAsia="Times New Roman" w:hAnsi="Times New Roman"/>
                <w:color w:val="000000"/>
                <w:sz w:val="24"/>
                <w:szCs w:val="24"/>
                <w:lang w:val="en-US"/>
              </w:rPr>
              <w:t>план</w:t>
            </w:r>
            <w:proofErr w:type="spellEnd"/>
            <w:r w:rsidRPr="00962865">
              <w:rPr>
                <w:rFonts w:ascii="Times New Roman" w:eastAsia="Times New Roman" w:hAnsi="Times New Roman"/>
                <w:color w:val="000000"/>
                <w:sz w:val="24"/>
                <w:szCs w:val="24"/>
                <w:lang w:val="en-US"/>
              </w:rPr>
              <w:t xml:space="preserve">, </w:t>
            </w:r>
            <w:proofErr w:type="spellStart"/>
            <w:r w:rsidRPr="00962865">
              <w:rPr>
                <w:rFonts w:ascii="Times New Roman" w:eastAsia="Times New Roman" w:hAnsi="Times New Roman"/>
                <w:color w:val="000000"/>
                <w:sz w:val="24"/>
                <w:szCs w:val="24"/>
                <w:lang w:val="en-US"/>
              </w:rPr>
              <w:t>короткітези</w:t>
            </w:r>
            <w:proofErr w:type="spellEnd"/>
          </w:p>
        </w:tc>
        <w:tc>
          <w:tcPr>
            <w:tcW w:w="2116" w:type="dxa"/>
            <w:shd w:val="clear" w:color="auto" w:fill="auto"/>
          </w:tcPr>
          <w:p w:rsidR="006A6169" w:rsidRPr="00962865" w:rsidRDefault="006A6169"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Форма </w:t>
            </w:r>
            <w:r w:rsidRPr="00962865">
              <w:rPr>
                <w:rFonts w:ascii="Times New Roman" w:eastAsia="Times New Roman" w:hAnsi="Times New Roman"/>
                <w:color w:val="000000"/>
                <w:sz w:val="24"/>
                <w:szCs w:val="24"/>
              </w:rPr>
              <w:lastRenderedPageBreak/>
              <w:t xml:space="preserve">діяльності (заняття)* *лекція, самостійна, дискусія, групова робота) </w:t>
            </w:r>
          </w:p>
        </w:tc>
        <w:tc>
          <w:tcPr>
            <w:tcW w:w="1527" w:type="dxa"/>
            <w:shd w:val="clear" w:color="auto" w:fill="auto"/>
          </w:tcPr>
          <w:p w:rsidR="006A6169" w:rsidRPr="00962865" w:rsidRDefault="006A6169" w:rsidP="00962865">
            <w:pPr>
              <w:spacing w:after="0" w:line="240" w:lineRule="auto"/>
              <w:jc w:val="both"/>
              <w:rPr>
                <w:rFonts w:ascii="Times New Roman" w:eastAsia="Times New Roman" w:hAnsi="Times New Roman"/>
                <w:color w:val="000000"/>
                <w:sz w:val="24"/>
                <w:szCs w:val="24"/>
              </w:rPr>
            </w:pPr>
            <w:proofErr w:type="spellStart"/>
            <w:r w:rsidRPr="00962865">
              <w:rPr>
                <w:rFonts w:ascii="Times New Roman" w:eastAsia="Times New Roman" w:hAnsi="Times New Roman"/>
                <w:color w:val="000000"/>
                <w:sz w:val="24"/>
                <w:szCs w:val="24"/>
                <w:lang w:val="en-US"/>
              </w:rPr>
              <w:lastRenderedPageBreak/>
              <w:t>Література</w:t>
            </w:r>
            <w:proofErr w:type="spellEnd"/>
          </w:p>
        </w:tc>
        <w:tc>
          <w:tcPr>
            <w:tcW w:w="1275" w:type="dxa"/>
            <w:shd w:val="clear" w:color="auto" w:fill="auto"/>
          </w:tcPr>
          <w:p w:rsidR="006A6169" w:rsidRPr="00962865" w:rsidRDefault="006A6169" w:rsidP="00962865">
            <w:pPr>
              <w:spacing w:after="0" w:line="240" w:lineRule="auto"/>
              <w:jc w:val="both"/>
              <w:rPr>
                <w:rFonts w:ascii="Times New Roman" w:eastAsia="Times New Roman" w:hAnsi="Times New Roman"/>
                <w:color w:val="000000"/>
                <w:sz w:val="24"/>
                <w:szCs w:val="24"/>
              </w:rPr>
            </w:pPr>
            <w:proofErr w:type="spellStart"/>
            <w:r w:rsidRPr="00962865">
              <w:rPr>
                <w:rFonts w:ascii="Times New Roman" w:eastAsia="Times New Roman" w:hAnsi="Times New Roman"/>
                <w:color w:val="000000"/>
                <w:sz w:val="24"/>
                <w:szCs w:val="24"/>
                <w:lang w:val="en-US"/>
              </w:rPr>
              <w:t>Завдання</w:t>
            </w:r>
            <w:proofErr w:type="spellEnd"/>
            <w:r w:rsidRPr="00962865">
              <w:rPr>
                <w:rFonts w:ascii="Times New Roman" w:eastAsia="Times New Roman" w:hAnsi="Times New Roman"/>
                <w:color w:val="000000"/>
                <w:sz w:val="24"/>
                <w:szCs w:val="24"/>
                <w:lang w:val="en-US"/>
              </w:rPr>
              <w:t xml:space="preserve">, </w:t>
            </w:r>
            <w:proofErr w:type="spellStart"/>
            <w:r w:rsidRPr="00962865">
              <w:rPr>
                <w:rFonts w:ascii="Times New Roman" w:eastAsia="Times New Roman" w:hAnsi="Times New Roman"/>
                <w:color w:val="000000"/>
                <w:sz w:val="24"/>
                <w:szCs w:val="24"/>
                <w:lang w:val="en-US"/>
              </w:rPr>
              <w:lastRenderedPageBreak/>
              <w:t>год</w:t>
            </w:r>
            <w:proofErr w:type="spellEnd"/>
          </w:p>
        </w:tc>
        <w:tc>
          <w:tcPr>
            <w:tcW w:w="1720" w:type="dxa"/>
            <w:shd w:val="clear" w:color="auto" w:fill="auto"/>
          </w:tcPr>
          <w:p w:rsidR="006A6169" w:rsidRPr="00962865" w:rsidRDefault="006A6169" w:rsidP="00962865">
            <w:pPr>
              <w:spacing w:after="0" w:line="240" w:lineRule="auto"/>
              <w:jc w:val="both"/>
              <w:rPr>
                <w:rFonts w:ascii="Times New Roman" w:eastAsia="Times New Roman" w:hAnsi="Times New Roman"/>
                <w:color w:val="000000"/>
                <w:sz w:val="24"/>
                <w:szCs w:val="24"/>
                <w:lang w:val="en-US"/>
              </w:rPr>
            </w:pPr>
            <w:proofErr w:type="spellStart"/>
            <w:r w:rsidRPr="00962865">
              <w:rPr>
                <w:rFonts w:ascii="Times New Roman" w:eastAsia="Times New Roman" w:hAnsi="Times New Roman"/>
                <w:color w:val="000000"/>
                <w:sz w:val="24"/>
                <w:szCs w:val="24"/>
                <w:lang w:val="en-US"/>
              </w:rPr>
              <w:lastRenderedPageBreak/>
              <w:t>Термінвиконання</w:t>
            </w:r>
            <w:proofErr w:type="spellEnd"/>
          </w:p>
          <w:p w:rsidR="00962865" w:rsidRPr="00962865" w:rsidRDefault="00962865"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lastRenderedPageBreak/>
              <w:t>(</w:t>
            </w:r>
            <w:proofErr w:type="spellStart"/>
            <w:r w:rsidRPr="00962865">
              <w:rPr>
                <w:rFonts w:ascii="Times New Roman" w:eastAsia="Times New Roman" w:hAnsi="Times New Roman"/>
                <w:color w:val="000000"/>
                <w:sz w:val="24"/>
                <w:szCs w:val="24"/>
              </w:rPr>
              <w:t>тиж</w:t>
            </w:r>
            <w:proofErr w:type="spellEnd"/>
            <w:r w:rsidRPr="00962865">
              <w:rPr>
                <w:rFonts w:ascii="Times New Roman" w:eastAsia="Times New Roman" w:hAnsi="Times New Roman"/>
                <w:color w:val="000000"/>
                <w:sz w:val="24"/>
                <w:szCs w:val="24"/>
              </w:rPr>
              <w:t>)</w:t>
            </w:r>
          </w:p>
        </w:tc>
      </w:tr>
      <w:tr w:rsidR="00B00B5B" w:rsidRPr="006A6169" w:rsidTr="00FE6EA9">
        <w:tc>
          <w:tcPr>
            <w:tcW w:w="718" w:type="dxa"/>
            <w:shd w:val="clear" w:color="auto" w:fill="auto"/>
          </w:tcPr>
          <w:p w:rsidR="006A6169" w:rsidRPr="00962865" w:rsidRDefault="00981CCC"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lastRenderedPageBreak/>
              <w:t>1</w:t>
            </w:r>
          </w:p>
        </w:tc>
        <w:tc>
          <w:tcPr>
            <w:tcW w:w="2812" w:type="dxa"/>
            <w:shd w:val="clear" w:color="auto" w:fill="auto"/>
          </w:tcPr>
          <w:p w:rsidR="0009033B" w:rsidRPr="0009033B" w:rsidRDefault="009927C3" w:rsidP="0009033B">
            <w:pPr>
              <w:spacing w:after="0" w:line="240" w:lineRule="auto"/>
              <w:rPr>
                <w:rFonts w:ascii="Times New Roman" w:eastAsia="Times New Roman" w:hAnsi="Times New Roman"/>
                <w:sz w:val="24"/>
                <w:szCs w:val="24"/>
                <w:lang w:eastAsia="ru-RU"/>
              </w:rPr>
            </w:pPr>
            <w:r w:rsidRPr="009E55CA">
              <w:rPr>
                <w:rFonts w:ascii="Times New Roman" w:eastAsia="Times New Roman" w:hAnsi="Times New Roman"/>
                <w:b/>
                <w:sz w:val="24"/>
                <w:szCs w:val="24"/>
              </w:rPr>
              <w:t>Тема 1</w:t>
            </w:r>
            <w:r w:rsidR="000B1140" w:rsidRPr="009E55CA">
              <w:rPr>
                <w:rFonts w:ascii="Times New Roman" w:eastAsia="Times New Roman" w:hAnsi="Times New Roman"/>
                <w:b/>
                <w:sz w:val="24"/>
                <w:szCs w:val="24"/>
              </w:rPr>
              <w:t>.</w:t>
            </w:r>
            <w:r w:rsidR="0009033B" w:rsidRPr="00F87EA4">
              <w:rPr>
                <w:rFonts w:ascii="Times New Roman" w:eastAsia="Times New Roman" w:hAnsi="Times New Roman"/>
                <w:b/>
                <w:sz w:val="24"/>
                <w:szCs w:val="24"/>
                <w:lang w:eastAsia="ru-RU"/>
              </w:rPr>
              <w:t>Характеристика інформаційного ринку</w:t>
            </w:r>
          </w:p>
          <w:p w:rsidR="000B1140" w:rsidRPr="00CC33E1" w:rsidRDefault="0009033B" w:rsidP="0009033B">
            <w:pPr>
              <w:spacing w:after="0" w:line="240" w:lineRule="auto"/>
              <w:rPr>
                <w:rFonts w:ascii="Times New Roman" w:eastAsia="Times New Roman" w:hAnsi="Times New Roman"/>
                <w:sz w:val="24"/>
                <w:szCs w:val="24"/>
              </w:rPr>
            </w:pPr>
            <w:r w:rsidRPr="0009033B">
              <w:rPr>
                <w:rFonts w:ascii="Times New Roman" w:eastAsia="Times New Roman" w:hAnsi="Times New Roman"/>
                <w:sz w:val="24"/>
                <w:szCs w:val="24"/>
                <w:lang w:eastAsia="ru-RU"/>
              </w:rPr>
              <w:t>Реклама і економіка: взаємовпливи і взаємозалежність. Реклама в системі маркетингу. Реклама як джерело отримання прибутків. Реклама як спроба зрозуміти читача, глядача, слухача, користувача і задовільнити їх потреби в умовах ринку.</w:t>
            </w:r>
          </w:p>
        </w:tc>
        <w:tc>
          <w:tcPr>
            <w:tcW w:w="2116" w:type="dxa"/>
            <w:shd w:val="clear" w:color="auto" w:fill="auto"/>
          </w:tcPr>
          <w:p w:rsidR="006A6169"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Лекція,</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6478B8"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6478B8" w:rsidRP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p w:rsidR="002E4832" w:rsidRPr="00962865" w:rsidRDefault="002E4832" w:rsidP="00962865">
            <w:pPr>
              <w:spacing w:after="0" w:line="240" w:lineRule="auto"/>
              <w:jc w:val="both"/>
              <w:rPr>
                <w:rFonts w:ascii="Times New Roman" w:eastAsia="Times New Roman" w:hAnsi="Times New Roman"/>
                <w:color w:val="000000"/>
                <w:sz w:val="24"/>
                <w:szCs w:val="24"/>
              </w:rPr>
            </w:pPr>
          </w:p>
        </w:tc>
        <w:tc>
          <w:tcPr>
            <w:tcW w:w="1527" w:type="dxa"/>
            <w:shd w:val="clear" w:color="auto" w:fill="auto"/>
          </w:tcPr>
          <w:p w:rsidR="006A6169" w:rsidRPr="00962865" w:rsidRDefault="00981CCC" w:rsidP="0009618F">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Література: [</w:t>
            </w:r>
            <w:r w:rsidR="00DF3FFD">
              <w:rPr>
                <w:rFonts w:ascii="Times New Roman" w:eastAsia="Times New Roman" w:hAnsi="Times New Roman"/>
                <w:color w:val="000000"/>
                <w:sz w:val="24"/>
                <w:szCs w:val="24"/>
              </w:rPr>
              <w:t>1</w:t>
            </w:r>
            <w:r w:rsidR="00DF3FFD">
              <w:rPr>
                <w:rFonts w:ascii="Times New Roman" w:eastAsia="Times New Roman" w:hAnsi="Times New Roman"/>
                <w:color w:val="000000"/>
                <w:sz w:val="24"/>
                <w:szCs w:val="24"/>
                <w:lang w:val="en-US"/>
              </w:rPr>
              <w:t xml:space="preserve">, 2, 3, </w:t>
            </w:r>
            <w:r w:rsidR="00FE6EA9">
              <w:rPr>
                <w:rFonts w:ascii="Times New Roman" w:eastAsia="Times New Roman" w:hAnsi="Times New Roman"/>
                <w:color w:val="000000"/>
                <w:sz w:val="24"/>
                <w:szCs w:val="24"/>
              </w:rPr>
              <w:t xml:space="preserve">4; </w:t>
            </w:r>
            <w:r w:rsidR="00DF3FFD">
              <w:rPr>
                <w:rFonts w:ascii="Times New Roman" w:eastAsia="Times New Roman" w:hAnsi="Times New Roman"/>
                <w:color w:val="000000"/>
                <w:sz w:val="24"/>
                <w:szCs w:val="24"/>
                <w:lang w:val="en-US"/>
              </w:rPr>
              <w:t xml:space="preserve">5, </w:t>
            </w:r>
            <w:r w:rsidR="0009618F">
              <w:rPr>
                <w:rFonts w:ascii="Times New Roman" w:eastAsia="Times New Roman" w:hAnsi="Times New Roman"/>
                <w:color w:val="000000"/>
                <w:sz w:val="24"/>
                <w:szCs w:val="24"/>
              </w:rPr>
              <w:t>6</w:t>
            </w:r>
            <w:r w:rsidRPr="00962865">
              <w:rPr>
                <w:rFonts w:ascii="Times New Roman" w:eastAsia="Times New Roman" w:hAnsi="Times New Roman"/>
                <w:color w:val="000000"/>
                <w:sz w:val="24"/>
                <w:szCs w:val="24"/>
              </w:rPr>
              <w:t xml:space="preserve">, </w:t>
            </w:r>
            <w:r w:rsidR="0009618F">
              <w:rPr>
                <w:rFonts w:ascii="Times New Roman" w:eastAsia="Times New Roman" w:hAnsi="Times New Roman"/>
                <w:color w:val="000000"/>
                <w:sz w:val="24"/>
                <w:szCs w:val="24"/>
              </w:rPr>
              <w:t>7</w:t>
            </w:r>
            <w:r w:rsidRPr="00962865">
              <w:rPr>
                <w:rFonts w:ascii="Times New Roman" w:eastAsia="Times New Roman" w:hAnsi="Times New Roman"/>
                <w:color w:val="000000"/>
                <w:sz w:val="24"/>
                <w:szCs w:val="24"/>
              </w:rPr>
              <w:t xml:space="preserve">, </w:t>
            </w:r>
            <w:r w:rsidR="0009618F">
              <w:rPr>
                <w:rFonts w:ascii="Times New Roman" w:eastAsia="Times New Roman" w:hAnsi="Times New Roman"/>
                <w:color w:val="000000"/>
                <w:sz w:val="24"/>
                <w:szCs w:val="24"/>
              </w:rPr>
              <w:t>8</w:t>
            </w:r>
            <w:r w:rsidRPr="00962865">
              <w:rPr>
                <w:rFonts w:ascii="Times New Roman" w:eastAsia="Times New Roman" w:hAnsi="Times New Roman"/>
                <w:color w:val="000000"/>
                <w:sz w:val="24"/>
                <w:szCs w:val="24"/>
              </w:rPr>
              <w:t xml:space="preserve">, </w:t>
            </w:r>
            <w:r w:rsidR="0009618F">
              <w:rPr>
                <w:rFonts w:ascii="Times New Roman" w:eastAsia="Times New Roman" w:hAnsi="Times New Roman"/>
                <w:color w:val="000000"/>
                <w:sz w:val="24"/>
                <w:szCs w:val="24"/>
              </w:rPr>
              <w:t>9</w:t>
            </w:r>
            <w:r w:rsidR="00F730DD">
              <w:rPr>
                <w:rFonts w:ascii="Times New Roman" w:eastAsia="Times New Roman" w:hAnsi="Times New Roman"/>
                <w:color w:val="000000"/>
                <w:sz w:val="24"/>
                <w:szCs w:val="24"/>
              </w:rPr>
              <w:t>]</w:t>
            </w:r>
          </w:p>
        </w:tc>
        <w:tc>
          <w:tcPr>
            <w:tcW w:w="1275" w:type="dxa"/>
            <w:shd w:val="clear" w:color="auto" w:fill="auto"/>
          </w:tcPr>
          <w:p w:rsidR="002E4832" w:rsidRPr="00962865" w:rsidRDefault="00DF3FFD"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Л-1</w:t>
            </w:r>
          </w:p>
          <w:p w:rsidR="002E4832" w:rsidRPr="00962865" w:rsidRDefault="00C53E35"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П-1</w:t>
            </w:r>
          </w:p>
          <w:p w:rsidR="006A6169" w:rsidRPr="00962865" w:rsidRDefault="005453C5"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С-1</w:t>
            </w:r>
          </w:p>
        </w:tc>
        <w:tc>
          <w:tcPr>
            <w:tcW w:w="1720" w:type="dxa"/>
            <w:shd w:val="clear" w:color="auto" w:fill="auto"/>
          </w:tcPr>
          <w:p w:rsidR="006A6169" w:rsidRPr="00962865" w:rsidRDefault="00962865"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1</w:t>
            </w:r>
          </w:p>
        </w:tc>
      </w:tr>
      <w:tr w:rsidR="00B00B5B" w:rsidRPr="006A6169" w:rsidTr="00FE6EA9">
        <w:tc>
          <w:tcPr>
            <w:tcW w:w="718" w:type="dxa"/>
            <w:shd w:val="clear" w:color="auto" w:fill="auto"/>
          </w:tcPr>
          <w:p w:rsidR="006A284D" w:rsidRPr="00962865" w:rsidRDefault="00981CCC"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2</w:t>
            </w:r>
          </w:p>
        </w:tc>
        <w:tc>
          <w:tcPr>
            <w:tcW w:w="2812" w:type="dxa"/>
            <w:shd w:val="clear" w:color="auto" w:fill="auto"/>
          </w:tcPr>
          <w:p w:rsidR="0009033B" w:rsidRPr="00F87EA4" w:rsidRDefault="009927C3" w:rsidP="0009033B">
            <w:pPr>
              <w:spacing w:after="0" w:line="240" w:lineRule="auto"/>
              <w:rPr>
                <w:rFonts w:ascii="Times New Roman" w:eastAsia="Times New Roman" w:hAnsi="Times New Roman"/>
                <w:sz w:val="24"/>
                <w:szCs w:val="24"/>
                <w:lang w:eastAsia="ru-RU"/>
              </w:rPr>
            </w:pPr>
            <w:r w:rsidRPr="009E55CA">
              <w:rPr>
                <w:rFonts w:ascii="Times New Roman" w:eastAsia="Times New Roman" w:hAnsi="Times New Roman"/>
                <w:b/>
                <w:sz w:val="24"/>
                <w:szCs w:val="24"/>
              </w:rPr>
              <w:t>Тема 2</w:t>
            </w:r>
            <w:r w:rsidR="00947E82" w:rsidRPr="009E55CA">
              <w:rPr>
                <w:rFonts w:ascii="Times New Roman" w:eastAsia="Times New Roman" w:hAnsi="Times New Roman"/>
                <w:b/>
                <w:sz w:val="24"/>
                <w:szCs w:val="24"/>
              </w:rPr>
              <w:t>.</w:t>
            </w:r>
            <w:r w:rsidR="0009033B" w:rsidRPr="00F87EA4">
              <w:rPr>
                <w:rFonts w:ascii="Times New Roman" w:eastAsia="Times New Roman" w:hAnsi="Times New Roman"/>
                <w:b/>
                <w:sz w:val="24"/>
                <w:szCs w:val="24"/>
                <w:lang w:eastAsia="ru-RU"/>
              </w:rPr>
              <w:t>Реклама – масове мистецтво. Історичні корені сучасної реклами</w:t>
            </w:r>
          </w:p>
          <w:p w:rsidR="003B0A88" w:rsidRPr="00CC33E1" w:rsidRDefault="0009033B" w:rsidP="0009033B">
            <w:pPr>
              <w:spacing w:after="0" w:line="240" w:lineRule="auto"/>
              <w:rPr>
                <w:rFonts w:ascii="Times New Roman" w:eastAsia="Times New Roman" w:hAnsi="Times New Roman"/>
                <w:sz w:val="24"/>
                <w:szCs w:val="24"/>
              </w:rPr>
            </w:pPr>
            <w:r w:rsidRPr="0009033B">
              <w:rPr>
                <w:rFonts w:ascii="Times New Roman" w:eastAsia="Times New Roman" w:hAnsi="Times New Roman"/>
                <w:sz w:val="24"/>
                <w:szCs w:val="24"/>
                <w:lang w:eastAsia="ru-RU"/>
              </w:rPr>
              <w:t xml:space="preserve">Подібність і відмінність </w:t>
            </w:r>
            <w:proofErr w:type="spellStart"/>
            <w:r w:rsidRPr="0009033B">
              <w:rPr>
                <w:rFonts w:ascii="Times New Roman" w:eastAsia="Times New Roman" w:hAnsi="Times New Roman"/>
                <w:sz w:val="24"/>
                <w:szCs w:val="24"/>
                <w:lang w:eastAsia="ru-RU"/>
              </w:rPr>
              <w:t>протореклами</w:t>
            </w:r>
            <w:proofErr w:type="spellEnd"/>
            <w:r w:rsidRPr="0009033B">
              <w:rPr>
                <w:rFonts w:ascii="Times New Roman" w:eastAsia="Times New Roman" w:hAnsi="Times New Roman"/>
                <w:sz w:val="24"/>
                <w:szCs w:val="24"/>
                <w:lang w:eastAsia="ru-RU"/>
              </w:rPr>
              <w:t xml:space="preserve"> і сучасних засобів налагодження комерційної комунікації. Повідомлення в </w:t>
            </w:r>
            <w:proofErr w:type="spellStart"/>
            <w:r w:rsidRPr="0009033B">
              <w:rPr>
                <w:rFonts w:ascii="Times New Roman" w:eastAsia="Times New Roman" w:hAnsi="Times New Roman"/>
                <w:sz w:val="24"/>
                <w:szCs w:val="24"/>
                <w:lang w:val="en-US" w:eastAsia="ru-RU"/>
              </w:rPr>
              <w:t>actadiurna</w:t>
            </w:r>
            <w:proofErr w:type="spellEnd"/>
            <w:r w:rsidRPr="0009033B">
              <w:rPr>
                <w:rFonts w:ascii="Times New Roman" w:eastAsia="Times New Roman" w:hAnsi="Times New Roman"/>
                <w:sz w:val="24"/>
                <w:szCs w:val="24"/>
                <w:lang w:eastAsia="ru-RU"/>
              </w:rPr>
              <w:t xml:space="preserve">як прообраз реклами в засобах </w:t>
            </w:r>
            <w:proofErr w:type="spellStart"/>
            <w:r w:rsidRPr="0009033B">
              <w:rPr>
                <w:rFonts w:ascii="Times New Roman" w:eastAsia="Times New Roman" w:hAnsi="Times New Roman"/>
                <w:sz w:val="24"/>
                <w:szCs w:val="24"/>
                <w:lang w:eastAsia="ru-RU"/>
              </w:rPr>
              <w:t>мавової</w:t>
            </w:r>
            <w:proofErr w:type="spellEnd"/>
            <w:r w:rsidRPr="0009033B">
              <w:rPr>
                <w:rFonts w:ascii="Times New Roman" w:eastAsia="Times New Roman" w:hAnsi="Times New Roman"/>
                <w:sz w:val="24"/>
                <w:szCs w:val="24"/>
                <w:lang w:eastAsia="ru-RU"/>
              </w:rPr>
              <w:t xml:space="preserve"> інформації. Давньоримські графіті як засіб комерційних комунікацій.</w:t>
            </w:r>
          </w:p>
        </w:tc>
        <w:tc>
          <w:tcPr>
            <w:tcW w:w="2116" w:type="dxa"/>
            <w:shd w:val="clear" w:color="auto" w:fill="auto"/>
          </w:tcPr>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Лекція,</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6478B8"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6478B8" w:rsidRP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6A284D"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6A284D" w:rsidRPr="00962865" w:rsidRDefault="00981CCC" w:rsidP="0009618F">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w:t>
            </w:r>
            <w:r w:rsidR="00F730DD">
              <w:rPr>
                <w:rFonts w:ascii="Times New Roman" w:eastAsia="Times New Roman" w:hAnsi="Times New Roman"/>
                <w:color w:val="000000"/>
                <w:sz w:val="24"/>
                <w:szCs w:val="24"/>
              </w:rPr>
              <w:t>ітература: [</w:t>
            </w:r>
            <w:r w:rsidR="0009618F">
              <w:rPr>
                <w:rFonts w:ascii="Times New Roman" w:eastAsia="Times New Roman" w:hAnsi="Times New Roman"/>
                <w:color w:val="000000"/>
                <w:sz w:val="24"/>
                <w:szCs w:val="24"/>
              </w:rPr>
              <w:t>1</w:t>
            </w:r>
            <w:r w:rsidR="0009618F">
              <w:rPr>
                <w:rFonts w:ascii="Times New Roman" w:eastAsia="Times New Roman" w:hAnsi="Times New Roman"/>
                <w:color w:val="000000"/>
                <w:sz w:val="24"/>
                <w:szCs w:val="24"/>
                <w:lang w:val="en-US"/>
              </w:rPr>
              <w:t xml:space="preserve">, 2, 3, </w:t>
            </w:r>
            <w:r w:rsidR="00FE6EA9">
              <w:rPr>
                <w:rFonts w:ascii="Times New Roman" w:eastAsia="Times New Roman" w:hAnsi="Times New Roman"/>
                <w:color w:val="000000"/>
                <w:sz w:val="24"/>
                <w:szCs w:val="24"/>
              </w:rPr>
              <w:t xml:space="preserve">4; </w:t>
            </w:r>
            <w:r w:rsidR="0009618F">
              <w:rPr>
                <w:rFonts w:ascii="Times New Roman" w:eastAsia="Times New Roman" w:hAnsi="Times New Roman"/>
                <w:color w:val="000000"/>
                <w:sz w:val="24"/>
                <w:szCs w:val="24"/>
                <w:lang w:val="en-US"/>
              </w:rPr>
              <w:t xml:space="preserve">5, </w:t>
            </w:r>
            <w:r w:rsidR="0009618F">
              <w:rPr>
                <w:rFonts w:ascii="Times New Roman" w:eastAsia="Times New Roman" w:hAnsi="Times New Roman"/>
                <w:color w:val="000000"/>
                <w:sz w:val="24"/>
                <w:szCs w:val="24"/>
              </w:rPr>
              <w:t>6</w:t>
            </w:r>
            <w:r w:rsidR="0009618F" w:rsidRPr="00962865">
              <w:rPr>
                <w:rFonts w:ascii="Times New Roman" w:eastAsia="Times New Roman" w:hAnsi="Times New Roman"/>
                <w:color w:val="000000"/>
                <w:sz w:val="24"/>
                <w:szCs w:val="24"/>
              </w:rPr>
              <w:t xml:space="preserve">, </w:t>
            </w:r>
            <w:r w:rsidR="0009618F">
              <w:rPr>
                <w:rFonts w:ascii="Times New Roman" w:eastAsia="Times New Roman" w:hAnsi="Times New Roman"/>
                <w:color w:val="000000"/>
                <w:sz w:val="24"/>
                <w:szCs w:val="24"/>
              </w:rPr>
              <w:t>7</w:t>
            </w:r>
            <w:r w:rsidR="0009618F" w:rsidRPr="00962865">
              <w:rPr>
                <w:rFonts w:ascii="Times New Roman" w:eastAsia="Times New Roman" w:hAnsi="Times New Roman"/>
                <w:color w:val="000000"/>
                <w:sz w:val="24"/>
                <w:szCs w:val="24"/>
              </w:rPr>
              <w:t xml:space="preserve">, </w:t>
            </w:r>
            <w:r w:rsidR="0009618F">
              <w:rPr>
                <w:rFonts w:ascii="Times New Roman" w:eastAsia="Times New Roman" w:hAnsi="Times New Roman"/>
                <w:color w:val="000000"/>
                <w:sz w:val="24"/>
                <w:szCs w:val="24"/>
              </w:rPr>
              <w:t>8</w:t>
            </w:r>
            <w:r w:rsidR="0009618F" w:rsidRPr="00962865">
              <w:rPr>
                <w:rFonts w:ascii="Times New Roman" w:eastAsia="Times New Roman" w:hAnsi="Times New Roman"/>
                <w:color w:val="000000"/>
                <w:sz w:val="24"/>
                <w:szCs w:val="24"/>
              </w:rPr>
              <w:t xml:space="preserve">, </w:t>
            </w:r>
            <w:r w:rsidR="0009618F">
              <w:rPr>
                <w:rFonts w:ascii="Times New Roman" w:eastAsia="Times New Roman" w:hAnsi="Times New Roman"/>
                <w:color w:val="000000"/>
                <w:sz w:val="24"/>
                <w:szCs w:val="24"/>
              </w:rPr>
              <w:t>9</w:t>
            </w:r>
            <w:r w:rsidR="00F730DD">
              <w:rPr>
                <w:rFonts w:ascii="Times New Roman" w:eastAsia="Times New Roman" w:hAnsi="Times New Roman"/>
                <w:color w:val="000000"/>
                <w:sz w:val="24"/>
                <w:szCs w:val="24"/>
              </w:rPr>
              <w:t>]</w:t>
            </w:r>
          </w:p>
        </w:tc>
        <w:tc>
          <w:tcPr>
            <w:tcW w:w="1275" w:type="dxa"/>
            <w:shd w:val="clear" w:color="auto" w:fill="auto"/>
          </w:tcPr>
          <w:p w:rsidR="005453C5"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Л-1</w:t>
            </w:r>
          </w:p>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П-1</w:t>
            </w:r>
          </w:p>
          <w:p w:rsidR="006A284D"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С-4</w:t>
            </w:r>
          </w:p>
        </w:tc>
        <w:tc>
          <w:tcPr>
            <w:tcW w:w="1720" w:type="dxa"/>
            <w:shd w:val="clear" w:color="auto" w:fill="auto"/>
          </w:tcPr>
          <w:p w:rsidR="006A284D" w:rsidRPr="00962865" w:rsidRDefault="00E615FD"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B00B5B" w:rsidRPr="006A6169" w:rsidTr="00FE6EA9">
        <w:tc>
          <w:tcPr>
            <w:tcW w:w="718" w:type="dxa"/>
            <w:shd w:val="clear" w:color="auto" w:fill="auto"/>
          </w:tcPr>
          <w:p w:rsidR="006A284D" w:rsidRPr="00962865" w:rsidRDefault="00981CCC"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3.</w:t>
            </w:r>
          </w:p>
        </w:tc>
        <w:tc>
          <w:tcPr>
            <w:tcW w:w="2812" w:type="dxa"/>
            <w:shd w:val="clear" w:color="auto" w:fill="auto"/>
          </w:tcPr>
          <w:p w:rsidR="0009033B" w:rsidRPr="00F87EA4" w:rsidRDefault="009927C3" w:rsidP="0009033B">
            <w:pPr>
              <w:spacing w:after="0" w:line="240" w:lineRule="auto"/>
              <w:rPr>
                <w:rFonts w:ascii="Times New Roman" w:eastAsia="Times New Roman" w:hAnsi="Times New Roman"/>
                <w:sz w:val="24"/>
                <w:szCs w:val="24"/>
                <w:lang w:eastAsia="ru-RU"/>
              </w:rPr>
            </w:pPr>
            <w:r w:rsidRPr="009E55CA">
              <w:rPr>
                <w:rFonts w:ascii="Times New Roman" w:eastAsia="Times New Roman" w:hAnsi="Times New Roman"/>
                <w:b/>
                <w:sz w:val="24"/>
                <w:szCs w:val="24"/>
              </w:rPr>
              <w:t>Тема 3</w:t>
            </w:r>
            <w:r w:rsidR="00947E82" w:rsidRPr="009E55CA">
              <w:rPr>
                <w:rFonts w:ascii="Times New Roman" w:eastAsia="Times New Roman" w:hAnsi="Times New Roman"/>
                <w:b/>
                <w:sz w:val="24"/>
                <w:szCs w:val="24"/>
                <w:lang w:val="ru-RU"/>
              </w:rPr>
              <w:t>.</w:t>
            </w:r>
            <w:r w:rsidR="0009033B" w:rsidRPr="00F87EA4">
              <w:rPr>
                <w:rFonts w:ascii="Times New Roman" w:eastAsia="Times New Roman" w:hAnsi="Times New Roman"/>
                <w:b/>
                <w:sz w:val="24"/>
                <w:szCs w:val="24"/>
                <w:lang w:eastAsia="ru-RU"/>
              </w:rPr>
              <w:t>Соціально-правові аспекти рекламної діяльності</w:t>
            </w:r>
          </w:p>
          <w:p w:rsidR="006A284D" w:rsidRPr="00CC33E1" w:rsidRDefault="0009033B" w:rsidP="0009033B">
            <w:pPr>
              <w:spacing w:after="0" w:line="240" w:lineRule="auto"/>
              <w:rPr>
                <w:rFonts w:ascii="Times New Roman" w:eastAsia="Times New Roman" w:hAnsi="Times New Roman"/>
                <w:color w:val="0070C0"/>
                <w:sz w:val="24"/>
                <w:szCs w:val="24"/>
              </w:rPr>
            </w:pPr>
            <w:r w:rsidRPr="0009033B">
              <w:rPr>
                <w:rFonts w:ascii="Times New Roman" w:eastAsia="Times New Roman" w:hAnsi="Times New Roman"/>
                <w:sz w:val="24"/>
                <w:szCs w:val="24"/>
                <w:lang w:eastAsia="ru-RU"/>
              </w:rPr>
              <w:t xml:space="preserve">Тактичний контроль за досягненням оптимальних  варіантів рекламних звернень, засобів їх розповсюдження, каналів комунікацій і </w:t>
            </w:r>
            <w:proofErr w:type="spellStart"/>
            <w:r w:rsidRPr="0009033B">
              <w:rPr>
                <w:rFonts w:ascii="Times New Roman" w:eastAsia="Times New Roman" w:hAnsi="Times New Roman"/>
                <w:sz w:val="24"/>
                <w:szCs w:val="24"/>
                <w:lang w:eastAsia="ru-RU"/>
              </w:rPr>
              <w:t>рекламоносіїв</w:t>
            </w:r>
            <w:proofErr w:type="spellEnd"/>
            <w:r w:rsidRPr="0009033B">
              <w:rPr>
                <w:rFonts w:ascii="Times New Roman" w:eastAsia="Times New Roman" w:hAnsi="Times New Roman"/>
                <w:sz w:val="24"/>
                <w:szCs w:val="24"/>
                <w:lang w:eastAsia="ru-RU"/>
              </w:rPr>
              <w:t>.</w:t>
            </w:r>
          </w:p>
        </w:tc>
        <w:tc>
          <w:tcPr>
            <w:tcW w:w="2116" w:type="dxa"/>
            <w:shd w:val="clear" w:color="auto" w:fill="auto"/>
          </w:tcPr>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Лекція,</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6478B8"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6478B8" w:rsidRP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6A284D"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E615FD" w:rsidRDefault="00981CCC" w:rsidP="00F730D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Література: </w:t>
            </w:r>
          </w:p>
          <w:p w:rsidR="00E615FD" w:rsidRDefault="00E615FD" w:rsidP="00F730DD">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sidR="00DF3FFD">
              <w:rPr>
                <w:rFonts w:ascii="Times New Roman" w:eastAsia="Times New Roman" w:hAnsi="Times New Roman"/>
                <w:color w:val="000000"/>
                <w:sz w:val="24"/>
                <w:szCs w:val="24"/>
              </w:rPr>
              <w:t>1</w:t>
            </w:r>
            <w:r w:rsidR="00DF3FFD" w:rsidRPr="0034330B">
              <w:rPr>
                <w:rFonts w:ascii="Times New Roman" w:eastAsia="Times New Roman" w:hAnsi="Times New Roman"/>
                <w:color w:val="000000"/>
                <w:sz w:val="24"/>
                <w:szCs w:val="24"/>
                <w:lang w:val="ru-RU"/>
              </w:rPr>
              <w:t xml:space="preserve">, 2, 3, </w:t>
            </w:r>
            <w:r w:rsidR="00FE6EA9">
              <w:rPr>
                <w:rFonts w:ascii="Times New Roman" w:eastAsia="Times New Roman" w:hAnsi="Times New Roman"/>
                <w:color w:val="000000"/>
                <w:sz w:val="24"/>
                <w:szCs w:val="24"/>
                <w:lang w:val="ru-RU"/>
              </w:rPr>
              <w:t xml:space="preserve">4; </w:t>
            </w:r>
            <w:r w:rsidR="00DF3FFD">
              <w:rPr>
                <w:rFonts w:ascii="Times New Roman" w:eastAsia="Times New Roman" w:hAnsi="Times New Roman"/>
                <w:color w:val="000000"/>
                <w:sz w:val="24"/>
                <w:szCs w:val="24"/>
                <w:lang w:val="en-US"/>
              </w:rPr>
              <w:t xml:space="preserve">5, </w:t>
            </w:r>
            <w:r w:rsidR="0009618F">
              <w:rPr>
                <w:rFonts w:ascii="Times New Roman" w:eastAsia="Times New Roman" w:hAnsi="Times New Roman"/>
                <w:color w:val="000000"/>
                <w:sz w:val="24"/>
                <w:szCs w:val="24"/>
              </w:rPr>
              <w:t>6, 7, 8, 9, 14, 15</w:t>
            </w:r>
            <w:r w:rsidRPr="00E615FD">
              <w:rPr>
                <w:rFonts w:ascii="Times New Roman" w:eastAsia="Times New Roman" w:hAnsi="Times New Roman"/>
                <w:color w:val="000000"/>
                <w:sz w:val="24"/>
                <w:szCs w:val="24"/>
              </w:rPr>
              <w:t>]</w:t>
            </w:r>
          </w:p>
          <w:p w:rsidR="006A284D" w:rsidRPr="00962865" w:rsidRDefault="006A284D" w:rsidP="00F730D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Л-1</w:t>
            </w:r>
          </w:p>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П-1</w:t>
            </w:r>
          </w:p>
          <w:p w:rsidR="006A284D"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С-4</w:t>
            </w:r>
          </w:p>
        </w:tc>
        <w:tc>
          <w:tcPr>
            <w:tcW w:w="1720" w:type="dxa"/>
            <w:shd w:val="clear" w:color="auto" w:fill="auto"/>
          </w:tcPr>
          <w:p w:rsidR="006A284D" w:rsidRPr="00962865" w:rsidRDefault="00E615FD"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B00B5B" w:rsidRPr="006A6169" w:rsidTr="00FE6EA9">
        <w:tc>
          <w:tcPr>
            <w:tcW w:w="718" w:type="dxa"/>
            <w:shd w:val="clear" w:color="auto" w:fill="auto"/>
          </w:tcPr>
          <w:p w:rsidR="006A284D" w:rsidRPr="00962865" w:rsidRDefault="00981CCC"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4</w:t>
            </w:r>
          </w:p>
        </w:tc>
        <w:tc>
          <w:tcPr>
            <w:tcW w:w="2812" w:type="dxa"/>
            <w:shd w:val="clear" w:color="auto" w:fill="auto"/>
          </w:tcPr>
          <w:p w:rsidR="0009033B" w:rsidRPr="00F87EA4" w:rsidRDefault="009E55CA" w:rsidP="0009033B">
            <w:pPr>
              <w:spacing w:after="0" w:line="240" w:lineRule="auto"/>
              <w:rPr>
                <w:rFonts w:ascii="Times New Roman" w:eastAsia="Times New Roman" w:hAnsi="Times New Roman"/>
                <w:b/>
                <w:sz w:val="24"/>
                <w:szCs w:val="24"/>
                <w:lang w:eastAsia="ru-RU"/>
              </w:rPr>
            </w:pPr>
            <w:r w:rsidRPr="008862FD">
              <w:rPr>
                <w:rFonts w:ascii="Times New Roman" w:eastAsia="Times New Roman" w:hAnsi="Times New Roman"/>
                <w:b/>
                <w:sz w:val="24"/>
                <w:szCs w:val="24"/>
              </w:rPr>
              <w:t>Тема 4.</w:t>
            </w:r>
            <w:r w:rsidR="0009033B" w:rsidRPr="00F87EA4">
              <w:rPr>
                <w:rFonts w:ascii="Times New Roman" w:eastAsia="Times New Roman" w:hAnsi="Times New Roman"/>
                <w:b/>
                <w:sz w:val="24"/>
                <w:szCs w:val="24"/>
                <w:lang w:eastAsia="ru-RU"/>
              </w:rPr>
              <w:t xml:space="preserve">Реклама як комунікативний </w:t>
            </w:r>
            <w:r w:rsidR="0009033B" w:rsidRPr="00F87EA4">
              <w:rPr>
                <w:rFonts w:ascii="Times New Roman" w:eastAsia="Times New Roman" w:hAnsi="Times New Roman"/>
                <w:b/>
                <w:sz w:val="24"/>
                <w:szCs w:val="24"/>
                <w:lang w:eastAsia="ru-RU"/>
              </w:rPr>
              <w:lastRenderedPageBreak/>
              <w:t xml:space="preserve">процес. </w:t>
            </w:r>
          </w:p>
          <w:p w:rsidR="006A284D" w:rsidRPr="00CC33E1" w:rsidRDefault="0009033B" w:rsidP="0009033B">
            <w:pPr>
              <w:spacing w:after="0" w:line="240" w:lineRule="auto"/>
              <w:rPr>
                <w:rFonts w:ascii="Times New Roman" w:eastAsia="Times New Roman" w:hAnsi="Times New Roman"/>
                <w:color w:val="0070C0"/>
                <w:sz w:val="24"/>
                <w:szCs w:val="24"/>
              </w:rPr>
            </w:pPr>
            <w:r w:rsidRPr="0009033B">
              <w:rPr>
                <w:rFonts w:ascii="Times New Roman" w:eastAsia="Times New Roman" w:hAnsi="Times New Roman"/>
                <w:sz w:val="24"/>
                <w:szCs w:val="24"/>
                <w:lang w:eastAsia="ru-RU"/>
              </w:rPr>
              <w:t xml:space="preserve">Реклама як один з видів соціальної комунікації. Кодування в рекламній комунікації. Основні напрями семіотики: </w:t>
            </w:r>
            <w:proofErr w:type="spellStart"/>
            <w:r w:rsidRPr="0009033B">
              <w:rPr>
                <w:rFonts w:ascii="Times New Roman" w:eastAsia="Times New Roman" w:hAnsi="Times New Roman"/>
                <w:sz w:val="24"/>
                <w:szCs w:val="24"/>
                <w:lang w:eastAsia="ru-RU"/>
              </w:rPr>
              <w:t>синтактика</w:t>
            </w:r>
            <w:proofErr w:type="spellEnd"/>
            <w:r w:rsidRPr="0009033B">
              <w:rPr>
                <w:rFonts w:ascii="Times New Roman" w:eastAsia="Times New Roman" w:hAnsi="Times New Roman"/>
                <w:sz w:val="24"/>
                <w:szCs w:val="24"/>
                <w:lang w:eastAsia="ru-RU"/>
              </w:rPr>
              <w:t>, семантика, прагматика.</w:t>
            </w:r>
          </w:p>
        </w:tc>
        <w:tc>
          <w:tcPr>
            <w:tcW w:w="2116" w:type="dxa"/>
            <w:shd w:val="clear" w:color="auto" w:fill="auto"/>
          </w:tcPr>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lastRenderedPageBreak/>
              <w:t>Лекція,</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6478B8"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lastRenderedPageBreak/>
              <w:t xml:space="preserve">заняття, </w:t>
            </w:r>
          </w:p>
          <w:p w:rsidR="006478B8" w:rsidRP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6A284D"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E615FD" w:rsidRDefault="00981CCC" w:rsidP="00E615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lastRenderedPageBreak/>
              <w:t>Література:</w:t>
            </w:r>
          </w:p>
          <w:p w:rsidR="0009618F" w:rsidRDefault="0009618F" w:rsidP="0009618F">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sidRPr="009E55CA">
              <w:rPr>
                <w:rFonts w:ascii="Times New Roman" w:eastAsia="Times New Roman" w:hAnsi="Times New Roman"/>
                <w:color w:val="000000"/>
                <w:sz w:val="24"/>
                <w:szCs w:val="24"/>
                <w:lang w:val="ru-RU"/>
              </w:rPr>
              <w:t>, 2</w:t>
            </w:r>
            <w:r>
              <w:rPr>
                <w:rFonts w:ascii="Times New Roman" w:eastAsia="Times New Roman" w:hAnsi="Times New Roman"/>
                <w:color w:val="000000"/>
                <w:sz w:val="24"/>
                <w:szCs w:val="24"/>
                <w:lang w:val="en-US"/>
              </w:rPr>
              <w:t>, 3,</w:t>
            </w:r>
            <w:r w:rsidR="00FE6EA9">
              <w:rPr>
                <w:rFonts w:ascii="Times New Roman" w:eastAsia="Times New Roman" w:hAnsi="Times New Roman"/>
                <w:color w:val="000000"/>
                <w:sz w:val="24"/>
                <w:szCs w:val="24"/>
              </w:rPr>
              <w:t xml:space="preserve"> 4;</w:t>
            </w:r>
            <w:r>
              <w:rPr>
                <w:rFonts w:ascii="Times New Roman" w:eastAsia="Times New Roman" w:hAnsi="Times New Roman"/>
                <w:color w:val="000000"/>
                <w:sz w:val="24"/>
                <w:szCs w:val="24"/>
                <w:lang w:val="en-US"/>
              </w:rPr>
              <w:t xml:space="preserve"> 5, </w:t>
            </w:r>
            <w:r>
              <w:rPr>
                <w:rFonts w:ascii="Times New Roman" w:eastAsia="Times New Roman" w:hAnsi="Times New Roman"/>
                <w:color w:val="000000"/>
                <w:sz w:val="24"/>
                <w:szCs w:val="24"/>
              </w:rPr>
              <w:lastRenderedPageBreak/>
              <w:t>6, 7, 8, 9, 14, 15</w:t>
            </w:r>
            <w:r w:rsidRPr="00E615FD">
              <w:rPr>
                <w:rFonts w:ascii="Times New Roman" w:eastAsia="Times New Roman" w:hAnsi="Times New Roman"/>
                <w:color w:val="000000"/>
                <w:sz w:val="24"/>
                <w:szCs w:val="24"/>
              </w:rPr>
              <w:t>]</w:t>
            </w:r>
          </w:p>
          <w:p w:rsidR="0009618F" w:rsidRPr="00962865" w:rsidRDefault="0009618F" w:rsidP="00E615F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Л-1</w:t>
            </w:r>
          </w:p>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П-1</w:t>
            </w:r>
          </w:p>
          <w:p w:rsidR="00DC7644"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С-4</w:t>
            </w:r>
          </w:p>
        </w:tc>
        <w:tc>
          <w:tcPr>
            <w:tcW w:w="1720" w:type="dxa"/>
            <w:shd w:val="clear" w:color="auto" w:fill="auto"/>
          </w:tcPr>
          <w:p w:rsidR="006A284D" w:rsidRPr="00962865" w:rsidRDefault="00E615FD"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w:t>
            </w:r>
          </w:p>
        </w:tc>
      </w:tr>
      <w:tr w:rsidR="00B00B5B" w:rsidRPr="006A6169" w:rsidTr="00FE6EA9">
        <w:tc>
          <w:tcPr>
            <w:tcW w:w="718" w:type="dxa"/>
            <w:shd w:val="clear" w:color="auto" w:fill="auto"/>
          </w:tcPr>
          <w:p w:rsidR="005B5D5B" w:rsidRPr="00962865" w:rsidRDefault="005B5D5B"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w:t>
            </w:r>
          </w:p>
        </w:tc>
        <w:tc>
          <w:tcPr>
            <w:tcW w:w="2812" w:type="dxa"/>
            <w:shd w:val="clear" w:color="auto" w:fill="auto"/>
          </w:tcPr>
          <w:p w:rsidR="0009033B" w:rsidRPr="0009033B" w:rsidRDefault="005B5D5B" w:rsidP="0009033B">
            <w:pPr>
              <w:spacing w:after="0" w:line="240" w:lineRule="auto"/>
              <w:rPr>
                <w:rFonts w:ascii="Times New Roman" w:eastAsia="Times New Roman" w:hAnsi="Times New Roman"/>
                <w:b/>
                <w:sz w:val="24"/>
                <w:szCs w:val="24"/>
                <w:lang w:eastAsia="ru-RU"/>
              </w:rPr>
            </w:pPr>
            <w:r w:rsidRPr="009E55CA">
              <w:rPr>
                <w:rFonts w:ascii="Times New Roman" w:eastAsia="Times New Roman" w:hAnsi="Times New Roman"/>
                <w:b/>
                <w:sz w:val="24"/>
                <w:szCs w:val="24"/>
              </w:rPr>
              <w:t>Тема 5.</w:t>
            </w:r>
            <w:r w:rsidR="0009033B" w:rsidRPr="0009033B">
              <w:rPr>
                <w:rFonts w:ascii="Times New Roman" w:eastAsia="Times New Roman" w:hAnsi="Times New Roman"/>
                <w:b/>
                <w:sz w:val="24"/>
                <w:szCs w:val="24"/>
                <w:lang w:eastAsia="ru-RU"/>
              </w:rPr>
              <w:t>Класифікація рекламних засобів</w:t>
            </w:r>
          </w:p>
          <w:p w:rsidR="005B5D5B" w:rsidRPr="0034330B" w:rsidRDefault="0009033B" w:rsidP="0009033B">
            <w:pPr>
              <w:spacing w:after="0" w:line="240" w:lineRule="auto"/>
              <w:rPr>
                <w:rFonts w:ascii="Times New Roman" w:eastAsia="Times New Roman" w:hAnsi="Times New Roman"/>
                <w:sz w:val="24"/>
                <w:szCs w:val="24"/>
              </w:rPr>
            </w:pPr>
            <w:r w:rsidRPr="00F87EA4">
              <w:rPr>
                <w:rFonts w:ascii="Times New Roman" w:eastAsia="Times New Roman" w:hAnsi="Times New Roman"/>
                <w:b/>
                <w:sz w:val="24"/>
                <w:szCs w:val="24"/>
                <w:lang w:eastAsia="ru-RU"/>
              </w:rPr>
              <w:t>критерії вибору оптимального за</w:t>
            </w:r>
            <w:r w:rsidRPr="0009033B">
              <w:rPr>
                <w:rFonts w:ascii="Times New Roman" w:eastAsia="Times New Roman" w:hAnsi="Times New Roman"/>
                <w:b/>
                <w:sz w:val="24"/>
                <w:szCs w:val="24"/>
                <w:lang w:eastAsia="ru-RU"/>
              </w:rPr>
              <w:t>с</w:t>
            </w:r>
            <w:r w:rsidRPr="00F87EA4">
              <w:rPr>
                <w:rFonts w:ascii="Times New Roman" w:eastAsia="Times New Roman" w:hAnsi="Times New Roman"/>
                <w:b/>
                <w:sz w:val="24"/>
                <w:szCs w:val="24"/>
                <w:lang w:eastAsia="ru-RU"/>
              </w:rPr>
              <w:t>обу розповсюдження.</w:t>
            </w:r>
            <w:r w:rsidRPr="00F87EA4">
              <w:rPr>
                <w:rFonts w:ascii="Times New Roman" w:eastAsia="Times New Roman" w:hAnsi="Times New Roman"/>
                <w:sz w:val="24"/>
                <w:szCs w:val="24"/>
                <w:lang w:eastAsia="ru-RU"/>
              </w:rPr>
              <w:t xml:space="preserve"> Реклама в пресі. Рейтинг, наклад, обсяг реалізації. Друкована (поліграфічна) реклама. Екранна реклама.</w:t>
            </w:r>
          </w:p>
        </w:tc>
        <w:tc>
          <w:tcPr>
            <w:tcW w:w="2116" w:type="dxa"/>
            <w:shd w:val="clear" w:color="auto" w:fill="auto"/>
          </w:tcPr>
          <w:p w:rsidR="005B5D5B" w:rsidRPr="00962865" w:rsidRDefault="005B5D5B" w:rsidP="00962865">
            <w:pPr>
              <w:spacing w:after="0" w:line="240" w:lineRule="auto"/>
              <w:jc w:val="both"/>
              <w:rPr>
                <w:rFonts w:ascii="Times New Roman" w:eastAsia="Times New Roman" w:hAnsi="Times New Roman"/>
                <w:color w:val="000000"/>
                <w:sz w:val="24"/>
                <w:szCs w:val="24"/>
              </w:rPr>
            </w:pPr>
          </w:p>
        </w:tc>
        <w:tc>
          <w:tcPr>
            <w:tcW w:w="1527" w:type="dxa"/>
            <w:shd w:val="clear" w:color="auto" w:fill="auto"/>
          </w:tcPr>
          <w:p w:rsidR="0009618F" w:rsidRDefault="0009618F" w:rsidP="0009618F">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Література:</w:t>
            </w:r>
          </w:p>
          <w:p w:rsidR="0009618F" w:rsidRDefault="0009618F" w:rsidP="0009618F">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en-US"/>
              </w:rPr>
              <w:t xml:space="preserve">, 2, 3, </w:t>
            </w:r>
            <w:r w:rsidR="00FE6EA9">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lang w:val="en-US"/>
              </w:rPr>
              <w:t xml:space="preserve">5, </w:t>
            </w:r>
            <w:r>
              <w:rPr>
                <w:rFonts w:ascii="Times New Roman" w:eastAsia="Times New Roman" w:hAnsi="Times New Roman"/>
                <w:color w:val="000000"/>
                <w:sz w:val="24"/>
                <w:szCs w:val="24"/>
              </w:rPr>
              <w:t>6, 7, 8, 9,</w:t>
            </w:r>
            <w:r w:rsidRPr="00E615FD">
              <w:rPr>
                <w:rFonts w:ascii="Times New Roman" w:eastAsia="Times New Roman" w:hAnsi="Times New Roman"/>
                <w:color w:val="000000"/>
                <w:sz w:val="24"/>
                <w:szCs w:val="24"/>
              </w:rPr>
              <w:t>]</w:t>
            </w:r>
          </w:p>
          <w:p w:rsidR="005B5D5B" w:rsidRPr="00962865" w:rsidRDefault="005B5D5B" w:rsidP="00E615F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Л-1</w:t>
            </w:r>
          </w:p>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П-1</w:t>
            </w:r>
          </w:p>
          <w:p w:rsidR="005B5D5B"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С-4</w:t>
            </w:r>
          </w:p>
        </w:tc>
        <w:tc>
          <w:tcPr>
            <w:tcW w:w="1720" w:type="dxa"/>
            <w:shd w:val="clear" w:color="auto" w:fill="auto"/>
          </w:tcPr>
          <w:p w:rsidR="005B5D5B" w:rsidRDefault="006C7037"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r w:rsidR="00B00B5B" w:rsidRPr="006A6169" w:rsidTr="00FE6EA9">
        <w:tc>
          <w:tcPr>
            <w:tcW w:w="718" w:type="dxa"/>
            <w:shd w:val="clear" w:color="auto" w:fill="auto"/>
          </w:tcPr>
          <w:p w:rsidR="006A284D" w:rsidRPr="00962865" w:rsidRDefault="005B5D5B"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812" w:type="dxa"/>
            <w:shd w:val="clear" w:color="auto" w:fill="auto"/>
          </w:tcPr>
          <w:p w:rsidR="0009033B" w:rsidRPr="00F87EA4" w:rsidRDefault="009927C3" w:rsidP="0009033B">
            <w:pPr>
              <w:spacing w:after="0" w:line="240" w:lineRule="auto"/>
              <w:rPr>
                <w:rFonts w:ascii="Times New Roman" w:eastAsia="Times New Roman" w:hAnsi="Times New Roman"/>
                <w:sz w:val="24"/>
                <w:szCs w:val="24"/>
                <w:lang w:eastAsia="ru-RU"/>
              </w:rPr>
            </w:pPr>
            <w:r w:rsidRPr="009E55CA">
              <w:rPr>
                <w:rFonts w:ascii="Times New Roman" w:eastAsia="Times New Roman" w:hAnsi="Times New Roman"/>
                <w:b/>
                <w:sz w:val="24"/>
                <w:szCs w:val="24"/>
              </w:rPr>
              <w:t xml:space="preserve">Тема </w:t>
            </w:r>
            <w:r w:rsidR="005B5D5B" w:rsidRPr="009E55CA">
              <w:rPr>
                <w:rFonts w:ascii="Times New Roman" w:eastAsia="Times New Roman" w:hAnsi="Times New Roman"/>
                <w:b/>
                <w:sz w:val="24"/>
                <w:szCs w:val="24"/>
              </w:rPr>
              <w:t>6</w:t>
            </w:r>
            <w:r w:rsidR="00947E82" w:rsidRPr="009E55CA">
              <w:rPr>
                <w:rFonts w:ascii="Times New Roman" w:eastAsia="Times New Roman" w:hAnsi="Times New Roman"/>
                <w:b/>
                <w:sz w:val="24"/>
                <w:szCs w:val="24"/>
              </w:rPr>
              <w:t>.</w:t>
            </w:r>
            <w:r w:rsidR="0009033B" w:rsidRPr="00F87EA4">
              <w:rPr>
                <w:rFonts w:ascii="Times New Roman" w:eastAsia="Times New Roman" w:hAnsi="Times New Roman"/>
                <w:b/>
                <w:sz w:val="24"/>
                <w:szCs w:val="24"/>
                <w:lang w:eastAsia="ru-RU"/>
              </w:rPr>
              <w:t>Творчий підхід до складання рекламних текстів.</w:t>
            </w:r>
          </w:p>
          <w:p w:rsidR="006A284D" w:rsidRPr="00B00B5B" w:rsidRDefault="0009033B" w:rsidP="0009033B">
            <w:pPr>
              <w:spacing w:after="0" w:line="240" w:lineRule="auto"/>
              <w:rPr>
                <w:rFonts w:ascii="Times New Roman" w:eastAsia="Times New Roman" w:hAnsi="Times New Roman"/>
                <w:sz w:val="24"/>
                <w:szCs w:val="24"/>
              </w:rPr>
            </w:pPr>
            <w:r w:rsidRPr="00F87EA4">
              <w:rPr>
                <w:rFonts w:ascii="Times New Roman" w:eastAsia="Times New Roman" w:hAnsi="Times New Roman"/>
                <w:sz w:val="24"/>
                <w:szCs w:val="24"/>
                <w:lang w:eastAsia="ru-RU"/>
              </w:rPr>
              <w:t xml:space="preserve">Процес інформаційного і емоційного наповнення рекламної комунікації. Види креативу за </w:t>
            </w:r>
            <w:proofErr w:type="spellStart"/>
            <w:r w:rsidRPr="00F87EA4">
              <w:rPr>
                <w:rFonts w:ascii="Times New Roman" w:eastAsia="Times New Roman" w:hAnsi="Times New Roman"/>
                <w:sz w:val="24"/>
                <w:szCs w:val="24"/>
                <w:lang w:eastAsia="ru-RU"/>
              </w:rPr>
              <w:t>критирієм</w:t>
            </w:r>
            <w:proofErr w:type="spellEnd"/>
            <w:r w:rsidRPr="00F87EA4">
              <w:rPr>
                <w:rFonts w:ascii="Times New Roman" w:eastAsia="Times New Roman" w:hAnsi="Times New Roman"/>
                <w:sz w:val="24"/>
                <w:szCs w:val="24"/>
                <w:lang w:eastAsia="ru-RU"/>
              </w:rPr>
              <w:t xml:space="preserve"> необхідності ілюстрування – дизайнерський, </w:t>
            </w:r>
            <w:proofErr w:type="spellStart"/>
            <w:r w:rsidRPr="00F87EA4">
              <w:rPr>
                <w:rFonts w:ascii="Times New Roman" w:eastAsia="Times New Roman" w:hAnsi="Times New Roman"/>
                <w:sz w:val="24"/>
                <w:szCs w:val="24"/>
                <w:lang w:eastAsia="ru-RU"/>
              </w:rPr>
              <w:t>попірайтерський</w:t>
            </w:r>
            <w:proofErr w:type="spellEnd"/>
            <w:r w:rsidRPr="00F87EA4">
              <w:rPr>
                <w:rFonts w:ascii="Times New Roman" w:eastAsia="Times New Roman" w:hAnsi="Times New Roman"/>
                <w:sz w:val="24"/>
                <w:szCs w:val="24"/>
                <w:lang w:eastAsia="ru-RU"/>
              </w:rPr>
              <w:t>, змішаний.</w:t>
            </w:r>
          </w:p>
        </w:tc>
        <w:tc>
          <w:tcPr>
            <w:tcW w:w="2116" w:type="dxa"/>
            <w:shd w:val="clear" w:color="auto" w:fill="auto"/>
          </w:tcPr>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Лекція,</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6478B8"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6478B8" w:rsidRP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6A284D"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E615FD" w:rsidRDefault="00981CCC" w:rsidP="00F730D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Література: </w:t>
            </w:r>
          </w:p>
          <w:p w:rsidR="00E615FD" w:rsidRDefault="00E615FD" w:rsidP="00F730DD">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sidR="00DF3FFD">
              <w:rPr>
                <w:rFonts w:ascii="Times New Roman" w:eastAsia="Times New Roman" w:hAnsi="Times New Roman"/>
                <w:color w:val="000000"/>
                <w:sz w:val="24"/>
                <w:szCs w:val="24"/>
              </w:rPr>
              <w:t>1</w:t>
            </w:r>
            <w:r w:rsidR="00DF3FFD">
              <w:rPr>
                <w:rFonts w:ascii="Times New Roman" w:eastAsia="Times New Roman" w:hAnsi="Times New Roman"/>
                <w:color w:val="000000"/>
                <w:sz w:val="24"/>
                <w:szCs w:val="24"/>
                <w:lang w:val="en-US"/>
              </w:rPr>
              <w:t xml:space="preserve">, 2, 3, 4, 5, </w:t>
            </w:r>
            <w:r w:rsidR="0009618F">
              <w:rPr>
                <w:rFonts w:ascii="Times New Roman" w:eastAsia="Times New Roman" w:hAnsi="Times New Roman"/>
                <w:color w:val="000000"/>
                <w:sz w:val="24"/>
                <w:szCs w:val="24"/>
              </w:rPr>
              <w:t>6, 7,</w:t>
            </w:r>
            <w:r w:rsidR="00FE6EA9">
              <w:rPr>
                <w:rFonts w:ascii="Times New Roman" w:eastAsia="Times New Roman" w:hAnsi="Times New Roman"/>
                <w:color w:val="000000"/>
                <w:sz w:val="24"/>
                <w:szCs w:val="24"/>
              </w:rPr>
              <w:t xml:space="preserve"> 9</w:t>
            </w:r>
            <w:r w:rsidRPr="00E615FD">
              <w:rPr>
                <w:rFonts w:ascii="Times New Roman" w:eastAsia="Times New Roman" w:hAnsi="Times New Roman"/>
                <w:color w:val="000000"/>
                <w:sz w:val="24"/>
                <w:szCs w:val="24"/>
              </w:rPr>
              <w:t>]</w:t>
            </w:r>
          </w:p>
          <w:p w:rsidR="00E615FD" w:rsidRDefault="00E615FD" w:rsidP="00F730DD">
            <w:pPr>
              <w:spacing w:after="0" w:line="240" w:lineRule="auto"/>
              <w:jc w:val="both"/>
              <w:rPr>
                <w:rFonts w:ascii="Times New Roman" w:eastAsia="Times New Roman" w:hAnsi="Times New Roman"/>
                <w:color w:val="000000"/>
                <w:sz w:val="24"/>
                <w:szCs w:val="24"/>
              </w:rPr>
            </w:pPr>
          </w:p>
          <w:p w:rsidR="006A284D" w:rsidRPr="00962865" w:rsidRDefault="006A284D" w:rsidP="00F730D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Л-1</w:t>
            </w:r>
          </w:p>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П-1</w:t>
            </w:r>
          </w:p>
          <w:p w:rsidR="006A284D"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С-4</w:t>
            </w:r>
          </w:p>
        </w:tc>
        <w:tc>
          <w:tcPr>
            <w:tcW w:w="1720" w:type="dxa"/>
            <w:shd w:val="clear" w:color="auto" w:fill="auto"/>
          </w:tcPr>
          <w:p w:rsidR="006A284D" w:rsidRPr="00962865" w:rsidRDefault="001F078B"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B00B5B" w:rsidRPr="006A6169" w:rsidTr="00FE6EA9">
        <w:tc>
          <w:tcPr>
            <w:tcW w:w="718" w:type="dxa"/>
            <w:shd w:val="clear" w:color="auto" w:fill="auto"/>
          </w:tcPr>
          <w:p w:rsidR="006A284D" w:rsidRPr="00962865" w:rsidRDefault="005B5D5B"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2812" w:type="dxa"/>
            <w:shd w:val="clear" w:color="auto" w:fill="auto"/>
          </w:tcPr>
          <w:p w:rsidR="0009033B" w:rsidRPr="00F87EA4" w:rsidRDefault="00947E82" w:rsidP="0009033B">
            <w:pPr>
              <w:spacing w:after="0" w:line="240" w:lineRule="auto"/>
              <w:rPr>
                <w:rFonts w:ascii="Times New Roman" w:eastAsia="Times New Roman" w:hAnsi="Times New Roman"/>
                <w:b/>
                <w:sz w:val="24"/>
                <w:szCs w:val="24"/>
                <w:lang w:eastAsia="ru-RU"/>
              </w:rPr>
            </w:pPr>
            <w:r w:rsidRPr="009E55CA">
              <w:rPr>
                <w:rFonts w:ascii="Times New Roman" w:eastAsia="Times New Roman" w:hAnsi="Times New Roman"/>
                <w:b/>
                <w:sz w:val="24"/>
                <w:szCs w:val="24"/>
              </w:rPr>
              <w:t xml:space="preserve">Тема </w:t>
            </w:r>
            <w:r w:rsidR="005B5D5B" w:rsidRPr="009E55CA">
              <w:rPr>
                <w:rFonts w:ascii="Times New Roman" w:eastAsia="Times New Roman" w:hAnsi="Times New Roman"/>
                <w:b/>
                <w:sz w:val="24"/>
                <w:szCs w:val="24"/>
              </w:rPr>
              <w:t>7</w:t>
            </w:r>
            <w:r w:rsidRPr="009E55CA">
              <w:rPr>
                <w:rFonts w:ascii="Times New Roman" w:eastAsia="Times New Roman" w:hAnsi="Times New Roman"/>
                <w:b/>
                <w:sz w:val="24"/>
                <w:szCs w:val="24"/>
              </w:rPr>
              <w:t>.</w:t>
            </w:r>
            <w:r w:rsidR="0009033B" w:rsidRPr="00F87EA4">
              <w:rPr>
                <w:rFonts w:ascii="Times New Roman" w:eastAsia="Times New Roman" w:hAnsi="Times New Roman"/>
                <w:b/>
                <w:sz w:val="24"/>
                <w:szCs w:val="24"/>
                <w:lang w:eastAsia="ru-RU"/>
              </w:rPr>
              <w:t>Відділ реклами</w:t>
            </w:r>
          </w:p>
          <w:p w:rsidR="005B5D5B" w:rsidRPr="00CC33E1" w:rsidRDefault="0009033B" w:rsidP="0009033B">
            <w:pPr>
              <w:spacing w:after="0" w:line="240" w:lineRule="auto"/>
              <w:rPr>
                <w:rFonts w:ascii="Times New Roman" w:eastAsia="Times New Roman" w:hAnsi="Times New Roman"/>
                <w:color w:val="0070C0"/>
                <w:sz w:val="24"/>
                <w:szCs w:val="24"/>
              </w:rPr>
            </w:pPr>
            <w:r w:rsidRPr="0009033B">
              <w:rPr>
                <w:rFonts w:ascii="Times New Roman" w:eastAsia="Times New Roman" w:hAnsi="Times New Roman"/>
                <w:sz w:val="24"/>
                <w:szCs w:val="24"/>
                <w:lang w:eastAsia="ru-RU"/>
              </w:rPr>
              <w:t>Завдання рекламного відділу компанії і ЗМІ. Менеджер з реклами, менеджер, що працює з клієнтами, менеджер з розміщення реклами. Її завдання, відмінності і взаємодія.</w:t>
            </w:r>
          </w:p>
        </w:tc>
        <w:tc>
          <w:tcPr>
            <w:tcW w:w="2116" w:type="dxa"/>
            <w:shd w:val="clear" w:color="auto" w:fill="auto"/>
          </w:tcPr>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Лекція,</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6478B8"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6478B8" w:rsidRP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6A284D"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6A284D" w:rsidRDefault="00022021" w:rsidP="00E615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Літер</w:t>
            </w:r>
            <w:r w:rsidR="00F730DD">
              <w:rPr>
                <w:rFonts w:ascii="Times New Roman" w:eastAsia="Times New Roman" w:hAnsi="Times New Roman"/>
                <w:color w:val="000000"/>
                <w:sz w:val="24"/>
                <w:szCs w:val="24"/>
              </w:rPr>
              <w:t xml:space="preserve">атура: </w:t>
            </w:r>
          </w:p>
          <w:p w:rsidR="00472C66" w:rsidRDefault="00472C66" w:rsidP="00472C66">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en-US"/>
              </w:rPr>
              <w:t xml:space="preserve">, 2, 3, 4, 5, </w:t>
            </w:r>
            <w:r>
              <w:rPr>
                <w:rFonts w:ascii="Times New Roman" w:eastAsia="Times New Roman" w:hAnsi="Times New Roman"/>
                <w:color w:val="000000"/>
                <w:sz w:val="24"/>
                <w:szCs w:val="24"/>
              </w:rPr>
              <w:t xml:space="preserve">6, 7, </w:t>
            </w:r>
            <w:r w:rsidR="00FE6EA9">
              <w:rPr>
                <w:rFonts w:ascii="Times New Roman" w:eastAsia="Times New Roman" w:hAnsi="Times New Roman"/>
                <w:color w:val="000000"/>
                <w:sz w:val="24"/>
                <w:szCs w:val="24"/>
              </w:rPr>
              <w:t>8; 9</w:t>
            </w:r>
            <w:r w:rsidRPr="00E615FD">
              <w:rPr>
                <w:rFonts w:ascii="Times New Roman" w:eastAsia="Times New Roman" w:hAnsi="Times New Roman"/>
                <w:color w:val="000000"/>
                <w:sz w:val="24"/>
                <w:szCs w:val="24"/>
              </w:rPr>
              <w:t>]</w:t>
            </w:r>
          </w:p>
          <w:p w:rsidR="00472C66" w:rsidRPr="00962865" w:rsidRDefault="00472C66" w:rsidP="00DF3FF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Л-1</w:t>
            </w:r>
          </w:p>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П-1</w:t>
            </w:r>
          </w:p>
          <w:p w:rsidR="006A284D"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С-4</w:t>
            </w:r>
          </w:p>
        </w:tc>
        <w:tc>
          <w:tcPr>
            <w:tcW w:w="1720" w:type="dxa"/>
            <w:shd w:val="clear" w:color="auto" w:fill="auto"/>
          </w:tcPr>
          <w:p w:rsidR="006A284D" w:rsidRPr="00962865" w:rsidRDefault="001F078B" w:rsidP="006C703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B00B5B" w:rsidRPr="006A6169" w:rsidTr="00FE6EA9">
        <w:tc>
          <w:tcPr>
            <w:tcW w:w="718" w:type="dxa"/>
            <w:shd w:val="clear" w:color="auto" w:fill="auto"/>
          </w:tcPr>
          <w:p w:rsidR="006A284D" w:rsidRPr="00962865" w:rsidRDefault="005B5D5B"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812" w:type="dxa"/>
            <w:shd w:val="clear" w:color="auto" w:fill="auto"/>
          </w:tcPr>
          <w:p w:rsidR="0009033B" w:rsidRPr="00F87EA4" w:rsidRDefault="00947E82" w:rsidP="0009033B">
            <w:pPr>
              <w:spacing w:after="0" w:line="240" w:lineRule="auto"/>
              <w:rPr>
                <w:rFonts w:ascii="Times New Roman" w:eastAsia="Times New Roman" w:hAnsi="Times New Roman"/>
                <w:sz w:val="24"/>
                <w:szCs w:val="24"/>
                <w:lang w:eastAsia="ru-RU"/>
              </w:rPr>
            </w:pPr>
            <w:r w:rsidRPr="009E55CA">
              <w:rPr>
                <w:rFonts w:ascii="Times New Roman" w:eastAsia="Times New Roman" w:hAnsi="Times New Roman"/>
                <w:b/>
                <w:sz w:val="24"/>
                <w:szCs w:val="24"/>
              </w:rPr>
              <w:t xml:space="preserve">Тема </w:t>
            </w:r>
            <w:r w:rsidR="005B5D5B" w:rsidRPr="009E55CA">
              <w:rPr>
                <w:rFonts w:ascii="Times New Roman" w:eastAsia="Times New Roman" w:hAnsi="Times New Roman"/>
                <w:b/>
                <w:sz w:val="24"/>
                <w:szCs w:val="24"/>
              </w:rPr>
              <w:t>8</w:t>
            </w:r>
            <w:r w:rsidRPr="009E55CA">
              <w:rPr>
                <w:rFonts w:ascii="Times New Roman" w:eastAsia="Times New Roman" w:hAnsi="Times New Roman"/>
                <w:b/>
                <w:sz w:val="24"/>
                <w:szCs w:val="24"/>
              </w:rPr>
              <w:t xml:space="preserve">. </w:t>
            </w:r>
            <w:r w:rsidR="0009033B" w:rsidRPr="00F87EA4">
              <w:rPr>
                <w:rFonts w:ascii="Times New Roman" w:eastAsia="Times New Roman" w:hAnsi="Times New Roman"/>
                <w:b/>
                <w:sz w:val="24"/>
                <w:szCs w:val="24"/>
                <w:lang w:eastAsia="ru-RU"/>
              </w:rPr>
              <w:t>Бренд: побудова та ідентифікація</w:t>
            </w:r>
          </w:p>
          <w:p w:rsidR="005B5D5B" w:rsidRPr="00CC33E1" w:rsidRDefault="0009033B" w:rsidP="0009033B">
            <w:pPr>
              <w:spacing w:after="0" w:line="240" w:lineRule="auto"/>
              <w:rPr>
                <w:rFonts w:ascii="Times New Roman" w:eastAsia="Times New Roman" w:hAnsi="Times New Roman"/>
                <w:color w:val="0070C0"/>
                <w:sz w:val="24"/>
                <w:szCs w:val="24"/>
              </w:rPr>
            </w:pPr>
            <w:r w:rsidRPr="0009033B">
              <w:rPr>
                <w:rFonts w:ascii="Times New Roman" w:eastAsia="Times New Roman" w:hAnsi="Times New Roman"/>
                <w:sz w:val="24"/>
                <w:szCs w:val="24"/>
                <w:lang w:eastAsia="ru-RU"/>
              </w:rPr>
              <w:t>Функції та ролі, що відіграють бренди для споживачів та виробників. Ідентифікація бренда ЗМІ.</w:t>
            </w:r>
          </w:p>
        </w:tc>
        <w:tc>
          <w:tcPr>
            <w:tcW w:w="2116" w:type="dxa"/>
            <w:shd w:val="clear" w:color="auto" w:fill="auto"/>
          </w:tcPr>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Лекція,</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6478B8"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6478B8" w:rsidRP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6A284D"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6A284D" w:rsidRDefault="00022021" w:rsidP="00E615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Література: </w:t>
            </w:r>
          </w:p>
          <w:p w:rsidR="00472C66" w:rsidRDefault="00472C66" w:rsidP="00472C66">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en-US"/>
              </w:rPr>
              <w:t xml:space="preserve">, 2, 3, 4, 5, </w:t>
            </w:r>
            <w:r>
              <w:rPr>
                <w:rFonts w:ascii="Times New Roman" w:eastAsia="Times New Roman" w:hAnsi="Times New Roman"/>
                <w:color w:val="000000"/>
                <w:sz w:val="24"/>
                <w:szCs w:val="24"/>
              </w:rPr>
              <w:t xml:space="preserve">6, 7, </w:t>
            </w:r>
            <w:r w:rsidR="00FE6EA9">
              <w:rPr>
                <w:rFonts w:ascii="Times New Roman" w:eastAsia="Times New Roman" w:hAnsi="Times New Roman"/>
                <w:color w:val="000000"/>
                <w:sz w:val="24"/>
                <w:szCs w:val="24"/>
              </w:rPr>
              <w:t>8; 9</w:t>
            </w:r>
            <w:r w:rsidRPr="00E615FD">
              <w:rPr>
                <w:rFonts w:ascii="Times New Roman" w:eastAsia="Times New Roman" w:hAnsi="Times New Roman"/>
                <w:color w:val="000000"/>
                <w:sz w:val="24"/>
                <w:szCs w:val="24"/>
              </w:rPr>
              <w:t>]</w:t>
            </w:r>
          </w:p>
          <w:p w:rsidR="00E615FD" w:rsidRPr="00962865" w:rsidRDefault="00E615FD" w:rsidP="00E615F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Л-1</w:t>
            </w:r>
          </w:p>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П-1</w:t>
            </w:r>
          </w:p>
          <w:p w:rsidR="006A284D" w:rsidRPr="00962865"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С-4</w:t>
            </w:r>
          </w:p>
        </w:tc>
        <w:tc>
          <w:tcPr>
            <w:tcW w:w="1720" w:type="dxa"/>
            <w:shd w:val="clear" w:color="auto" w:fill="auto"/>
          </w:tcPr>
          <w:p w:rsidR="006A284D" w:rsidRPr="00962865" w:rsidRDefault="006C7037"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B00B5B" w:rsidRPr="006A6169" w:rsidTr="00FE6EA9">
        <w:tc>
          <w:tcPr>
            <w:tcW w:w="718" w:type="dxa"/>
            <w:shd w:val="clear" w:color="auto" w:fill="auto"/>
          </w:tcPr>
          <w:p w:rsidR="006A284D" w:rsidRPr="00962865" w:rsidRDefault="005B5D5B"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812" w:type="dxa"/>
            <w:shd w:val="clear" w:color="auto" w:fill="auto"/>
          </w:tcPr>
          <w:p w:rsidR="0009033B" w:rsidRPr="00F87EA4" w:rsidRDefault="00BD0EF4" w:rsidP="0009033B">
            <w:pPr>
              <w:spacing w:after="0" w:line="240" w:lineRule="auto"/>
              <w:rPr>
                <w:rFonts w:ascii="Times New Roman" w:eastAsia="Times New Roman" w:hAnsi="Times New Roman"/>
                <w:sz w:val="24"/>
                <w:szCs w:val="24"/>
                <w:lang w:eastAsia="ru-RU"/>
              </w:rPr>
            </w:pPr>
            <w:r w:rsidRPr="009E55CA">
              <w:rPr>
                <w:rFonts w:ascii="Times New Roman" w:eastAsia="Times New Roman" w:hAnsi="Times New Roman"/>
                <w:b/>
                <w:sz w:val="24"/>
                <w:szCs w:val="24"/>
              </w:rPr>
              <w:t xml:space="preserve">Тема </w:t>
            </w:r>
            <w:r w:rsidR="005B5D5B" w:rsidRPr="009E55CA">
              <w:rPr>
                <w:rFonts w:ascii="Times New Roman" w:eastAsia="Times New Roman" w:hAnsi="Times New Roman"/>
                <w:b/>
                <w:sz w:val="24"/>
                <w:szCs w:val="24"/>
              </w:rPr>
              <w:t>9</w:t>
            </w:r>
            <w:r w:rsidRPr="009E55CA">
              <w:rPr>
                <w:rFonts w:ascii="Times New Roman" w:eastAsia="Times New Roman" w:hAnsi="Times New Roman"/>
                <w:b/>
                <w:sz w:val="24"/>
                <w:szCs w:val="24"/>
              </w:rPr>
              <w:t>.</w:t>
            </w:r>
            <w:r w:rsidR="0009033B" w:rsidRPr="00F87EA4">
              <w:rPr>
                <w:rFonts w:ascii="Times New Roman" w:eastAsia="Times New Roman" w:hAnsi="Times New Roman"/>
                <w:b/>
                <w:sz w:val="24"/>
                <w:szCs w:val="24"/>
                <w:lang w:eastAsia="ru-RU"/>
              </w:rPr>
              <w:t>Стратегія просування  і розроблення рекламної стратегії</w:t>
            </w:r>
          </w:p>
          <w:p w:rsidR="00024B7F" w:rsidRPr="00CC33E1" w:rsidRDefault="0009033B" w:rsidP="0009033B">
            <w:pPr>
              <w:spacing w:after="0" w:line="240" w:lineRule="auto"/>
              <w:rPr>
                <w:rFonts w:ascii="Times New Roman" w:eastAsia="Times New Roman" w:hAnsi="Times New Roman"/>
                <w:color w:val="0070C0"/>
                <w:sz w:val="24"/>
                <w:szCs w:val="24"/>
              </w:rPr>
            </w:pPr>
            <w:r w:rsidRPr="00F87EA4">
              <w:rPr>
                <w:rFonts w:ascii="Times New Roman" w:eastAsia="Times New Roman" w:hAnsi="Times New Roman"/>
                <w:sz w:val="24"/>
                <w:szCs w:val="24"/>
                <w:lang w:eastAsia="ru-RU"/>
              </w:rPr>
              <w:lastRenderedPageBreak/>
              <w:t>Формування комплексу просування. Розроблення рекламної стратегії.</w:t>
            </w:r>
          </w:p>
        </w:tc>
        <w:tc>
          <w:tcPr>
            <w:tcW w:w="2116" w:type="dxa"/>
            <w:shd w:val="clear" w:color="auto" w:fill="auto"/>
          </w:tcPr>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lastRenderedPageBreak/>
              <w:t>Лекція,</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6478B8"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6478B8" w:rsidRP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 xml:space="preserve">індивідуальна </w:t>
            </w:r>
            <w:r w:rsidRPr="006478B8">
              <w:rPr>
                <w:rFonts w:ascii="Times New Roman" w:eastAsia="Times New Roman" w:hAnsi="Times New Roman"/>
                <w:color w:val="000000"/>
                <w:sz w:val="24"/>
                <w:szCs w:val="24"/>
              </w:rPr>
              <w:lastRenderedPageBreak/>
              <w:t>науково-дослідна робота,</w:t>
            </w:r>
          </w:p>
          <w:p w:rsidR="006478B8" w:rsidRDefault="006478B8" w:rsidP="006478B8">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2E4832"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6A284D" w:rsidRPr="00962865" w:rsidRDefault="002E4832" w:rsidP="00962865">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6A284D" w:rsidRDefault="00022021" w:rsidP="00E615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lastRenderedPageBreak/>
              <w:t xml:space="preserve">Література: </w:t>
            </w:r>
          </w:p>
          <w:p w:rsidR="00472C66" w:rsidRDefault="00472C66" w:rsidP="00472C66">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en-US"/>
              </w:rPr>
              <w:t xml:space="preserve">, 2, 3, 4, 5, </w:t>
            </w:r>
            <w:r>
              <w:rPr>
                <w:rFonts w:ascii="Times New Roman" w:eastAsia="Times New Roman" w:hAnsi="Times New Roman"/>
                <w:color w:val="000000"/>
                <w:sz w:val="24"/>
                <w:szCs w:val="24"/>
              </w:rPr>
              <w:t xml:space="preserve">6, 7, </w:t>
            </w:r>
            <w:r w:rsidR="00FE6EA9">
              <w:rPr>
                <w:rFonts w:ascii="Times New Roman" w:eastAsia="Times New Roman" w:hAnsi="Times New Roman"/>
                <w:color w:val="000000"/>
                <w:sz w:val="24"/>
                <w:szCs w:val="24"/>
              </w:rPr>
              <w:t>8; 9</w:t>
            </w:r>
            <w:r w:rsidRPr="00E615FD">
              <w:rPr>
                <w:rFonts w:ascii="Times New Roman" w:eastAsia="Times New Roman" w:hAnsi="Times New Roman"/>
                <w:color w:val="000000"/>
                <w:sz w:val="24"/>
                <w:szCs w:val="24"/>
              </w:rPr>
              <w:t>]</w:t>
            </w:r>
          </w:p>
          <w:p w:rsidR="00E615FD" w:rsidRPr="00962865" w:rsidRDefault="00E615FD" w:rsidP="00E615F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Л-2</w:t>
            </w:r>
          </w:p>
          <w:p w:rsidR="005453C5" w:rsidRPr="00962865" w:rsidRDefault="009F375D"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П-2</w:t>
            </w:r>
          </w:p>
          <w:p w:rsidR="006A284D"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С-9</w:t>
            </w:r>
          </w:p>
        </w:tc>
        <w:tc>
          <w:tcPr>
            <w:tcW w:w="1720" w:type="dxa"/>
            <w:shd w:val="clear" w:color="auto" w:fill="auto"/>
          </w:tcPr>
          <w:p w:rsidR="006A284D" w:rsidRPr="00962865" w:rsidRDefault="006C7037"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B00B5B" w:rsidRPr="006A6169" w:rsidTr="00FE6EA9">
        <w:tc>
          <w:tcPr>
            <w:tcW w:w="718" w:type="dxa"/>
            <w:shd w:val="clear" w:color="auto" w:fill="auto"/>
          </w:tcPr>
          <w:p w:rsidR="00CC33E1" w:rsidRDefault="00BB58CA"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10</w:t>
            </w:r>
          </w:p>
        </w:tc>
        <w:tc>
          <w:tcPr>
            <w:tcW w:w="2812" w:type="dxa"/>
            <w:shd w:val="clear" w:color="auto" w:fill="auto"/>
          </w:tcPr>
          <w:p w:rsidR="0009033B" w:rsidRPr="00F87EA4" w:rsidRDefault="009E55CA" w:rsidP="0009033B">
            <w:pPr>
              <w:spacing w:after="0" w:line="240" w:lineRule="auto"/>
              <w:rPr>
                <w:rFonts w:ascii="Times New Roman" w:eastAsia="Times New Roman" w:hAnsi="Times New Roman"/>
                <w:b/>
                <w:sz w:val="24"/>
                <w:szCs w:val="24"/>
                <w:lang w:eastAsia="ru-RU"/>
              </w:rPr>
            </w:pPr>
            <w:r w:rsidRPr="009E55CA">
              <w:rPr>
                <w:rFonts w:ascii="Times New Roman" w:eastAsia="Times New Roman" w:hAnsi="Times New Roman"/>
                <w:b/>
                <w:color w:val="000000"/>
                <w:sz w:val="24"/>
                <w:szCs w:val="24"/>
              </w:rPr>
              <w:t>Тема 10.</w:t>
            </w:r>
            <w:r w:rsidR="0009033B" w:rsidRPr="0009033B">
              <w:rPr>
                <w:rFonts w:ascii="Times New Roman" w:eastAsia="Times New Roman" w:hAnsi="Times New Roman"/>
                <w:b/>
                <w:color w:val="000000"/>
                <w:sz w:val="24"/>
                <w:szCs w:val="24"/>
              </w:rPr>
              <w:t>М</w:t>
            </w:r>
            <w:r w:rsidR="0009033B" w:rsidRPr="00F87EA4">
              <w:rPr>
                <w:rFonts w:ascii="Times New Roman" w:eastAsia="Times New Roman" w:hAnsi="Times New Roman"/>
                <w:b/>
                <w:sz w:val="24"/>
                <w:szCs w:val="24"/>
                <w:lang w:eastAsia="ru-RU"/>
              </w:rPr>
              <w:t>іжнародна реклама</w:t>
            </w:r>
            <w:r w:rsidR="0009033B" w:rsidRPr="0009033B">
              <w:rPr>
                <w:rFonts w:ascii="Times New Roman" w:eastAsia="Times New Roman" w:hAnsi="Times New Roman"/>
                <w:b/>
                <w:sz w:val="24"/>
                <w:szCs w:val="24"/>
                <w:lang w:eastAsia="ru-RU"/>
              </w:rPr>
              <w:t>.</w:t>
            </w:r>
          </w:p>
          <w:p w:rsidR="009E55CA" w:rsidRPr="0009618F" w:rsidRDefault="0009033B" w:rsidP="0009033B">
            <w:pPr>
              <w:spacing w:after="0" w:line="240" w:lineRule="auto"/>
              <w:rPr>
                <w:rFonts w:ascii="Times New Roman" w:eastAsia="Times New Roman" w:hAnsi="Times New Roman"/>
                <w:color w:val="000000"/>
                <w:sz w:val="24"/>
                <w:szCs w:val="24"/>
              </w:rPr>
            </w:pPr>
            <w:r w:rsidRPr="00F87EA4">
              <w:rPr>
                <w:rFonts w:ascii="Times New Roman" w:eastAsia="Times New Roman" w:hAnsi="Times New Roman"/>
                <w:sz w:val="24"/>
                <w:szCs w:val="24"/>
                <w:lang w:eastAsia="ru-RU"/>
              </w:rPr>
              <w:t>Розвиток і статус міжнародної реклами. Управління міжнародною рекламою.</w:t>
            </w:r>
          </w:p>
        </w:tc>
        <w:tc>
          <w:tcPr>
            <w:tcW w:w="2116" w:type="dxa"/>
            <w:shd w:val="clear" w:color="auto" w:fill="auto"/>
          </w:tcPr>
          <w:p w:rsidR="008862FD"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Лекція,</w:t>
            </w:r>
          </w:p>
          <w:p w:rsidR="008862FD"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8862FD"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8862FD" w:rsidRPr="006478B8" w:rsidRDefault="008862FD" w:rsidP="008862FD">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8862FD" w:rsidRDefault="008862FD" w:rsidP="008862FD">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8862FD"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CC33E1"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8862FD"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Література: </w:t>
            </w:r>
          </w:p>
          <w:p w:rsidR="008862FD" w:rsidRDefault="008862FD" w:rsidP="008862FD">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en-US"/>
              </w:rPr>
              <w:t xml:space="preserve">, 2, 3, 4, 5, </w:t>
            </w:r>
            <w:r>
              <w:rPr>
                <w:rFonts w:ascii="Times New Roman" w:eastAsia="Times New Roman" w:hAnsi="Times New Roman"/>
                <w:color w:val="000000"/>
                <w:sz w:val="24"/>
                <w:szCs w:val="24"/>
              </w:rPr>
              <w:t xml:space="preserve">6, 7, </w:t>
            </w:r>
            <w:r w:rsidR="00FE6EA9">
              <w:rPr>
                <w:rFonts w:ascii="Times New Roman" w:eastAsia="Times New Roman" w:hAnsi="Times New Roman"/>
                <w:color w:val="000000"/>
                <w:sz w:val="24"/>
                <w:szCs w:val="24"/>
              </w:rPr>
              <w:t>8; 9</w:t>
            </w:r>
            <w:r w:rsidRPr="00E615FD">
              <w:rPr>
                <w:rFonts w:ascii="Times New Roman" w:eastAsia="Times New Roman" w:hAnsi="Times New Roman"/>
                <w:color w:val="000000"/>
                <w:sz w:val="24"/>
                <w:szCs w:val="24"/>
              </w:rPr>
              <w:t>]</w:t>
            </w:r>
          </w:p>
          <w:p w:rsidR="00CC33E1" w:rsidRPr="00962865" w:rsidRDefault="00CC33E1" w:rsidP="00E615F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Л-2</w:t>
            </w:r>
          </w:p>
          <w:p w:rsidR="005453C5" w:rsidRPr="00962865" w:rsidRDefault="009F375D"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П-2</w:t>
            </w:r>
          </w:p>
          <w:p w:rsidR="00CC33E1"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С-4</w:t>
            </w:r>
          </w:p>
        </w:tc>
        <w:tc>
          <w:tcPr>
            <w:tcW w:w="1720" w:type="dxa"/>
            <w:shd w:val="clear" w:color="auto" w:fill="auto"/>
          </w:tcPr>
          <w:p w:rsidR="00CC33E1" w:rsidRDefault="006C7037"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r>
      <w:tr w:rsidR="00B00B5B" w:rsidRPr="006A6169" w:rsidTr="00FE6EA9">
        <w:tc>
          <w:tcPr>
            <w:tcW w:w="718" w:type="dxa"/>
            <w:shd w:val="clear" w:color="auto" w:fill="auto"/>
          </w:tcPr>
          <w:p w:rsidR="00CC33E1" w:rsidRDefault="00BB58CA"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2812" w:type="dxa"/>
            <w:shd w:val="clear" w:color="auto" w:fill="auto"/>
          </w:tcPr>
          <w:p w:rsidR="0009033B" w:rsidRPr="00F87EA4" w:rsidRDefault="00845900" w:rsidP="0009033B">
            <w:pPr>
              <w:spacing w:after="0" w:line="240" w:lineRule="auto"/>
              <w:rPr>
                <w:rFonts w:ascii="Times New Roman" w:eastAsia="Times New Roman" w:hAnsi="Times New Roman"/>
                <w:sz w:val="24"/>
                <w:szCs w:val="24"/>
                <w:lang w:eastAsia="ru-RU"/>
              </w:rPr>
            </w:pPr>
            <w:r w:rsidRPr="009E55CA">
              <w:rPr>
                <w:rFonts w:ascii="Times New Roman" w:eastAsia="Times New Roman" w:hAnsi="Times New Roman"/>
                <w:b/>
                <w:color w:val="000000"/>
                <w:sz w:val="24"/>
                <w:szCs w:val="24"/>
              </w:rPr>
              <w:t>Тема 11.</w:t>
            </w:r>
            <w:r w:rsidR="0009033B" w:rsidRPr="00F87EA4">
              <w:rPr>
                <w:rFonts w:ascii="Times New Roman" w:eastAsia="Times New Roman" w:hAnsi="Times New Roman"/>
                <w:b/>
                <w:sz w:val="24"/>
                <w:szCs w:val="24"/>
                <w:lang w:eastAsia="ru-RU"/>
              </w:rPr>
              <w:t>Дизайн в рекламі</w:t>
            </w:r>
          </w:p>
          <w:p w:rsidR="00845900" w:rsidRPr="0009618F" w:rsidRDefault="0009033B" w:rsidP="0009033B">
            <w:pPr>
              <w:spacing w:after="0" w:line="240" w:lineRule="auto"/>
              <w:rPr>
                <w:rFonts w:ascii="Times New Roman" w:eastAsia="Times New Roman" w:hAnsi="Times New Roman"/>
                <w:color w:val="000000"/>
                <w:sz w:val="24"/>
                <w:szCs w:val="24"/>
              </w:rPr>
            </w:pPr>
            <w:r w:rsidRPr="00F87EA4">
              <w:rPr>
                <w:rFonts w:ascii="Times New Roman" w:eastAsia="Times New Roman" w:hAnsi="Times New Roman"/>
                <w:sz w:val="24"/>
                <w:szCs w:val="24"/>
                <w:lang w:eastAsia="ru-RU"/>
              </w:rPr>
              <w:t>Процес розробки друкованого рекламного матеріалу. Дизайн і макет. Стадії дизайну. Вісім законів дизайну.</w:t>
            </w:r>
          </w:p>
        </w:tc>
        <w:tc>
          <w:tcPr>
            <w:tcW w:w="2116" w:type="dxa"/>
            <w:shd w:val="clear" w:color="auto" w:fill="auto"/>
          </w:tcPr>
          <w:p w:rsidR="008862FD"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Лекція,</w:t>
            </w:r>
          </w:p>
          <w:p w:rsidR="008862FD"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8862FD"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8862FD" w:rsidRPr="006478B8" w:rsidRDefault="008862FD" w:rsidP="008862FD">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8862FD" w:rsidRDefault="008862FD" w:rsidP="008862FD">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8862FD"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CC33E1"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8862FD"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Література: </w:t>
            </w:r>
          </w:p>
          <w:p w:rsidR="008862FD" w:rsidRDefault="008862FD" w:rsidP="008862FD">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en-US"/>
              </w:rPr>
              <w:t xml:space="preserve">, 2, 3, 4, 5, </w:t>
            </w:r>
            <w:r>
              <w:rPr>
                <w:rFonts w:ascii="Times New Roman" w:eastAsia="Times New Roman" w:hAnsi="Times New Roman"/>
                <w:color w:val="000000"/>
                <w:sz w:val="24"/>
                <w:szCs w:val="24"/>
              </w:rPr>
              <w:t xml:space="preserve">6, 7, </w:t>
            </w:r>
            <w:r w:rsidR="00FE6EA9">
              <w:rPr>
                <w:rFonts w:ascii="Times New Roman" w:eastAsia="Times New Roman" w:hAnsi="Times New Roman"/>
                <w:color w:val="000000"/>
                <w:sz w:val="24"/>
                <w:szCs w:val="24"/>
              </w:rPr>
              <w:t>8; 9</w:t>
            </w:r>
            <w:r w:rsidRPr="00E615FD">
              <w:rPr>
                <w:rFonts w:ascii="Times New Roman" w:eastAsia="Times New Roman" w:hAnsi="Times New Roman"/>
                <w:color w:val="000000"/>
                <w:sz w:val="24"/>
                <w:szCs w:val="24"/>
              </w:rPr>
              <w:t>]</w:t>
            </w:r>
          </w:p>
          <w:p w:rsidR="00CC33E1" w:rsidRPr="00962865" w:rsidRDefault="00CC33E1" w:rsidP="00E615F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Л-2</w:t>
            </w:r>
          </w:p>
          <w:p w:rsidR="005453C5" w:rsidRPr="00962865" w:rsidRDefault="009F375D"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П-2</w:t>
            </w:r>
          </w:p>
          <w:p w:rsidR="00CC33E1"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С-9</w:t>
            </w:r>
          </w:p>
        </w:tc>
        <w:tc>
          <w:tcPr>
            <w:tcW w:w="1720" w:type="dxa"/>
            <w:shd w:val="clear" w:color="auto" w:fill="auto"/>
          </w:tcPr>
          <w:p w:rsidR="00CC33E1" w:rsidRDefault="006C7037"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r>
      <w:tr w:rsidR="00B00B5B" w:rsidRPr="006A6169" w:rsidTr="00FE6EA9">
        <w:tc>
          <w:tcPr>
            <w:tcW w:w="718" w:type="dxa"/>
            <w:shd w:val="clear" w:color="auto" w:fill="auto"/>
          </w:tcPr>
          <w:p w:rsidR="00CC33E1" w:rsidRDefault="00BB58CA"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2812" w:type="dxa"/>
            <w:shd w:val="clear" w:color="auto" w:fill="auto"/>
          </w:tcPr>
          <w:p w:rsidR="0009033B" w:rsidRPr="00F87EA4" w:rsidRDefault="006D0CF6" w:rsidP="0009033B">
            <w:pPr>
              <w:spacing w:after="0" w:line="240" w:lineRule="auto"/>
              <w:rPr>
                <w:rFonts w:ascii="Times New Roman" w:eastAsia="Times New Roman" w:hAnsi="Times New Roman"/>
                <w:sz w:val="24"/>
                <w:szCs w:val="24"/>
                <w:lang w:eastAsia="ru-RU"/>
              </w:rPr>
            </w:pPr>
            <w:r w:rsidRPr="009E55CA">
              <w:rPr>
                <w:rFonts w:ascii="Times New Roman" w:eastAsia="Times New Roman" w:hAnsi="Times New Roman"/>
                <w:b/>
                <w:color w:val="000000"/>
                <w:sz w:val="24"/>
                <w:szCs w:val="24"/>
              </w:rPr>
              <w:t>Тема 12.</w:t>
            </w:r>
            <w:r w:rsidR="0009033B" w:rsidRPr="00F87EA4">
              <w:rPr>
                <w:rFonts w:ascii="Times New Roman" w:eastAsia="Times New Roman" w:hAnsi="Times New Roman"/>
                <w:b/>
                <w:sz w:val="24"/>
                <w:szCs w:val="24"/>
                <w:lang w:eastAsia="ru-RU"/>
              </w:rPr>
              <w:t>Ефективність рекламної діяльності</w:t>
            </w:r>
          </w:p>
          <w:p w:rsidR="006D0CF6" w:rsidRPr="0009618F" w:rsidRDefault="0009033B" w:rsidP="0009033B">
            <w:pPr>
              <w:spacing w:after="0" w:line="240" w:lineRule="auto"/>
              <w:rPr>
                <w:rFonts w:ascii="Times New Roman" w:eastAsia="Times New Roman" w:hAnsi="Times New Roman"/>
                <w:color w:val="000000"/>
                <w:sz w:val="24"/>
                <w:szCs w:val="24"/>
              </w:rPr>
            </w:pPr>
            <w:r w:rsidRPr="0009033B">
              <w:rPr>
                <w:rFonts w:ascii="Times New Roman" w:eastAsia="Times New Roman" w:hAnsi="Times New Roman"/>
                <w:sz w:val="24"/>
                <w:szCs w:val="24"/>
                <w:lang w:eastAsia="ru-RU"/>
              </w:rPr>
              <w:t>Прогнозування результатів і контролювання проведення рекламної кампанії. Контролювання ефективності рекламного звернення.</w:t>
            </w:r>
          </w:p>
        </w:tc>
        <w:tc>
          <w:tcPr>
            <w:tcW w:w="2116" w:type="dxa"/>
            <w:shd w:val="clear" w:color="auto" w:fill="auto"/>
          </w:tcPr>
          <w:p w:rsidR="008862FD"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Лекція,</w:t>
            </w:r>
          </w:p>
          <w:p w:rsidR="008862FD"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практичне </w:t>
            </w:r>
          </w:p>
          <w:p w:rsidR="008862FD"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заняття, </w:t>
            </w:r>
          </w:p>
          <w:p w:rsidR="008862FD" w:rsidRPr="006478B8" w:rsidRDefault="008862FD" w:rsidP="008862FD">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індивідуальна науково-дослідна робота,</w:t>
            </w:r>
          </w:p>
          <w:p w:rsidR="008862FD" w:rsidRDefault="008862FD" w:rsidP="008862FD">
            <w:pPr>
              <w:spacing w:after="0" w:line="240" w:lineRule="auto"/>
              <w:jc w:val="both"/>
              <w:rPr>
                <w:rFonts w:ascii="Times New Roman" w:eastAsia="Times New Roman" w:hAnsi="Times New Roman"/>
                <w:color w:val="000000"/>
                <w:sz w:val="24"/>
                <w:szCs w:val="24"/>
              </w:rPr>
            </w:pPr>
            <w:r w:rsidRPr="006478B8">
              <w:rPr>
                <w:rFonts w:ascii="Times New Roman" w:eastAsia="Times New Roman" w:hAnsi="Times New Roman"/>
                <w:color w:val="000000"/>
                <w:sz w:val="24"/>
                <w:szCs w:val="24"/>
              </w:rPr>
              <w:t>робота в групах,</w:t>
            </w:r>
          </w:p>
          <w:p w:rsidR="008862FD"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самостійна </w:t>
            </w:r>
          </w:p>
          <w:p w:rsidR="00CC33E1" w:rsidRPr="00962865"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робота</w:t>
            </w:r>
          </w:p>
        </w:tc>
        <w:tc>
          <w:tcPr>
            <w:tcW w:w="1527" w:type="dxa"/>
            <w:shd w:val="clear" w:color="auto" w:fill="auto"/>
          </w:tcPr>
          <w:p w:rsidR="008862FD" w:rsidRDefault="008862FD" w:rsidP="008862FD">
            <w:pPr>
              <w:spacing w:after="0" w:line="240" w:lineRule="auto"/>
              <w:jc w:val="both"/>
              <w:rPr>
                <w:rFonts w:ascii="Times New Roman" w:eastAsia="Times New Roman" w:hAnsi="Times New Roman"/>
                <w:color w:val="000000"/>
                <w:sz w:val="24"/>
                <w:szCs w:val="24"/>
              </w:rPr>
            </w:pPr>
            <w:r w:rsidRPr="00962865">
              <w:rPr>
                <w:rFonts w:ascii="Times New Roman" w:eastAsia="Times New Roman" w:hAnsi="Times New Roman"/>
                <w:color w:val="000000"/>
                <w:sz w:val="24"/>
                <w:szCs w:val="24"/>
              </w:rPr>
              <w:t xml:space="preserve">Література: </w:t>
            </w:r>
          </w:p>
          <w:p w:rsidR="008862FD" w:rsidRDefault="008862FD" w:rsidP="008862FD">
            <w:pPr>
              <w:spacing w:after="0" w:line="240" w:lineRule="auto"/>
              <w:jc w:val="both"/>
              <w:rPr>
                <w:rFonts w:ascii="Times New Roman" w:eastAsia="Times New Roman" w:hAnsi="Times New Roman"/>
                <w:color w:val="000000"/>
                <w:sz w:val="24"/>
                <w:szCs w:val="24"/>
              </w:rPr>
            </w:pPr>
            <w:r w:rsidRPr="00E615FD">
              <w:rPr>
                <w:rFonts w:ascii="Times New Roman" w:eastAsia="Times New Roman" w:hAnsi="Times New Roman"/>
                <w:color w:val="000000"/>
                <w:sz w:val="24"/>
                <w:szCs w:val="24"/>
              </w:rPr>
              <w:t>[</w:t>
            </w: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en-US"/>
              </w:rPr>
              <w:t xml:space="preserve">, 2, 3, 4, 5, </w:t>
            </w:r>
            <w:r>
              <w:rPr>
                <w:rFonts w:ascii="Times New Roman" w:eastAsia="Times New Roman" w:hAnsi="Times New Roman"/>
                <w:color w:val="000000"/>
                <w:sz w:val="24"/>
                <w:szCs w:val="24"/>
              </w:rPr>
              <w:t xml:space="preserve">6, 7, </w:t>
            </w:r>
            <w:r w:rsidR="00FE6EA9">
              <w:rPr>
                <w:rFonts w:ascii="Times New Roman" w:eastAsia="Times New Roman" w:hAnsi="Times New Roman"/>
                <w:color w:val="000000"/>
                <w:sz w:val="24"/>
                <w:szCs w:val="24"/>
              </w:rPr>
              <w:t>8; 9</w:t>
            </w:r>
            <w:r w:rsidRPr="00E615FD">
              <w:rPr>
                <w:rFonts w:ascii="Times New Roman" w:eastAsia="Times New Roman" w:hAnsi="Times New Roman"/>
                <w:color w:val="000000"/>
                <w:sz w:val="24"/>
                <w:szCs w:val="24"/>
              </w:rPr>
              <w:t>]</w:t>
            </w:r>
          </w:p>
          <w:p w:rsidR="00CC33E1" w:rsidRPr="00962865" w:rsidRDefault="00CC33E1" w:rsidP="00E615FD">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5453C5" w:rsidRPr="00962865" w:rsidRDefault="00C53E3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Л-2</w:t>
            </w:r>
          </w:p>
          <w:p w:rsidR="005453C5" w:rsidRPr="00962865" w:rsidRDefault="009F375D"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П-2</w:t>
            </w:r>
          </w:p>
          <w:p w:rsidR="00CC33E1" w:rsidRDefault="005453C5" w:rsidP="005453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С-4</w:t>
            </w:r>
          </w:p>
        </w:tc>
        <w:tc>
          <w:tcPr>
            <w:tcW w:w="1720" w:type="dxa"/>
            <w:shd w:val="clear" w:color="auto" w:fill="auto"/>
          </w:tcPr>
          <w:p w:rsidR="00CC33E1" w:rsidRDefault="006C7037"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B00B5B" w:rsidRPr="006A6169" w:rsidTr="00FE6EA9">
        <w:tc>
          <w:tcPr>
            <w:tcW w:w="718" w:type="dxa"/>
            <w:shd w:val="clear" w:color="auto" w:fill="auto"/>
          </w:tcPr>
          <w:p w:rsidR="00DF3FFD" w:rsidRPr="00962865" w:rsidRDefault="00DF3FFD" w:rsidP="00962865">
            <w:pPr>
              <w:spacing w:after="0" w:line="240" w:lineRule="auto"/>
              <w:jc w:val="both"/>
              <w:rPr>
                <w:rFonts w:ascii="Times New Roman" w:eastAsia="Times New Roman" w:hAnsi="Times New Roman"/>
                <w:color w:val="000000"/>
                <w:sz w:val="24"/>
                <w:szCs w:val="24"/>
              </w:rPr>
            </w:pPr>
          </w:p>
        </w:tc>
        <w:tc>
          <w:tcPr>
            <w:tcW w:w="2812" w:type="dxa"/>
            <w:shd w:val="clear" w:color="auto" w:fill="auto"/>
          </w:tcPr>
          <w:p w:rsidR="00DF3FFD" w:rsidRPr="00962865" w:rsidRDefault="00DF3FFD" w:rsidP="00962865">
            <w:pPr>
              <w:spacing w:after="0" w:line="240" w:lineRule="auto"/>
              <w:jc w:val="both"/>
              <w:rPr>
                <w:rFonts w:ascii="Times New Roman" w:eastAsia="Times New Roman" w:hAnsi="Times New Roman"/>
                <w:color w:val="000000"/>
                <w:sz w:val="24"/>
                <w:szCs w:val="24"/>
              </w:rPr>
            </w:pPr>
          </w:p>
        </w:tc>
        <w:tc>
          <w:tcPr>
            <w:tcW w:w="2116" w:type="dxa"/>
            <w:shd w:val="clear" w:color="auto" w:fill="auto"/>
          </w:tcPr>
          <w:p w:rsidR="00DF3FFD" w:rsidRPr="00962865" w:rsidRDefault="00DF3FFD" w:rsidP="00962865">
            <w:pPr>
              <w:spacing w:after="0" w:line="240" w:lineRule="auto"/>
              <w:jc w:val="both"/>
              <w:rPr>
                <w:rFonts w:ascii="Times New Roman" w:eastAsia="Times New Roman" w:hAnsi="Times New Roman"/>
                <w:color w:val="000000"/>
                <w:sz w:val="24"/>
                <w:szCs w:val="24"/>
              </w:rPr>
            </w:pPr>
          </w:p>
        </w:tc>
        <w:tc>
          <w:tcPr>
            <w:tcW w:w="1527" w:type="dxa"/>
            <w:shd w:val="clear" w:color="auto" w:fill="auto"/>
          </w:tcPr>
          <w:p w:rsidR="00DF3FFD" w:rsidRPr="00962865" w:rsidRDefault="00DF3FFD" w:rsidP="00962865">
            <w:pPr>
              <w:spacing w:after="0" w:line="240" w:lineRule="auto"/>
              <w:jc w:val="both"/>
              <w:rPr>
                <w:rFonts w:ascii="Times New Roman" w:eastAsia="Times New Roman" w:hAnsi="Times New Roman"/>
                <w:color w:val="000000"/>
                <w:sz w:val="24"/>
                <w:szCs w:val="24"/>
              </w:rPr>
            </w:pPr>
          </w:p>
        </w:tc>
        <w:tc>
          <w:tcPr>
            <w:tcW w:w="1275" w:type="dxa"/>
            <w:shd w:val="clear" w:color="auto" w:fill="auto"/>
          </w:tcPr>
          <w:p w:rsidR="00DF3FFD" w:rsidRPr="00962865" w:rsidRDefault="00FE6EA9" w:rsidP="009628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1720" w:type="dxa"/>
            <w:shd w:val="clear" w:color="auto" w:fill="auto"/>
          </w:tcPr>
          <w:p w:rsidR="00DF3FFD" w:rsidRPr="00962865" w:rsidRDefault="00DF3FFD" w:rsidP="00962865">
            <w:pPr>
              <w:spacing w:after="0" w:line="240" w:lineRule="auto"/>
              <w:jc w:val="both"/>
              <w:rPr>
                <w:rFonts w:ascii="Times New Roman" w:eastAsia="Times New Roman" w:hAnsi="Times New Roman"/>
                <w:color w:val="000000"/>
                <w:sz w:val="24"/>
                <w:szCs w:val="24"/>
              </w:rPr>
            </w:pPr>
          </w:p>
        </w:tc>
      </w:tr>
    </w:tbl>
    <w:p w:rsidR="009927C3" w:rsidRDefault="009927C3"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p w:rsidR="008862FD" w:rsidRDefault="008862FD" w:rsidP="00E615FD">
      <w:pPr>
        <w:spacing w:after="0" w:line="240" w:lineRule="auto"/>
        <w:jc w:val="both"/>
        <w:rPr>
          <w:rFonts w:ascii="Times New Roman" w:hAnsi="Times New Roman"/>
          <w:sz w:val="24"/>
          <w:szCs w:val="24"/>
        </w:rPr>
      </w:pPr>
    </w:p>
    <w:sectPr w:rsidR="008862FD" w:rsidSect="00E501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D977FA2"/>
    <w:multiLevelType w:val="hybridMultilevel"/>
    <w:tmpl w:val="77187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B551203"/>
    <w:multiLevelType w:val="hybridMultilevel"/>
    <w:tmpl w:val="E89A0B5E"/>
    <w:lvl w:ilvl="0" w:tplc="270EB6A8">
      <w:start w:val="1"/>
      <w:numFmt w:val="decimal"/>
      <w:lvlText w:val="%1."/>
      <w:lvlJc w:val="left"/>
      <w:pPr>
        <w:ind w:left="14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BA05F92"/>
    <w:multiLevelType w:val="hybridMultilevel"/>
    <w:tmpl w:val="E4F2AE00"/>
    <w:lvl w:ilvl="0" w:tplc="EE6402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A2587"/>
    <w:multiLevelType w:val="multilevel"/>
    <w:tmpl w:val="FD3E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790F7A"/>
    <w:multiLevelType w:val="hybridMultilevel"/>
    <w:tmpl w:val="F0EC4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5702419"/>
    <w:multiLevelType w:val="multilevel"/>
    <w:tmpl w:val="30AED1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ED5404"/>
    <w:multiLevelType w:val="hybridMultilevel"/>
    <w:tmpl w:val="FED60D84"/>
    <w:lvl w:ilvl="0" w:tplc="23CA8348">
      <w:numFmt w:val="bullet"/>
      <w:lvlText w:val="-"/>
      <w:lvlJc w:val="left"/>
      <w:pPr>
        <w:ind w:left="1068" w:hanging="360"/>
      </w:pPr>
      <w:rPr>
        <w:rFonts w:ascii="Times New Roman" w:eastAsia="Times New Roman" w:hAnsi="Times New Roman" w:cs="Times New Roman" w:hint="default"/>
        <w:b w:val="0"/>
        <w:sz w:val="2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78657A7F"/>
    <w:multiLevelType w:val="hybridMultilevel"/>
    <w:tmpl w:val="DB90AE38"/>
    <w:lvl w:ilvl="0" w:tplc="F24A9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01E37"/>
    <w:multiLevelType w:val="hybridMultilevel"/>
    <w:tmpl w:val="C56C5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3"/>
  </w:num>
  <w:num w:numId="6">
    <w:abstractNumId w:val="8"/>
  </w:num>
  <w:num w:numId="7">
    <w:abstractNumId w:val="9"/>
  </w:num>
  <w:num w:numId="8">
    <w:abstractNumId w:val="7"/>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F"/>
    <w:rsid w:val="0001047F"/>
    <w:rsid w:val="00022021"/>
    <w:rsid w:val="00024B7F"/>
    <w:rsid w:val="000268B5"/>
    <w:rsid w:val="00056A43"/>
    <w:rsid w:val="0009033B"/>
    <w:rsid w:val="000923B1"/>
    <w:rsid w:val="0009618F"/>
    <w:rsid w:val="000B1140"/>
    <w:rsid w:val="000D40FE"/>
    <w:rsid w:val="000E0436"/>
    <w:rsid w:val="000E2E59"/>
    <w:rsid w:val="0010499E"/>
    <w:rsid w:val="00154AD7"/>
    <w:rsid w:val="0016700A"/>
    <w:rsid w:val="001D7DBF"/>
    <w:rsid w:val="001F078B"/>
    <w:rsid w:val="001F6C8F"/>
    <w:rsid w:val="00210194"/>
    <w:rsid w:val="00230990"/>
    <w:rsid w:val="002A2BE1"/>
    <w:rsid w:val="002E4832"/>
    <w:rsid w:val="003414E4"/>
    <w:rsid w:val="0034330B"/>
    <w:rsid w:val="00351CCE"/>
    <w:rsid w:val="003A5DE5"/>
    <w:rsid w:val="003B0A88"/>
    <w:rsid w:val="003E73CE"/>
    <w:rsid w:val="003F4A9B"/>
    <w:rsid w:val="00412F8A"/>
    <w:rsid w:val="004202F2"/>
    <w:rsid w:val="0043278A"/>
    <w:rsid w:val="00472C66"/>
    <w:rsid w:val="004863EE"/>
    <w:rsid w:val="004D742C"/>
    <w:rsid w:val="005453C5"/>
    <w:rsid w:val="00552191"/>
    <w:rsid w:val="005B0D6A"/>
    <w:rsid w:val="005B5D5B"/>
    <w:rsid w:val="005E44D0"/>
    <w:rsid w:val="005F7577"/>
    <w:rsid w:val="006111BA"/>
    <w:rsid w:val="0063642E"/>
    <w:rsid w:val="006478B8"/>
    <w:rsid w:val="00647C5F"/>
    <w:rsid w:val="006A284D"/>
    <w:rsid w:val="006A6169"/>
    <w:rsid w:val="006C7037"/>
    <w:rsid w:val="006D0CF6"/>
    <w:rsid w:val="006D70D9"/>
    <w:rsid w:val="006F23BA"/>
    <w:rsid w:val="007219F0"/>
    <w:rsid w:val="00755B86"/>
    <w:rsid w:val="00791B78"/>
    <w:rsid w:val="007948FF"/>
    <w:rsid w:val="007A12BB"/>
    <w:rsid w:val="007A5166"/>
    <w:rsid w:val="00845900"/>
    <w:rsid w:val="00850DB3"/>
    <w:rsid w:val="0086304B"/>
    <w:rsid w:val="00866C87"/>
    <w:rsid w:val="008736B5"/>
    <w:rsid w:val="008739F3"/>
    <w:rsid w:val="008862FD"/>
    <w:rsid w:val="008A2F0C"/>
    <w:rsid w:val="008A4F7C"/>
    <w:rsid w:val="008A5454"/>
    <w:rsid w:val="00931E9E"/>
    <w:rsid w:val="00947E82"/>
    <w:rsid w:val="00962865"/>
    <w:rsid w:val="009729EF"/>
    <w:rsid w:val="00973DFC"/>
    <w:rsid w:val="00981CCC"/>
    <w:rsid w:val="009927C3"/>
    <w:rsid w:val="009D72AE"/>
    <w:rsid w:val="009E55CA"/>
    <w:rsid w:val="009F375D"/>
    <w:rsid w:val="00A16865"/>
    <w:rsid w:val="00A33153"/>
    <w:rsid w:val="00A34250"/>
    <w:rsid w:val="00A70D56"/>
    <w:rsid w:val="00AE3034"/>
    <w:rsid w:val="00AF2274"/>
    <w:rsid w:val="00AF6AC3"/>
    <w:rsid w:val="00B00B5B"/>
    <w:rsid w:val="00B75914"/>
    <w:rsid w:val="00B910F4"/>
    <w:rsid w:val="00BB58CA"/>
    <w:rsid w:val="00BC52EE"/>
    <w:rsid w:val="00BD0EF4"/>
    <w:rsid w:val="00BF6C47"/>
    <w:rsid w:val="00C0724D"/>
    <w:rsid w:val="00C2074C"/>
    <w:rsid w:val="00C355E7"/>
    <w:rsid w:val="00C53E35"/>
    <w:rsid w:val="00C63BB5"/>
    <w:rsid w:val="00C7035F"/>
    <w:rsid w:val="00CA37C9"/>
    <w:rsid w:val="00CC33E1"/>
    <w:rsid w:val="00CE03B1"/>
    <w:rsid w:val="00CF6709"/>
    <w:rsid w:val="00D511C1"/>
    <w:rsid w:val="00D536A3"/>
    <w:rsid w:val="00D63B44"/>
    <w:rsid w:val="00D73A09"/>
    <w:rsid w:val="00DA065F"/>
    <w:rsid w:val="00DA06F3"/>
    <w:rsid w:val="00DC7644"/>
    <w:rsid w:val="00DD654B"/>
    <w:rsid w:val="00DE58C8"/>
    <w:rsid w:val="00DF3FFD"/>
    <w:rsid w:val="00E227DC"/>
    <w:rsid w:val="00E43E38"/>
    <w:rsid w:val="00E44CA3"/>
    <w:rsid w:val="00E50198"/>
    <w:rsid w:val="00E615FD"/>
    <w:rsid w:val="00E87D92"/>
    <w:rsid w:val="00ED6028"/>
    <w:rsid w:val="00EF22BC"/>
    <w:rsid w:val="00EF589E"/>
    <w:rsid w:val="00F00220"/>
    <w:rsid w:val="00F426CF"/>
    <w:rsid w:val="00F44F05"/>
    <w:rsid w:val="00F724B1"/>
    <w:rsid w:val="00F730DD"/>
    <w:rsid w:val="00FD3FE9"/>
    <w:rsid w:val="00FE6E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2BC1E-0463-440C-ACE3-71135F2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4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BC"/>
    <w:pPr>
      <w:ind w:left="720"/>
      <w:contextualSpacing/>
    </w:pPr>
  </w:style>
  <w:style w:type="character" w:styleId="a4">
    <w:name w:val="Hyperlink"/>
    <w:basedOn w:val="a0"/>
    <w:uiPriority w:val="99"/>
    <w:unhideWhenUsed/>
    <w:rsid w:val="00DA0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ing.kpi.ua/files/studentam/metodichki/" TargetMode="External"/><Relationship Id="rId13" Type="http://schemas.openxmlformats.org/officeDocument/2006/relationships/hyperlink" Target="http://www.day.kiev.ua/" TargetMode="External"/><Relationship Id="rId18" Type="http://schemas.openxmlformats.org/officeDocument/2006/relationships/hyperlink" Target="http://inter.ua/ru/" TargetMode="External"/><Relationship Id="rId3" Type="http://schemas.openxmlformats.org/officeDocument/2006/relationships/settings" Target="settings.xml"/><Relationship Id="rId21" Type="http://schemas.openxmlformats.org/officeDocument/2006/relationships/hyperlink" Target="http://nta.ua/" TargetMode="External"/><Relationship Id="rId7" Type="http://schemas.openxmlformats.org/officeDocument/2006/relationships/hyperlink" Target="http://publications.lnu.edu.ua/bulletins/index.php/journalism/article/viewFile/4763/4790" TargetMode="External"/><Relationship Id="rId12" Type="http://schemas.openxmlformats.org/officeDocument/2006/relationships/hyperlink" Target="http://lib.kart.edu.ua/bitstream/20183.pdf" TargetMode="External"/><Relationship Id="rId17" Type="http://schemas.openxmlformats.org/officeDocument/2006/relationships/hyperlink" Target="http://1tv.com.u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zeta.lviv.ua/" TargetMode="External"/><Relationship Id="rId20" Type="http://schemas.openxmlformats.org/officeDocument/2006/relationships/hyperlink" Target="http://kanalukraina.tv/" TargetMode="External"/><Relationship Id="rId1" Type="http://schemas.openxmlformats.org/officeDocument/2006/relationships/numbering" Target="numbering.xml"/><Relationship Id="rId6" Type="http://schemas.openxmlformats.org/officeDocument/2006/relationships/hyperlink" Target="http://journ.lnu.edu.ua/" TargetMode="External"/><Relationship Id="rId11" Type="http://schemas.openxmlformats.org/officeDocument/2006/relationships/hyperlink" Target="https://knastu.ru/media/files/posobiya_files/_i_praktika_reklamy_UJoyGv.pdf" TargetMode="External"/><Relationship Id="rId24" Type="http://schemas.openxmlformats.org/officeDocument/2006/relationships/fontTable" Target="fontTable.xml"/><Relationship Id="rId5" Type="http://schemas.openxmlformats.org/officeDocument/2006/relationships/hyperlink" Target="mailto:vaskivskyy@gmail.com" TargetMode="External"/><Relationship Id="rId15" Type="http://schemas.openxmlformats.org/officeDocument/2006/relationships/hyperlink" Target="http://www.wz.lviv.ua/" TargetMode="External"/><Relationship Id="rId23" Type="http://schemas.openxmlformats.org/officeDocument/2006/relationships/hyperlink" Target="http://zik.ua/" TargetMode="External"/><Relationship Id="rId10" Type="http://schemas.openxmlformats.org/officeDocument/2006/relationships/hyperlink" Target="http://rua.pp.ua/teoriya-praktika-reklamyi-" TargetMode="External"/><Relationship Id="rId19" Type="http://schemas.openxmlformats.org/officeDocument/2006/relationships/hyperlink" Target="http://www.1plus1.ua/" TargetMode="External"/><Relationship Id="rId4" Type="http://schemas.openxmlformats.org/officeDocument/2006/relationships/webSettings" Target="webSettings.xml"/><Relationship Id="rId9" Type="http://schemas.openxmlformats.org/officeDocument/2006/relationships/hyperlink" Target="https://core.ac.uk/download/pdf/153579596.pdf" TargetMode="External"/><Relationship Id="rId14" Type="http://schemas.openxmlformats.org/officeDocument/2006/relationships/hyperlink" Target="http://ukrslovo.org.ua/" TargetMode="External"/><Relationship Id="rId22" Type="http://schemas.openxmlformats.org/officeDocument/2006/relationships/hyperlink" Target="http://www.12-ua.tv/site/main.php"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11997</Words>
  <Characters>6839</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Admin</cp:lastModifiedBy>
  <cp:revision>2</cp:revision>
  <dcterms:created xsi:type="dcterms:W3CDTF">2021-02-08T12:33:00Z</dcterms:created>
  <dcterms:modified xsi:type="dcterms:W3CDTF">2021-02-08T12:33:00Z</dcterms:modified>
</cp:coreProperties>
</file>