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CE" w:rsidRPr="0099639B" w:rsidRDefault="00BC43CE" w:rsidP="00BC43CE">
      <w:pPr>
        <w:rPr>
          <w:lang w:val="uk-UA"/>
        </w:rPr>
      </w:pPr>
    </w:p>
    <w:tbl>
      <w:tblPr>
        <w:tblW w:w="159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513"/>
        <w:gridCol w:w="2156"/>
        <w:gridCol w:w="2517"/>
        <w:gridCol w:w="2329"/>
        <w:gridCol w:w="2337"/>
        <w:gridCol w:w="1978"/>
        <w:gridCol w:w="2042"/>
      </w:tblGrid>
      <w:tr w:rsidR="00BC43CE" w:rsidRPr="00BC43CE" w:rsidTr="002C6150">
        <w:trPr>
          <w:trHeight w:val="680"/>
        </w:trPr>
        <w:tc>
          <w:tcPr>
            <w:tcW w:w="1076" w:type="dxa"/>
          </w:tcPr>
          <w:p w:rsidR="00BC43CE" w:rsidRPr="0099639B" w:rsidRDefault="00BC43CE" w:rsidP="002C6150">
            <w:pPr>
              <w:rPr>
                <w:sz w:val="28"/>
                <w:szCs w:val="28"/>
                <w:lang w:val="uk-UA"/>
              </w:rPr>
            </w:pPr>
            <w:r w:rsidRPr="0099639B">
              <w:rPr>
                <w:sz w:val="28"/>
                <w:szCs w:val="28"/>
                <w:lang w:val="uk-UA"/>
              </w:rPr>
              <w:t>День</w:t>
            </w:r>
          </w:p>
          <w:p w:rsidR="00BC43CE" w:rsidRPr="0099639B" w:rsidRDefault="00BC43CE" w:rsidP="002C61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rPr>
                <w:sz w:val="28"/>
                <w:szCs w:val="28"/>
                <w:lang w:val="uk-UA"/>
              </w:rPr>
            </w:pPr>
            <w:r w:rsidRPr="0099639B">
              <w:rPr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2156" w:type="dxa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ЖРН-41С</w:t>
            </w:r>
          </w:p>
        </w:tc>
        <w:tc>
          <w:tcPr>
            <w:tcW w:w="2517" w:type="dxa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ЖРН-42С</w:t>
            </w:r>
          </w:p>
        </w:tc>
        <w:tc>
          <w:tcPr>
            <w:tcW w:w="2329" w:type="dxa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ЖРН-43С</w:t>
            </w:r>
          </w:p>
        </w:tc>
        <w:tc>
          <w:tcPr>
            <w:tcW w:w="2337" w:type="dxa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ЖРН-44С</w:t>
            </w:r>
          </w:p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ЖРН-45С</w:t>
            </w:r>
          </w:p>
        </w:tc>
        <w:tc>
          <w:tcPr>
            <w:tcW w:w="2042" w:type="dxa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ЖРН-46С</w:t>
            </w:r>
          </w:p>
        </w:tc>
      </w:tr>
      <w:tr w:rsidR="00BC43CE" w:rsidRPr="00BC43CE" w:rsidTr="002C6150">
        <w:trPr>
          <w:trHeight w:val="306"/>
        </w:trPr>
        <w:tc>
          <w:tcPr>
            <w:tcW w:w="1076" w:type="dxa"/>
            <w:vMerge w:val="restart"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15.05-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16.25</w:t>
            </w:r>
          </w:p>
        </w:tc>
        <w:tc>
          <w:tcPr>
            <w:tcW w:w="13359" w:type="dxa"/>
            <w:gridSpan w:val="6"/>
          </w:tcPr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i/>
                <w:sz w:val="20"/>
                <w:szCs w:val="20"/>
                <w:u w:val="single"/>
                <w:lang w:val="uk-UA"/>
              </w:rPr>
              <w:t>Чисельник:</w:t>
            </w:r>
            <w:r w:rsidRPr="0099639B">
              <w:rPr>
                <w:b/>
                <w:bCs/>
                <w:sz w:val="20"/>
                <w:szCs w:val="20"/>
                <w:lang w:val="uk-UA"/>
              </w:rPr>
              <w:t xml:space="preserve">  Дисципліни на вибір</w:t>
            </w:r>
          </w:p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 xml:space="preserve">А)Теорія і практика реклами  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/>
              </w:rPr>
              <w:t>Лекція</w:t>
            </w:r>
            <w:r w:rsidRPr="0099639B">
              <w:rPr>
                <w:bCs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99639B">
              <w:rPr>
                <w:bCs/>
                <w:sz w:val="20"/>
                <w:szCs w:val="20"/>
                <w:lang w:val="uk-UA"/>
              </w:rPr>
              <w:t>Васьківський</w:t>
            </w:r>
            <w:proofErr w:type="spellEnd"/>
            <w:r w:rsidRPr="0099639B">
              <w:rPr>
                <w:bCs/>
                <w:sz w:val="20"/>
                <w:szCs w:val="20"/>
                <w:lang w:val="uk-UA"/>
              </w:rPr>
              <w:t xml:space="preserve"> Ю.П.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Б)</w:t>
            </w:r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9639B">
              <w:rPr>
                <w:b/>
                <w:sz w:val="20"/>
                <w:szCs w:val="20"/>
                <w:lang w:val="uk-UA" w:eastAsia="uk-UA"/>
              </w:rPr>
              <w:t>Націологія</w:t>
            </w:r>
            <w:proofErr w:type="spellEnd"/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та інформація</w:t>
            </w:r>
          </w:p>
          <w:p w:rsidR="00BC43CE" w:rsidRPr="0099639B" w:rsidRDefault="00BC43CE" w:rsidP="002C6150">
            <w:pPr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 w:eastAsia="uk-UA"/>
              </w:rPr>
              <w:t xml:space="preserve">Лекція </w:t>
            </w:r>
            <w:proofErr w:type="spellStart"/>
            <w:r w:rsidRPr="0099639B">
              <w:rPr>
                <w:sz w:val="20"/>
                <w:szCs w:val="20"/>
                <w:lang w:val="uk-UA" w:eastAsia="uk-UA"/>
              </w:rPr>
              <w:t>доц.Лильо</w:t>
            </w:r>
            <w:proofErr w:type="spellEnd"/>
            <w:r w:rsidRPr="0099639B">
              <w:rPr>
                <w:sz w:val="20"/>
                <w:szCs w:val="20"/>
                <w:lang w:val="uk-UA" w:eastAsia="uk-UA"/>
              </w:rPr>
              <w:t xml:space="preserve"> Т.Я.  </w:t>
            </w:r>
          </w:p>
        </w:tc>
      </w:tr>
      <w:tr w:rsidR="00BC43CE" w:rsidRPr="00BC43CE" w:rsidTr="002C6150">
        <w:trPr>
          <w:trHeight w:val="360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16.40-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18.00</w:t>
            </w:r>
          </w:p>
        </w:tc>
        <w:tc>
          <w:tcPr>
            <w:tcW w:w="13359" w:type="dxa"/>
            <w:gridSpan w:val="6"/>
          </w:tcPr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bookmarkStart w:id="0" w:name="OLE_LINK27"/>
            <w:bookmarkStart w:id="1" w:name="OLE_LINK28"/>
            <w:bookmarkStart w:id="2" w:name="OLE_LINK29"/>
            <w:r w:rsidRPr="0099639B">
              <w:rPr>
                <w:b/>
                <w:bCs/>
                <w:sz w:val="20"/>
                <w:szCs w:val="20"/>
                <w:lang w:val="uk-UA"/>
              </w:rPr>
              <w:t>Дисципліни на вибір</w:t>
            </w:r>
          </w:p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А)</w:t>
            </w:r>
            <w:bookmarkStart w:id="3" w:name="OLE_LINK21"/>
            <w:bookmarkStart w:id="4" w:name="OLE_LINK22"/>
            <w:bookmarkStart w:id="5" w:name="OLE_LINK23"/>
            <w:r w:rsidRPr="0099639B">
              <w:rPr>
                <w:b/>
                <w:bCs/>
                <w:sz w:val="20"/>
                <w:szCs w:val="20"/>
                <w:lang w:val="uk-UA"/>
              </w:rPr>
              <w:t xml:space="preserve">Теорія і практика реклами  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/>
              </w:rPr>
              <w:t>Лекція</w:t>
            </w:r>
            <w:r w:rsidRPr="0099639B">
              <w:rPr>
                <w:bCs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99639B">
              <w:rPr>
                <w:bCs/>
                <w:sz w:val="20"/>
                <w:szCs w:val="20"/>
                <w:lang w:val="uk-UA"/>
              </w:rPr>
              <w:t>Васьківський</w:t>
            </w:r>
            <w:proofErr w:type="spellEnd"/>
            <w:r w:rsidRPr="0099639B">
              <w:rPr>
                <w:bCs/>
                <w:sz w:val="20"/>
                <w:szCs w:val="20"/>
                <w:lang w:val="uk-UA"/>
              </w:rPr>
              <w:t xml:space="preserve"> Ю.П.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Б)</w:t>
            </w:r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9639B">
              <w:rPr>
                <w:b/>
                <w:sz w:val="20"/>
                <w:szCs w:val="20"/>
                <w:lang w:val="uk-UA" w:eastAsia="uk-UA"/>
              </w:rPr>
              <w:t>Націологія</w:t>
            </w:r>
            <w:proofErr w:type="spellEnd"/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та інформація</w:t>
            </w:r>
          </w:p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Cs/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 w:eastAsia="uk-UA"/>
              </w:rPr>
              <w:t xml:space="preserve">Лекція </w:t>
            </w:r>
            <w:proofErr w:type="spellStart"/>
            <w:r w:rsidRPr="0099639B">
              <w:rPr>
                <w:sz w:val="20"/>
                <w:szCs w:val="20"/>
                <w:lang w:val="uk-UA" w:eastAsia="uk-UA"/>
              </w:rPr>
              <w:t>доц.Лильо</w:t>
            </w:r>
            <w:proofErr w:type="spellEnd"/>
            <w:r w:rsidRPr="0099639B">
              <w:rPr>
                <w:sz w:val="20"/>
                <w:szCs w:val="20"/>
                <w:lang w:val="uk-UA" w:eastAsia="uk-UA"/>
              </w:rPr>
              <w:t xml:space="preserve"> Т.Я.  </w:t>
            </w:r>
          </w:p>
        </w:tc>
      </w:tr>
      <w:tr w:rsidR="00BC43CE" w:rsidRPr="00BC43CE" w:rsidTr="002C6150">
        <w:trPr>
          <w:trHeight w:val="418"/>
        </w:trPr>
        <w:tc>
          <w:tcPr>
            <w:tcW w:w="1076" w:type="dxa"/>
            <w:vMerge/>
            <w:tcBorders>
              <w:bottom w:val="single" w:sz="18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tcBorders>
              <w:bottom w:val="single" w:sz="18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18.10-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19.30</w:t>
            </w:r>
          </w:p>
        </w:tc>
        <w:tc>
          <w:tcPr>
            <w:tcW w:w="13359" w:type="dxa"/>
            <w:gridSpan w:val="6"/>
            <w:tcBorders>
              <w:bottom w:val="single" w:sz="18" w:space="0" w:color="auto"/>
            </w:tcBorders>
          </w:tcPr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bCs/>
                <w:sz w:val="20"/>
                <w:szCs w:val="20"/>
                <w:lang w:val="uk-UA"/>
              </w:rPr>
              <w:t>Дисципліни на вибір</w:t>
            </w:r>
          </w:p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 xml:space="preserve">А)Теорія і практика реклами  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9B">
              <w:rPr>
                <w:bCs/>
                <w:sz w:val="20"/>
                <w:szCs w:val="20"/>
                <w:lang w:val="uk-UA"/>
              </w:rPr>
              <w:t>Альохіна</w:t>
            </w:r>
            <w:proofErr w:type="spellEnd"/>
            <w:r w:rsidRPr="0099639B">
              <w:rPr>
                <w:bCs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99639B">
              <w:rPr>
                <w:bCs/>
                <w:sz w:val="20"/>
                <w:szCs w:val="20"/>
                <w:lang w:val="uk-UA"/>
              </w:rPr>
              <w:t>Яцикович</w:t>
            </w:r>
            <w:proofErr w:type="spellEnd"/>
            <w:r w:rsidRPr="0099639B">
              <w:rPr>
                <w:bCs/>
                <w:sz w:val="20"/>
                <w:szCs w:val="20"/>
                <w:lang w:val="uk-UA"/>
              </w:rPr>
              <w:t xml:space="preserve">      Маєвський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Б)</w:t>
            </w:r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9639B">
              <w:rPr>
                <w:b/>
                <w:sz w:val="20"/>
                <w:szCs w:val="20"/>
                <w:lang w:val="uk-UA" w:eastAsia="uk-UA"/>
              </w:rPr>
              <w:t>Націологія</w:t>
            </w:r>
            <w:proofErr w:type="spellEnd"/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та інформація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99639B">
              <w:rPr>
                <w:sz w:val="20"/>
                <w:szCs w:val="20"/>
                <w:lang w:val="uk-UA"/>
              </w:rPr>
              <w:t>Лильо</w:t>
            </w:r>
            <w:proofErr w:type="spellEnd"/>
            <w:r w:rsidRPr="0099639B">
              <w:rPr>
                <w:sz w:val="20"/>
                <w:szCs w:val="20"/>
                <w:lang w:val="uk-UA"/>
              </w:rPr>
              <w:t xml:space="preserve">      Мельник А.           Балда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C43CE" w:rsidRPr="00BC43CE" w:rsidTr="002C6150">
        <w:trPr>
          <w:trHeight w:val="700"/>
        </w:trPr>
        <w:tc>
          <w:tcPr>
            <w:tcW w:w="1076" w:type="dxa"/>
            <w:vMerge w:val="restart"/>
            <w:tcBorders>
              <w:top w:val="single" w:sz="18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00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BC43CE" w:rsidRPr="0099639B" w:rsidRDefault="00BC43CE" w:rsidP="002C6150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35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b/>
                <w:sz w:val="20"/>
                <w:szCs w:val="20"/>
                <w:lang w:val="uk-UA"/>
              </w:rPr>
              <w:t>Історія світової  літератури та публіцистики</w:t>
            </w:r>
          </w:p>
          <w:p w:rsidR="00BC43CE" w:rsidRPr="0099639B" w:rsidRDefault="00BC43CE" w:rsidP="00BC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sz w:val="20"/>
                <w:szCs w:val="20"/>
                <w:lang w:val="uk-UA"/>
              </w:rPr>
              <w:t xml:space="preserve">  (16 год.) Мельник Ю.  Мельник А.           Балда</w:t>
            </w:r>
          </w:p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               ауд.302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</w:t>
            </w:r>
            <w:proofErr w:type="spellStart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>Ауд</w:t>
            </w:r>
            <w:proofErr w:type="spellEnd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.</w:t>
            </w:r>
            <w:r w:rsidR="00720340">
              <w:rPr>
                <w:bCs/>
                <w:iCs/>
                <w:sz w:val="20"/>
                <w:szCs w:val="20"/>
                <w:lang w:val="uk-UA" w:eastAsia="uk-UA"/>
              </w:rPr>
              <w:t>208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ауд.206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C43CE" w:rsidRPr="0099639B" w:rsidRDefault="00BC43CE" w:rsidP="00BC43CE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C43CE" w:rsidRPr="00BC43CE" w:rsidTr="002C6150">
        <w:trPr>
          <w:trHeight w:val="700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</w:tcBorders>
          </w:tcPr>
          <w:p w:rsidR="00BC43CE" w:rsidRPr="0099639B" w:rsidRDefault="00BC43CE" w:rsidP="002C6150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ab/>
            </w:r>
            <w:bookmarkStart w:id="6" w:name="OLE_LINK30"/>
            <w:bookmarkStart w:id="7" w:name="OLE_LINK31"/>
            <w:bookmarkStart w:id="8" w:name="OLE_LINK32"/>
            <w:r w:rsidRPr="0099639B">
              <w:rPr>
                <w:bCs/>
                <w:sz w:val="20"/>
                <w:szCs w:val="20"/>
                <w:lang w:val="uk-UA"/>
              </w:rPr>
              <w:t xml:space="preserve"> </w:t>
            </w:r>
            <w:bookmarkEnd w:id="6"/>
            <w:bookmarkEnd w:id="7"/>
            <w:bookmarkEnd w:id="8"/>
          </w:p>
        </w:tc>
        <w:tc>
          <w:tcPr>
            <w:tcW w:w="6357" w:type="dxa"/>
            <w:gridSpan w:val="3"/>
            <w:tcBorders>
              <w:top w:val="single" w:sz="4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Зарубіжна журналістика: історія, теорія, сучасна практика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sz w:val="20"/>
                <w:szCs w:val="20"/>
                <w:lang w:val="uk-UA"/>
              </w:rPr>
              <w:t xml:space="preserve">  Мельник А.    Квасниця          Балда</w:t>
            </w:r>
          </w:p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               ауд.302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</w:t>
            </w:r>
            <w:proofErr w:type="spellStart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>Ауд</w:t>
            </w:r>
            <w:proofErr w:type="spellEnd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.</w:t>
            </w:r>
            <w:r w:rsidR="00720340">
              <w:rPr>
                <w:bCs/>
                <w:iCs/>
                <w:sz w:val="20"/>
                <w:szCs w:val="20"/>
                <w:lang w:val="uk-UA" w:eastAsia="uk-UA"/>
              </w:rPr>
              <w:t>208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ауд.206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C43CE" w:rsidRPr="0099639B" w:rsidRDefault="00BC43CE" w:rsidP="002C615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BC43CE" w:rsidRPr="00BC43CE" w:rsidTr="002C6150">
        <w:trPr>
          <w:trHeight w:val="700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15.05-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16.25</w:t>
            </w:r>
          </w:p>
        </w:tc>
        <w:tc>
          <w:tcPr>
            <w:tcW w:w="7002" w:type="dxa"/>
            <w:gridSpan w:val="3"/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Зарубіжна журналістика: історія, теорія, сучасна практика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99639B">
              <w:rPr>
                <w:sz w:val="20"/>
                <w:szCs w:val="20"/>
                <w:lang w:val="uk-UA"/>
              </w:rPr>
              <w:t>Лильо</w:t>
            </w:r>
            <w:proofErr w:type="spellEnd"/>
            <w:r w:rsidRPr="0099639B">
              <w:rPr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99639B">
              <w:rPr>
                <w:sz w:val="20"/>
                <w:szCs w:val="20"/>
                <w:lang w:val="uk-UA"/>
              </w:rPr>
              <w:t>МельникЮ</w:t>
            </w:r>
            <w:proofErr w:type="spellEnd"/>
            <w:r w:rsidRPr="0099639B">
              <w:rPr>
                <w:sz w:val="20"/>
                <w:szCs w:val="20"/>
                <w:lang w:val="uk-UA"/>
              </w:rPr>
              <w:t xml:space="preserve">.         </w:t>
            </w:r>
            <w:proofErr w:type="spellStart"/>
            <w:r w:rsidRPr="0099639B">
              <w:rPr>
                <w:sz w:val="20"/>
                <w:szCs w:val="20"/>
                <w:lang w:val="uk-UA"/>
              </w:rPr>
              <w:t>Давидчак</w:t>
            </w:r>
            <w:proofErr w:type="spellEnd"/>
            <w:r w:rsidRPr="0099639B">
              <w:rPr>
                <w:sz w:val="20"/>
                <w:szCs w:val="20"/>
                <w:lang w:val="uk-UA"/>
              </w:rPr>
              <w:t xml:space="preserve"> </w:t>
            </w:r>
          </w:p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               ауд.302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</w:t>
            </w:r>
            <w:proofErr w:type="spellStart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>Ауд</w:t>
            </w:r>
            <w:proofErr w:type="spellEnd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.</w:t>
            </w:r>
            <w:r w:rsidR="00720340">
              <w:rPr>
                <w:bCs/>
                <w:iCs/>
                <w:sz w:val="20"/>
                <w:szCs w:val="20"/>
                <w:lang w:val="uk-UA" w:eastAsia="uk-UA"/>
              </w:rPr>
              <w:t>208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ауд.206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357" w:type="dxa"/>
            <w:gridSpan w:val="3"/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9" w:name="OLE_LINK47"/>
            <w:bookmarkStart w:id="10" w:name="OLE_LINK48"/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bookmarkEnd w:id="9"/>
            <w:bookmarkEnd w:id="10"/>
          </w:p>
        </w:tc>
      </w:tr>
      <w:tr w:rsidR="00BC43CE" w:rsidRPr="00BC43CE" w:rsidTr="002C6150">
        <w:trPr>
          <w:trHeight w:val="700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1" w:name="_Hlk531812953"/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16.40-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18.00</w:t>
            </w:r>
          </w:p>
        </w:tc>
        <w:tc>
          <w:tcPr>
            <w:tcW w:w="7002" w:type="dxa"/>
            <w:gridSpan w:val="3"/>
          </w:tcPr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b/>
                <w:sz w:val="20"/>
                <w:szCs w:val="20"/>
                <w:lang w:val="uk-UA"/>
              </w:rPr>
              <w:t>Історія світової  літератури та публіцистики</w:t>
            </w:r>
          </w:p>
          <w:p w:rsidR="00BC43CE" w:rsidRPr="0099639B" w:rsidRDefault="00BC43CE" w:rsidP="00BC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sz w:val="20"/>
                <w:szCs w:val="20"/>
                <w:lang w:val="uk-UA"/>
              </w:rPr>
              <w:t xml:space="preserve">  (16 год.) Мельник Ю.   Мельник А.           Балда</w:t>
            </w:r>
          </w:p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               ауд.302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</w:t>
            </w:r>
            <w:proofErr w:type="spellStart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>Ауд</w:t>
            </w:r>
            <w:proofErr w:type="spellEnd"/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.</w:t>
            </w:r>
            <w:r w:rsidR="00720340">
              <w:rPr>
                <w:bCs/>
                <w:iCs/>
                <w:sz w:val="20"/>
                <w:szCs w:val="20"/>
                <w:lang w:val="uk-UA" w:eastAsia="uk-UA"/>
              </w:rPr>
              <w:t>208</w:t>
            </w:r>
            <w:r w:rsidRPr="0099639B">
              <w:rPr>
                <w:bCs/>
                <w:iCs/>
                <w:sz w:val="20"/>
                <w:szCs w:val="20"/>
                <w:lang w:val="uk-UA" w:eastAsia="uk-UA"/>
              </w:rPr>
              <w:t xml:space="preserve">                     ауд.206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9639B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C43CE" w:rsidRPr="0099639B" w:rsidRDefault="00BC43CE" w:rsidP="002C615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357" w:type="dxa"/>
            <w:gridSpan w:val="3"/>
          </w:tcPr>
          <w:p w:rsidR="00BC43CE" w:rsidRPr="0099639B" w:rsidRDefault="00BC43CE" w:rsidP="002C6150">
            <w:pPr>
              <w:tabs>
                <w:tab w:val="left" w:pos="1096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43CE" w:rsidRPr="00BC43CE" w:rsidTr="002C6150">
        <w:trPr>
          <w:trHeight w:val="437"/>
        </w:trPr>
        <w:tc>
          <w:tcPr>
            <w:tcW w:w="1076" w:type="dxa"/>
            <w:vMerge/>
            <w:tcBorders>
              <w:bottom w:val="single" w:sz="18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tcBorders>
              <w:bottom w:val="single" w:sz="18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18.10-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19.30</w:t>
            </w:r>
          </w:p>
        </w:tc>
        <w:tc>
          <w:tcPr>
            <w:tcW w:w="7002" w:type="dxa"/>
            <w:gridSpan w:val="3"/>
            <w:tcBorders>
              <w:bottom w:val="single" w:sz="18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12" w:name="OLE_LINK36"/>
            <w:bookmarkStart w:id="13" w:name="OLE_LINK37"/>
            <w:bookmarkStart w:id="14" w:name="OLE_LINK38"/>
            <w:bookmarkStart w:id="15" w:name="OLE_LINK39"/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bookmarkEnd w:id="12"/>
            <w:bookmarkEnd w:id="13"/>
            <w:bookmarkEnd w:id="14"/>
          </w:p>
        </w:tc>
        <w:bookmarkEnd w:id="15"/>
        <w:tc>
          <w:tcPr>
            <w:tcW w:w="6357" w:type="dxa"/>
            <w:gridSpan w:val="3"/>
            <w:tcBorders>
              <w:bottom w:val="single" w:sz="18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bookmarkEnd w:id="11"/>
      <w:tr w:rsidR="00BC43CE" w:rsidRPr="00BC43CE" w:rsidTr="002C6150">
        <w:trPr>
          <w:trHeight w:val="195"/>
        </w:trPr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5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9639B">
              <w:rPr>
                <w:b/>
                <w:bCs/>
                <w:lang w:val="uk-UA" w:eastAsia="uk-UA"/>
              </w:rPr>
              <w:t xml:space="preserve">ДИСЦИПЛІНИ </w:t>
            </w:r>
            <w:r w:rsidRPr="0099639B">
              <w:rPr>
                <w:b/>
                <w:lang w:val="uk-UA"/>
              </w:rPr>
              <w:t>СПЕЦІАЛІЗАЦІЇ</w:t>
            </w:r>
          </w:p>
          <w:p w:rsidR="00BC43CE" w:rsidRPr="0099639B" w:rsidRDefault="00BC43CE" w:rsidP="002C6150">
            <w:pPr>
              <w:jc w:val="center"/>
              <w:rPr>
                <w:b/>
                <w:bCs/>
                <w:lang w:val="uk-UA" w:eastAsia="uk-UA"/>
              </w:rPr>
            </w:pPr>
          </w:p>
          <w:p w:rsidR="00BC43CE" w:rsidRPr="0099639B" w:rsidRDefault="00BC43CE" w:rsidP="002C6150">
            <w:pPr>
              <w:jc w:val="center"/>
              <w:rPr>
                <w:b/>
                <w:bCs/>
                <w:lang w:val="uk-UA" w:eastAsia="uk-UA"/>
              </w:rPr>
            </w:pPr>
          </w:p>
          <w:p w:rsidR="00BC43CE" w:rsidRPr="0099639B" w:rsidRDefault="00BC43CE" w:rsidP="002C6150">
            <w:pPr>
              <w:jc w:val="center"/>
              <w:rPr>
                <w:b/>
                <w:bCs/>
                <w:lang w:val="uk-UA" w:eastAsia="uk-UA"/>
              </w:rPr>
            </w:pPr>
            <w:r w:rsidRPr="0099639B">
              <w:rPr>
                <w:b/>
                <w:bCs/>
                <w:lang w:val="uk-UA" w:eastAsia="uk-UA"/>
              </w:rPr>
              <w:t>Див. додаток 2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BC43CE" w:rsidRDefault="00BC43CE" w:rsidP="00BC43CE"/>
    <w:p w:rsidR="00BC43CE" w:rsidRDefault="00BC43CE" w:rsidP="00BC43CE"/>
    <w:p w:rsidR="00BC43CE" w:rsidRDefault="00BC43CE" w:rsidP="00BC43CE"/>
    <w:p w:rsidR="00BC43CE" w:rsidRDefault="00BC43CE" w:rsidP="00BC43CE"/>
    <w:p w:rsidR="00BC43CE" w:rsidRDefault="00BC43CE" w:rsidP="00BC43CE"/>
    <w:p w:rsidR="00BC43CE" w:rsidRDefault="00BC43CE" w:rsidP="00BC43CE"/>
    <w:p w:rsidR="00BC43CE" w:rsidRDefault="00BC43CE" w:rsidP="00BC43CE"/>
    <w:p w:rsidR="00BC43CE" w:rsidRDefault="00BC43CE" w:rsidP="00BC43CE"/>
    <w:tbl>
      <w:tblPr>
        <w:tblW w:w="159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513"/>
        <w:gridCol w:w="6984"/>
        <w:gridCol w:w="18"/>
        <w:gridCol w:w="6357"/>
      </w:tblGrid>
      <w:tr w:rsidR="00BC43CE" w:rsidRPr="00BC43CE" w:rsidTr="002C6150">
        <w:trPr>
          <w:trHeight w:val="195"/>
        </w:trPr>
        <w:tc>
          <w:tcPr>
            <w:tcW w:w="1076" w:type="dxa"/>
            <w:vMerge w:val="restart"/>
            <w:tcBorders>
              <w:top w:val="single" w:sz="18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6" w:name="_Hlk531813094"/>
            <w:r w:rsidRPr="0099639B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6" w:space="0" w:color="000000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3359" w:type="dxa"/>
            <w:gridSpan w:val="3"/>
            <w:tcBorders>
              <w:top w:val="single" w:sz="18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Основи охорони праці 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Cs/>
                <w:sz w:val="20"/>
                <w:szCs w:val="20"/>
                <w:lang w:val="uk-UA" w:eastAsia="uk-UA"/>
              </w:rPr>
              <w:t>Чисельник: практичні</w:t>
            </w: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Доц.Тимошук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С.В.     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Проф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Яремко З.М.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доц.Галаджун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Я.В.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асист.Третяк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О.І.    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асист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. Ващук В.В.  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Асист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. Бардін О.І.  </w:t>
            </w:r>
          </w:p>
          <w:p w:rsidR="00BC43CE" w:rsidRPr="0099639B" w:rsidRDefault="00BC43CE" w:rsidP="002C6150">
            <w:pPr>
              <w:rPr>
                <w:sz w:val="20"/>
                <w:szCs w:val="20"/>
                <w:lang w:val="uk-UA"/>
              </w:rPr>
            </w:pPr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Знаменник: лекція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Доц.Тимошук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 С.В. </w:t>
            </w:r>
          </w:p>
        </w:tc>
      </w:tr>
      <w:tr w:rsidR="00BC43CE" w:rsidRPr="00BC43CE" w:rsidTr="002C6150">
        <w:trPr>
          <w:trHeight w:val="195"/>
        </w:trPr>
        <w:tc>
          <w:tcPr>
            <w:tcW w:w="1076" w:type="dxa"/>
            <w:vMerge/>
            <w:tcBorders>
              <w:top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984" w:type="dxa"/>
          </w:tcPr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b/>
                <w:sz w:val="20"/>
                <w:szCs w:val="20"/>
                <w:lang w:val="uk-UA"/>
              </w:rPr>
              <w:t>Історія світової  літератури та публіцистики</w:t>
            </w:r>
          </w:p>
          <w:p w:rsidR="00BC43CE" w:rsidRPr="0099639B" w:rsidRDefault="00BC43CE" w:rsidP="00BC43CE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Лекція</w:t>
            </w:r>
            <w:r w:rsidRPr="0099639B">
              <w:rPr>
                <w:sz w:val="20"/>
                <w:szCs w:val="20"/>
                <w:lang w:val="uk-UA"/>
              </w:rPr>
              <w:t xml:space="preserve">  (17 год.) доц. Мельник Ю. </w:t>
            </w:r>
          </w:p>
          <w:p w:rsidR="00BC43CE" w:rsidRPr="0099639B" w:rsidRDefault="00BC43CE" w:rsidP="00BC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75" w:type="dxa"/>
            <w:gridSpan w:val="2"/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17" w:name="OLE_LINK45"/>
            <w:bookmarkStart w:id="18" w:name="OLE_LINK46"/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Зарубіжна журналістика: історія, теорія, сучасна практика</w:t>
            </w:r>
          </w:p>
          <w:p w:rsidR="00BC43CE" w:rsidRPr="0099639B" w:rsidRDefault="00BC43CE" w:rsidP="002C6150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 w:eastAsia="uk-UA"/>
              </w:rPr>
              <w:t>Лекція:</w:t>
            </w:r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Проф.Лось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Й.Д.</w:t>
            </w:r>
            <w:r w:rsidRPr="0099639B">
              <w:rPr>
                <w:sz w:val="20"/>
                <w:szCs w:val="20"/>
                <w:lang w:val="uk-UA" w:eastAsia="uk-UA"/>
              </w:rPr>
              <w:t xml:space="preserve"> </w:t>
            </w:r>
            <w:bookmarkEnd w:id="17"/>
            <w:bookmarkEnd w:id="18"/>
          </w:p>
        </w:tc>
      </w:tr>
      <w:bookmarkEnd w:id="16"/>
      <w:tr w:rsidR="00BC43CE" w:rsidRPr="00BC43CE" w:rsidTr="002C6150">
        <w:trPr>
          <w:trHeight w:val="693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15,05-16,40</w:t>
            </w:r>
          </w:p>
        </w:tc>
        <w:tc>
          <w:tcPr>
            <w:tcW w:w="7002" w:type="dxa"/>
            <w:gridSpan w:val="2"/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Зарубіжна журналістика: історія, теорія, сучасна практика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 w:eastAsia="uk-UA"/>
              </w:rPr>
              <w:t>Лекція:</w:t>
            </w:r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Проф.Лось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Й.Д.</w:t>
            </w:r>
            <w:r w:rsidRPr="0099639B">
              <w:rPr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6357" w:type="dxa"/>
          </w:tcPr>
          <w:p w:rsidR="00BC43CE" w:rsidRPr="0099639B" w:rsidRDefault="00BC43CE" w:rsidP="00BC43C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b/>
                <w:sz w:val="20"/>
                <w:szCs w:val="20"/>
                <w:lang w:val="uk-UA"/>
              </w:rPr>
              <w:t>Історія світової  літератури та публіцистики</w:t>
            </w:r>
          </w:p>
          <w:p w:rsidR="00BC43CE" w:rsidRPr="0099639B" w:rsidRDefault="00BC43CE" w:rsidP="00BC43CE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Лекція</w:t>
            </w:r>
            <w:r w:rsidRPr="0099639B">
              <w:rPr>
                <w:sz w:val="20"/>
                <w:szCs w:val="20"/>
                <w:lang w:val="uk-UA"/>
              </w:rPr>
              <w:t xml:space="preserve">  (17 год.) доц. Мельник Ю. </w:t>
            </w:r>
          </w:p>
          <w:p w:rsidR="00BC43CE" w:rsidRPr="0099639B" w:rsidRDefault="00BC43CE" w:rsidP="00BC43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BC43CE" w:rsidRPr="00BC43CE" w:rsidTr="002C6150">
        <w:trPr>
          <w:trHeight w:val="693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16.40-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18.00</w:t>
            </w:r>
          </w:p>
        </w:tc>
        <w:tc>
          <w:tcPr>
            <w:tcW w:w="7002" w:type="dxa"/>
            <w:gridSpan w:val="2"/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357" w:type="dxa"/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C43CE" w:rsidRPr="00BC43CE" w:rsidTr="002C6150">
        <w:trPr>
          <w:trHeight w:val="682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2" w:type="dxa"/>
            <w:gridSpan w:val="2"/>
          </w:tcPr>
          <w:p w:rsidR="00BC43CE" w:rsidRPr="0099639B" w:rsidRDefault="00BC43CE" w:rsidP="002C61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57" w:type="dxa"/>
          </w:tcPr>
          <w:p w:rsidR="00BC43CE" w:rsidRPr="0099639B" w:rsidRDefault="00BC43CE" w:rsidP="002C61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43CE" w:rsidRPr="00BC43CE" w:rsidTr="002C6150">
        <w:trPr>
          <w:trHeight w:val="881"/>
        </w:trPr>
        <w:tc>
          <w:tcPr>
            <w:tcW w:w="1076" w:type="dxa"/>
            <w:vMerge w:val="restart"/>
            <w:tcBorders>
              <w:top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13" w:type="dxa"/>
            <w:tcBorders>
              <w:top w:val="single" w:sz="2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13359" w:type="dxa"/>
            <w:gridSpan w:val="3"/>
            <w:tcBorders>
              <w:top w:val="single" w:sz="24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C43CE" w:rsidRPr="00BC43CE" w:rsidTr="002C6150">
        <w:trPr>
          <w:trHeight w:val="420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13359" w:type="dxa"/>
            <w:gridSpan w:val="3"/>
          </w:tcPr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Дисципліни на вибір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Б)</w:t>
            </w:r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Менеджмент у видавничій справі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sz w:val="20"/>
                <w:szCs w:val="20"/>
                <w:u w:val="single"/>
                <w:lang w:val="uk-UA" w:eastAsia="uk-UA"/>
              </w:rPr>
              <w:t xml:space="preserve">Лекція </w:t>
            </w:r>
            <w:proofErr w:type="spellStart"/>
            <w:r w:rsidRPr="0099639B">
              <w:rPr>
                <w:sz w:val="20"/>
                <w:szCs w:val="20"/>
                <w:lang w:val="uk-UA" w:eastAsia="uk-UA"/>
              </w:rPr>
              <w:t>доц.Скленар</w:t>
            </w:r>
            <w:proofErr w:type="spellEnd"/>
            <w:r w:rsidRPr="0099639B">
              <w:rPr>
                <w:sz w:val="20"/>
                <w:szCs w:val="20"/>
                <w:lang w:val="uk-UA" w:eastAsia="uk-UA"/>
              </w:rPr>
              <w:t xml:space="preserve"> І.М.</w:t>
            </w:r>
          </w:p>
        </w:tc>
      </w:tr>
      <w:tr w:rsidR="00BC43CE" w:rsidRPr="00BC43CE" w:rsidTr="002C6150">
        <w:trPr>
          <w:trHeight w:val="420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15.05-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16.25</w:t>
            </w:r>
          </w:p>
        </w:tc>
        <w:tc>
          <w:tcPr>
            <w:tcW w:w="13359" w:type="dxa"/>
            <w:gridSpan w:val="3"/>
          </w:tcPr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Дисципліни на вибір</w:t>
            </w:r>
          </w:p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 xml:space="preserve">А)Українська мова і політика  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bCs/>
                <w:sz w:val="20"/>
                <w:szCs w:val="20"/>
                <w:lang w:val="uk-UA"/>
              </w:rPr>
              <w:t xml:space="preserve"> Борис         </w:t>
            </w:r>
            <w:proofErr w:type="spellStart"/>
            <w:r w:rsidRPr="0099639B">
              <w:rPr>
                <w:bCs/>
                <w:sz w:val="20"/>
                <w:szCs w:val="20"/>
                <w:lang w:val="uk-UA"/>
              </w:rPr>
              <w:t>Табінський</w:t>
            </w:r>
            <w:proofErr w:type="spellEnd"/>
            <w:r w:rsidRPr="0099639B">
              <w:rPr>
                <w:bCs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99639B">
              <w:rPr>
                <w:bCs/>
                <w:sz w:val="20"/>
                <w:szCs w:val="20"/>
                <w:lang w:val="uk-UA"/>
              </w:rPr>
              <w:t>Калинів</w:t>
            </w:r>
            <w:proofErr w:type="spellEnd"/>
            <w:r w:rsidRPr="0099639B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Б)</w:t>
            </w:r>
            <w:r w:rsidRPr="0099639B">
              <w:rPr>
                <w:b/>
                <w:sz w:val="20"/>
                <w:szCs w:val="20"/>
                <w:lang w:val="uk-UA" w:eastAsia="uk-UA"/>
              </w:rPr>
              <w:t xml:space="preserve"> Менеджмент у видавничій справі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sz w:val="20"/>
                <w:szCs w:val="20"/>
                <w:u w:val="single"/>
                <w:lang w:val="uk-UA" w:eastAsia="uk-UA"/>
              </w:rPr>
              <w:t xml:space="preserve">Практичні </w:t>
            </w:r>
            <w:proofErr w:type="spellStart"/>
            <w:r w:rsidRPr="0099639B">
              <w:rPr>
                <w:sz w:val="20"/>
                <w:szCs w:val="20"/>
                <w:lang w:val="uk-UA" w:eastAsia="uk-UA"/>
              </w:rPr>
              <w:t>Скленар</w:t>
            </w:r>
            <w:proofErr w:type="spellEnd"/>
            <w:r w:rsidRPr="0099639B">
              <w:rPr>
                <w:sz w:val="20"/>
                <w:szCs w:val="20"/>
                <w:lang w:val="uk-UA" w:eastAsia="uk-UA"/>
              </w:rPr>
              <w:t xml:space="preserve">     </w:t>
            </w:r>
            <w:proofErr w:type="spellStart"/>
            <w:r w:rsidRPr="0099639B">
              <w:rPr>
                <w:sz w:val="20"/>
                <w:szCs w:val="20"/>
                <w:lang w:val="uk-UA" w:eastAsia="uk-UA"/>
              </w:rPr>
              <w:t>Імбіровська-Сиваківська</w:t>
            </w:r>
            <w:proofErr w:type="spellEnd"/>
            <w:r w:rsidRPr="0099639B">
              <w:rPr>
                <w:sz w:val="20"/>
                <w:szCs w:val="20"/>
                <w:lang w:val="uk-UA" w:eastAsia="uk-UA"/>
              </w:rPr>
              <w:t xml:space="preserve">        </w:t>
            </w:r>
            <w:proofErr w:type="spellStart"/>
            <w:r w:rsidRPr="0099639B">
              <w:rPr>
                <w:sz w:val="20"/>
                <w:szCs w:val="20"/>
                <w:lang w:val="uk-UA" w:eastAsia="uk-UA"/>
              </w:rPr>
              <w:t>Туркевич</w:t>
            </w:r>
            <w:proofErr w:type="spellEnd"/>
          </w:p>
        </w:tc>
      </w:tr>
      <w:tr w:rsidR="00BC43CE" w:rsidRPr="00BC43CE" w:rsidTr="002C6150">
        <w:trPr>
          <w:trHeight w:val="700"/>
        </w:trPr>
        <w:tc>
          <w:tcPr>
            <w:tcW w:w="1076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3359" w:type="dxa"/>
            <w:gridSpan w:val="3"/>
            <w:tcBorders>
              <w:bottom w:val="single" w:sz="4" w:space="0" w:color="auto"/>
            </w:tcBorders>
          </w:tcPr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>Дисципліни на вибір</w:t>
            </w:r>
          </w:p>
          <w:p w:rsidR="00BC43CE" w:rsidRPr="0099639B" w:rsidRDefault="00BC43CE" w:rsidP="002C6150">
            <w:pPr>
              <w:tabs>
                <w:tab w:val="left" w:pos="1830"/>
                <w:tab w:val="center" w:pos="3392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/>
              </w:rPr>
              <w:t xml:space="preserve">А)Українська мова і політика  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/>
              </w:rPr>
              <w:t>Лекція</w:t>
            </w:r>
            <w:r w:rsidRPr="0099639B">
              <w:rPr>
                <w:bCs/>
                <w:sz w:val="20"/>
                <w:szCs w:val="20"/>
                <w:lang w:val="uk-UA"/>
              </w:rPr>
              <w:t xml:space="preserve"> проф. </w:t>
            </w:r>
            <w:proofErr w:type="spellStart"/>
            <w:r w:rsidRPr="0099639B">
              <w:rPr>
                <w:bCs/>
                <w:sz w:val="20"/>
                <w:szCs w:val="20"/>
                <w:lang w:val="uk-UA"/>
              </w:rPr>
              <w:t>Лизанчук</w:t>
            </w:r>
            <w:proofErr w:type="spellEnd"/>
            <w:r w:rsidRPr="0099639B">
              <w:rPr>
                <w:bCs/>
                <w:sz w:val="20"/>
                <w:szCs w:val="20"/>
                <w:lang w:val="uk-UA"/>
              </w:rPr>
              <w:t xml:space="preserve"> В.В. 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</w:tr>
      <w:tr w:rsidR="00BC43CE" w:rsidRPr="00BC43CE" w:rsidTr="002C6150">
        <w:trPr>
          <w:trHeight w:val="700"/>
        </w:trPr>
        <w:tc>
          <w:tcPr>
            <w:tcW w:w="1076" w:type="dxa"/>
            <w:vMerge/>
            <w:tcBorders>
              <w:bottom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18.10-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19.30</w:t>
            </w:r>
          </w:p>
        </w:tc>
        <w:tc>
          <w:tcPr>
            <w:tcW w:w="7002" w:type="dxa"/>
            <w:gridSpan w:val="2"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7" w:type="dxa"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BC43CE" w:rsidRPr="0099639B" w:rsidRDefault="00BC43CE" w:rsidP="00BC43CE">
      <w:pPr>
        <w:rPr>
          <w:lang w:val="uk-UA"/>
        </w:rPr>
      </w:pPr>
    </w:p>
    <w:p w:rsidR="00BC43CE" w:rsidRPr="0099639B" w:rsidRDefault="00BC43CE" w:rsidP="00BC43CE">
      <w:pPr>
        <w:rPr>
          <w:lang w:val="uk-UA"/>
        </w:rPr>
      </w:pPr>
    </w:p>
    <w:p w:rsidR="00BC43CE" w:rsidRPr="0099639B" w:rsidRDefault="00BC43CE" w:rsidP="00BC43CE">
      <w:pPr>
        <w:rPr>
          <w:lang w:val="uk-UA"/>
        </w:rPr>
      </w:pPr>
    </w:p>
    <w:tbl>
      <w:tblPr>
        <w:tblpPr w:leftFromText="180" w:rightFromText="180" w:vertAnchor="text" w:horzAnchor="margin" w:tblpY="-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440"/>
        <w:gridCol w:w="6134"/>
        <w:gridCol w:w="6237"/>
      </w:tblGrid>
      <w:tr w:rsidR="00BC43CE" w:rsidRPr="00BC43CE" w:rsidTr="002C6150">
        <w:trPr>
          <w:cantSplit/>
          <w:trHeight w:val="423"/>
        </w:trPr>
        <w:tc>
          <w:tcPr>
            <w:tcW w:w="898" w:type="dxa"/>
            <w:vMerge w:val="restart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День</w:t>
            </w:r>
          </w:p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 w:val="restart"/>
          </w:tcPr>
          <w:p w:rsidR="00BC43CE" w:rsidRPr="0099639B" w:rsidRDefault="00BC43CE" w:rsidP="002C6150">
            <w:pPr>
              <w:rPr>
                <w:b/>
                <w:sz w:val="28"/>
                <w:szCs w:val="28"/>
                <w:lang w:val="uk-UA"/>
              </w:rPr>
            </w:pPr>
            <w:r w:rsidRPr="0099639B">
              <w:rPr>
                <w:b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2371" w:type="dxa"/>
            <w:gridSpan w:val="2"/>
            <w:tcBorders>
              <w:top w:val="single" w:sz="4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caps/>
                <w:u w:val="single"/>
                <w:lang w:val="uk-UA" w:eastAsia="uk-UA"/>
              </w:rPr>
            </w:pPr>
            <w:r w:rsidRPr="0099639B">
              <w:rPr>
                <w:b/>
                <w:caps/>
                <w:u w:val="single"/>
                <w:lang w:val="uk-UA" w:eastAsia="uk-UA"/>
              </w:rPr>
              <w:t>Магістри (1 курс)_</w:t>
            </w:r>
          </w:p>
        </w:tc>
      </w:tr>
      <w:tr w:rsidR="00BC43CE" w:rsidRPr="00BC43CE" w:rsidTr="002C6150">
        <w:trPr>
          <w:cantSplit/>
          <w:trHeight w:val="289"/>
        </w:trPr>
        <w:tc>
          <w:tcPr>
            <w:tcW w:w="898" w:type="dxa"/>
            <w:vMerge/>
            <w:tcBorders>
              <w:bottom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34" w:type="dxa"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rPr>
                <w:b/>
                <w:lang w:val="uk-UA"/>
              </w:rPr>
            </w:pPr>
            <w:r w:rsidRPr="0099639B">
              <w:rPr>
                <w:b/>
                <w:lang w:val="uk-UA"/>
              </w:rPr>
              <w:t>ЖРНм-51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rPr>
                <w:b/>
                <w:lang w:val="uk-UA"/>
              </w:rPr>
            </w:pPr>
            <w:r w:rsidRPr="0099639B">
              <w:rPr>
                <w:b/>
                <w:lang w:val="uk-UA"/>
              </w:rPr>
              <w:t>ЖРНм-52</w:t>
            </w:r>
          </w:p>
        </w:tc>
      </w:tr>
      <w:tr w:rsidR="00BC43CE" w:rsidRPr="00BC43CE" w:rsidTr="002C6150">
        <w:trPr>
          <w:cantSplit/>
          <w:trHeight w:val="554"/>
        </w:trPr>
        <w:tc>
          <w:tcPr>
            <w:tcW w:w="898" w:type="dxa"/>
            <w:vMerge w:val="restart"/>
            <w:tcBorders>
              <w:top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  <w:r w:rsidRPr="0099639B">
              <w:rPr>
                <w:b/>
                <w:lang w:val="uk-UA"/>
              </w:rPr>
              <w:t>Понеділок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12371" w:type="dxa"/>
            <w:gridSpan w:val="2"/>
            <w:tcBorders>
              <w:top w:val="single" w:sz="24" w:space="0" w:color="auto"/>
            </w:tcBorders>
          </w:tcPr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Дисципліни вільного вибору:</w:t>
            </w:r>
          </w:p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1)</w:t>
            </w:r>
            <w:proofErr w:type="spellStart"/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Газетно</w:t>
            </w:r>
            <w:proofErr w:type="spellEnd"/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 журнальний дизайн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проф.Присяжний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М.П. /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асист.Міщенко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М.В.</w:t>
            </w:r>
          </w:p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 xml:space="preserve">2) ЗМІ і аудиторія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доц.Рудик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М.</w:t>
            </w:r>
            <w:r>
              <w:rPr>
                <w:bCs/>
                <w:sz w:val="20"/>
                <w:szCs w:val="20"/>
                <w:lang w:val="uk-UA" w:eastAsia="uk-UA"/>
              </w:rPr>
              <w:t>С</w:t>
            </w:r>
            <w:r w:rsidRPr="0099639B">
              <w:rPr>
                <w:bCs/>
                <w:sz w:val="20"/>
                <w:szCs w:val="20"/>
                <w:lang w:val="uk-UA" w:eastAsia="uk-UA"/>
              </w:rPr>
              <w:t>.</w:t>
            </w:r>
          </w:p>
        </w:tc>
      </w:tr>
      <w:tr w:rsidR="00BC43CE" w:rsidRPr="00BC43CE" w:rsidTr="002C6150">
        <w:trPr>
          <w:cantSplit/>
          <w:trHeight w:val="472"/>
        </w:trPr>
        <w:tc>
          <w:tcPr>
            <w:tcW w:w="898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15.05-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16.25</w:t>
            </w:r>
          </w:p>
        </w:tc>
        <w:tc>
          <w:tcPr>
            <w:tcW w:w="12371" w:type="dxa"/>
            <w:gridSpan w:val="2"/>
          </w:tcPr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BC43CE" w:rsidRPr="0099639B" w:rsidRDefault="00BC43CE" w:rsidP="00BC43CE">
      <w:pPr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-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440"/>
        <w:gridCol w:w="12371"/>
      </w:tblGrid>
      <w:tr w:rsidR="00BC43CE" w:rsidRPr="00BC43CE" w:rsidTr="002C6150">
        <w:trPr>
          <w:cantSplit/>
          <w:trHeight w:val="156"/>
        </w:trPr>
        <w:tc>
          <w:tcPr>
            <w:tcW w:w="898" w:type="dxa"/>
            <w:vMerge w:val="restart"/>
            <w:tcBorders>
              <w:top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  <w:r w:rsidRPr="0099639B">
              <w:rPr>
                <w:b/>
                <w:lang w:val="uk-UA"/>
              </w:rPr>
              <w:t>Вівторок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2371" w:type="dxa"/>
            <w:tcBorders>
              <w:top w:val="single" w:sz="24" w:space="0" w:color="auto"/>
            </w:tcBorders>
          </w:tcPr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b/>
                <w:caps/>
                <w:sz w:val="20"/>
                <w:szCs w:val="20"/>
                <w:lang w:val="uk-UA"/>
              </w:rPr>
            </w:pPr>
          </w:p>
        </w:tc>
      </w:tr>
      <w:tr w:rsidR="00BC43CE" w:rsidRPr="00BC43CE" w:rsidTr="002C6150">
        <w:trPr>
          <w:cantSplit/>
          <w:trHeight w:val="513"/>
        </w:trPr>
        <w:tc>
          <w:tcPr>
            <w:tcW w:w="898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12371" w:type="dxa"/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Теорія та історія соціальних комунікацій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 w:eastAsia="uk-UA"/>
              </w:rPr>
              <w:t>Лекція</w:t>
            </w:r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доц.Васьківський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Ю.П.</w:t>
            </w:r>
            <w:r w:rsidR="00720340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720340">
              <w:rPr>
                <w:bCs/>
                <w:sz w:val="20"/>
                <w:szCs w:val="20"/>
                <w:lang w:val="uk-UA" w:eastAsia="uk-UA"/>
              </w:rPr>
              <w:t>ауд</w:t>
            </w:r>
            <w:proofErr w:type="spellEnd"/>
            <w:r w:rsidR="00720340">
              <w:rPr>
                <w:bCs/>
                <w:sz w:val="20"/>
                <w:szCs w:val="20"/>
                <w:lang w:val="uk-UA" w:eastAsia="uk-UA"/>
              </w:rPr>
              <w:t>. 303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BC43CE" w:rsidRPr="00BC43CE" w:rsidTr="002C6150">
        <w:trPr>
          <w:cantSplit/>
          <w:trHeight w:val="560"/>
        </w:trPr>
        <w:tc>
          <w:tcPr>
            <w:tcW w:w="898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bookmarkStart w:id="19" w:name="OLE_LINK75"/>
            <w:r w:rsidRPr="0099639B">
              <w:rPr>
                <w:sz w:val="20"/>
                <w:szCs w:val="20"/>
                <w:lang w:val="uk-UA"/>
              </w:rPr>
              <w:t>15.05-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16.25</w:t>
            </w:r>
            <w:bookmarkEnd w:id="19"/>
          </w:p>
        </w:tc>
        <w:tc>
          <w:tcPr>
            <w:tcW w:w="12371" w:type="dxa"/>
            <w:tcBorders>
              <w:bottom w:val="single" w:sz="4" w:space="0" w:color="auto"/>
            </w:tcBorders>
          </w:tcPr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sz w:val="20"/>
                <w:szCs w:val="20"/>
                <w:lang w:val="uk-UA" w:eastAsia="uk-UA"/>
              </w:rPr>
              <w:t>Теорія та історія соціальних комунікацій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Cs/>
                <w:sz w:val="20"/>
                <w:szCs w:val="20"/>
                <w:u w:val="single"/>
                <w:lang w:val="uk-UA" w:eastAsia="uk-UA"/>
              </w:rPr>
              <w:t xml:space="preserve">Практичні </w:t>
            </w:r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      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Тибор</w:t>
            </w:r>
            <w:proofErr w:type="spellEnd"/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 </w:t>
            </w:r>
            <w:r w:rsidR="00720340">
              <w:rPr>
                <w:bCs/>
                <w:sz w:val="20"/>
                <w:szCs w:val="20"/>
                <w:lang w:val="uk-UA" w:eastAsia="uk-UA"/>
              </w:rPr>
              <w:t>ауд.303</w:t>
            </w:r>
            <w:r w:rsidRPr="0099639B">
              <w:rPr>
                <w:bCs/>
                <w:sz w:val="20"/>
                <w:szCs w:val="20"/>
                <w:lang w:val="uk-UA" w:eastAsia="uk-UA"/>
              </w:rPr>
              <w:t xml:space="preserve">        </w:t>
            </w:r>
            <w:proofErr w:type="spellStart"/>
            <w:r w:rsidRPr="0099639B">
              <w:rPr>
                <w:bCs/>
                <w:sz w:val="20"/>
                <w:szCs w:val="20"/>
                <w:lang w:val="uk-UA" w:eastAsia="uk-UA"/>
              </w:rPr>
              <w:t>Ніронович</w:t>
            </w:r>
            <w:proofErr w:type="spellEnd"/>
            <w:r w:rsidR="00720340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720340">
              <w:rPr>
                <w:bCs/>
                <w:sz w:val="20"/>
                <w:szCs w:val="20"/>
                <w:lang w:val="uk-UA" w:eastAsia="uk-UA"/>
              </w:rPr>
              <w:t>ауд</w:t>
            </w:r>
            <w:proofErr w:type="spellEnd"/>
            <w:r w:rsidR="00720340">
              <w:rPr>
                <w:bCs/>
                <w:sz w:val="20"/>
                <w:szCs w:val="20"/>
                <w:lang w:val="uk-UA" w:eastAsia="uk-UA"/>
              </w:rPr>
              <w:t>. 405</w:t>
            </w:r>
          </w:p>
          <w:p w:rsidR="00BC43CE" w:rsidRPr="0099639B" w:rsidRDefault="00BC43CE" w:rsidP="002C6150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BC43CE" w:rsidRPr="0099639B" w:rsidRDefault="00BC43CE" w:rsidP="00BC43CE">
      <w:pPr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12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440"/>
        <w:gridCol w:w="12371"/>
      </w:tblGrid>
      <w:tr w:rsidR="00BC43CE" w:rsidRPr="00BC43CE" w:rsidTr="002C6150">
        <w:trPr>
          <w:cantSplit/>
          <w:trHeight w:val="699"/>
        </w:trPr>
        <w:tc>
          <w:tcPr>
            <w:tcW w:w="898" w:type="dxa"/>
            <w:vMerge w:val="restart"/>
            <w:tcBorders>
              <w:top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  <w:r w:rsidRPr="0099639B">
              <w:rPr>
                <w:b/>
                <w:lang w:val="uk-UA"/>
              </w:rPr>
              <w:t>Середа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12371" w:type="dxa"/>
            <w:tcBorders>
              <w:top w:val="single" w:sz="24" w:space="0" w:color="auto"/>
            </w:tcBorders>
          </w:tcPr>
          <w:p w:rsidR="00BC43CE" w:rsidRPr="0099639B" w:rsidRDefault="00BC43CE" w:rsidP="002C6150">
            <w:pPr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b/>
                <w:sz w:val="20"/>
                <w:szCs w:val="20"/>
                <w:lang w:val="uk-UA"/>
              </w:rPr>
              <w:t>Освіта і документознавство в епоху глобалізму</w:t>
            </w:r>
          </w:p>
          <w:p w:rsidR="00BC43CE" w:rsidRPr="0099639B" w:rsidRDefault="00BC43CE" w:rsidP="002C6150">
            <w:pPr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>Практичні</w:t>
            </w:r>
            <w:r w:rsidRPr="009963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9B">
              <w:rPr>
                <w:sz w:val="20"/>
                <w:szCs w:val="20"/>
                <w:lang w:val="uk-UA"/>
              </w:rPr>
              <w:t>Альохіна</w:t>
            </w:r>
            <w:proofErr w:type="spellEnd"/>
            <w:r w:rsidRPr="0099639B">
              <w:rPr>
                <w:sz w:val="20"/>
                <w:szCs w:val="20"/>
                <w:lang w:val="uk-UA"/>
              </w:rPr>
              <w:t xml:space="preserve">         Войтович</w:t>
            </w:r>
          </w:p>
          <w:p w:rsidR="00BC43CE" w:rsidRPr="0099639B" w:rsidRDefault="00BC43CE" w:rsidP="002C6150">
            <w:pPr>
              <w:rPr>
                <w:sz w:val="20"/>
                <w:szCs w:val="20"/>
                <w:lang w:val="uk-UA"/>
              </w:rPr>
            </w:pPr>
          </w:p>
        </w:tc>
      </w:tr>
      <w:tr w:rsidR="00BC43CE" w:rsidRPr="00BC43CE" w:rsidTr="002C6150">
        <w:trPr>
          <w:cantSplit/>
          <w:trHeight w:val="355"/>
        </w:trPr>
        <w:tc>
          <w:tcPr>
            <w:tcW w:w="898" w:type="dxa"/>
            <w:vMerge/>
            <w:tcBorders>
              <w:bottom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15.05-</w:t>
            </w:r>
          </w:p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16.25</w:t>
            </w:r>
          </w:p>
        </w:tc>
        <w:tc>
          <w:tcPr>
            <w:tcW w:w="12371" w:type="dxa"/>
            <w:tcBorders>
              <w:bottom w:val="single" w:sz="24" w:space="0" w:color="auto"/>
            </w:tcBorders>
          </w:tcPr>
          <w:p w:rsidR="00BC43CE" w:rsidRPr="0099639B" w:rsidRDefault="00BC43CE" w:rsidP="002C6150">
            <w:pPr>
              <w:rPr>
                <w:b/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 xml:space="preserve">  </w:t>
            </w:r>
            <w:r w:rsidRPr="0099639B">
              <w:rPr>
                <w:b/>
                <w:i/>
                <w:sz w:val="20"/>
                <w:szCs w:val="20"/>
                <w:u w:val="single"/>
                <w:lang w:val="uk-UA"/>
              </w:rPr>
              <w:t xml:space="preserve"> Чисельник </w:t>
            </w:r>
            <w:r w:rsidRPr="0099639B">
              <w:rPr>
                <w:b/>
                <w:sz w:val="20"/>
                <w:szCs w:val="20"/>
                <w:lang w:val="uk-UA"/>
              </w:rPr>
              <w:t>Освіта і документознавство в епоху глобалізму</w:t>
            </w:r>
          </w:p>
          <w:p w:rsidR="00BC43CE" w:rsidRPr="0099639B" w:rsidRDefault="00BC43CE" w:rsidP="002C6150">
            <w:pPr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u w:val="single"/>
                <w:lang w:val="uk-UA"/>
              </w:rPr>
              <w:t xml:space="preserve">          Лекція</w:t>
            </w:r>
            <w:r w:rsidRPr="0099639B">
              <w:rPr>
                <w:sz w:val="20"/>
                <w:szCs w:val="20"/>
                <w:lang w:val="uk-UA"/>
              </w:rPr>
              <w:t xml:space="preserve"> проф. </w:t>
            </w:r>
            <w:proofErr w:type="spellStart"/>
            <w:r w:rsidRPr="0099639B">
              <w:rPr>
                <w:sz w:val="20"/>
                <w:szCs w:val="20"/>
                <w:lang w:val="uk-UA"/>
              </w:rPr>
              <w:t>Крупський</w:t>
            </w:r>
            <w:proofErr w:type="spellEnd"/>
            <w:r w:rsidRPr="0099639B">
              <w:rPr>
                <w:sz w:val="20"/>
                <w:szCs w:val="20"/>
                <w:lang w:val="uk-UA"/>
              </w:rPr>
              <w:t xml:space="preserve"> І.В. / </w:t>
            </w:r>
            <w:proofErr w:type="spellStart"/>
            <w:r w:rsidRPr="0099639B">
              <w:rPr>
                <w:sz w:val="20"/>
                <w:szCs w:val="20"/>
                <w:lang w:val="uk-UA"/>
              </w:rPr>
              <w:t>проф.Присяжний</w:t>
            </w:r>
            <w:proofErr w:type="spellEnd"/>
            <w:r w:rsidRPr="0099639B">
              <w:rPr>
                <w:sz w:val="20"/>
                <w:szCs w:val="20"/>
                <w:lang w:val="uk-UA"/>
              </w:rPr>
              <w:t xml:space="preserve"> М.П.</w:t>
            </w:r>
          </w:p>
          <w:p w:rsidR="00BC43CE" w:rsidRPr="0099639B" w:rsidRDefault="00BC43CE" w:rsidP="002C6150">
            <w:pPr>
              <w:rPr>
                <w:b/>
                <w:sz w:val="20"/>
                <w:szCs w:val="20"/>
                <w:lang w:val="uk-UA"/>
              </w:rPr>
            </w:pPr>
          </w:p>
          <w:p w:rsidR="00BC43CE" w:rsidRPr="0099639B" w:rsidRDefault="00BC43CE" w:rsidP="002C6150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C43CE" w:rsidRPr="0099639B" w:rsidRDefault="00BC43CE" w:rsidP="00BC43CE">
      <w:pPr>
        <w:rPr>
          <w:sz w:val="36"/>
          <w:szCs w:val="36"/>
          <w:lang w:val="uk-UA"/>
        </w:rPr>
      </w:pPr>
    </w:p>
    <w:p w:rsidR="00BC43CE" w:rsidRPr="0099639B" w:rsidRDefault="00BC43CE" w:rsidP="00BC43CE">
      <w:pPr>
        <w:rPr>
          <w:sz w:val="36"/>
          <w:szCs w:val="36"/>
          <w:lang w:val="uk-UA"/>
        </w:rPr>
      </w:pPr>
    </w:p>
    <w:p w:rsidR="00BC43CE" w:rsidRPr="0099639B" w:rsidRDefault="00BC43CE" w:rsidP="00BC43CE">
      <w:pPr>
        <w:rPr>
          <w:sz w:val="36"/>
          <w:szCs w:val="36"/>
          <w:lang w:val="uk-UA"/>
        </w:rPr>
      </w:pPr>
    </w:p>
    <w:p w:rsidR="00BC43CE" w:rsidRPr="0099639B" w:rsidRDefault="00BC43CE" w:rsidP="00BC43CE">
      <w:pPr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45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440"/>
        <w:gridCol w:w="12371"/>
      </w:tblGrid>
      <w:tr w:rsidR="00BC43CE" w:rsidRPr="00BC43CE" w:rsidTr="002C6150">
        <w:trPr>
          <w:cantSplit/>
          <w:trHeight w:val="1216"/>
        </w:trPr>
        <w:tc>
          <w:tcPr>
            <w:tcW w:w="898" w:type="dxa"/>
            <w:tcBorders>
              <w:top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lang w:val="uk-UA"/>
              </w:rPr>
            </w:pPr>
            <w:r w:rsidRPr="0099639B">
              <w:rPr>
                <w:b/>
                <w:lang w:val="uk-UA"/>
              </w:rPr>
              <w:lastRenderedPageBreak/>
              <w:t xml:space="preserve">четвер 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12371" w:type="dxa"/>
            <w:tcBorders>
              <w:top w:val="single" w:sz="24" w:space="0" w:color="auto"/>
              <w:bottom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b/>
                <w:bCs/>
                <w:caps/>
                <w:sz w:val="20"/>
                <w:szCs w:val="20"/>
                <w:lang w:val="uk-UA"/>
              </w:rPr>
            </w:pPr>
          </w:p>
          <w:p w:rsidR="00BC43CE" w:rsidRPr="0099639B" w:rsidRDefault="00BC43CE" w:rsidP="002C6150">
            <w:pPr>
              <w:jc w:val="center"/>
              <w:rPr>
                <w:b/>
                <w:bCs/>
                <w:caps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caps/>
                <w:sz w:val="20"/>
                <w:szCs w:val="20"/>
                <w:lang w:val="uk-UA"/>
              </w:rPr>
              <w:t>Блоки вибіркових дисциплін</w:t>
            </w:r>
          </w:p>
          <w:p w:rsidR="00BC43CE" w:rsidRPr="0099639B" w:rsidRDefault="00BC43CE" w:rsidP="002C6150">
            <w:pPr>
              <w:jc w:val="center"/>
              <w:rPr>
                <w:b/>
                <w:bCs/>
                <w:caps/>
                <w:sz w:val="20"/>
                <w:szCs w:val="20"/>
                <w:lang w:val="uk-UA"/>
              </w:rPr>
            </w:pP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99639B">
              <w:rPr>
                <w:b/>
                <w:bCs/>
                <w:caps/>
                <w:sz w:val="20"/>
                <w:szCs w:val="20"/>
                <w:lang w:val="uk-UA"/>
              </w:rPr>
              <w:t>Див. додаток до розкладу № 3</w:t>
            </w:r>
          </w:p>
        </w:tc>
      </w:tr>
    </w:tbl>
    <w:p w:rsidR="00BC43CE" w:rsidRPr="0099639B" w:rsidRDefault="00BC43CE" w:rsidP="00BC43CE">
      <w:pPr>
        <w:ind w:firstLine="708"/>
        <w:rPr>
          <w:sz w:val="36"/>
          <w:szCs w:val="36"/>
          <w:lang w:val="uk-UA"/>
        </w:rPr>
      </w:pPr>
    </w:p>
    <w:p w:rsidR="00BC43CE" w:rsidRPr="0099639B" w:rsidRDefault="00BC43CE" w:rsidP="00BC43CE">
      <w:pPr>
        <w:ind w:firstLine="708"/>
        <w:rPr>
          <w:sz w:val="36"/>
          <w:szCs w:val="36"/>
          <w:lang w:val="uk-UA"/>
        </w:rPr>
      </w:pPr>
    </w:p>
    <w:p w:rsidR="00BC43CE" w:rsidRPr="0099639B" w:rsidRDefault="00BC43CE" w:rsidP="00BC43CE">
      <w:pPr>
        <w:ind w:firstLine="708"/>
        <w:rPr>
          <w:sz w:val="36"/>
          <w:szCs w:val="36"/>
          <w:lang w:val="uk-UA"/>
        </w:rPr>
      </w:pPr>
    </w:p>
    <w:p w:rsidR="00BC43CE" w:rsidRPr="0099639B" w:rsidRDefault="00BC43CE" w:rsidP="00BC43CE">
      <w:pPr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202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440"/>
        <w:gridCol w:w="12371"/>
      </w:tblGrid>
      <w:tr w:rsidR="00BC43CE" w:rsidRPr="00BC43CE" w:rsidTr="002C6150">
        <w:trPr>
          <w:cantSplit/>
          <w:trHeight w:val="398"/>
        </w:trPr>
        <w:tc>
          <w:tcPr>
            <w:tcW w:w="898" w:type="dxa"/>
            <w:vMerge w:val="restart"/>
            <w:tcBorders>
              <w:top w:val="single" w:sz="24" w:space="0" w:color="auto"/>
            </w:tcBorders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</w:rPr>
            </w:pPr>
            <w:proofErr w:type="spellStart"/>
            <w:r w:rsidRPr="0099639B">
              <w:rPr>
                <w:b/>
              </w:rPr>
              <w:t>п’ятниця</w:t>
            </w:r>
            <w:proofErr w:type="spellEnd"/>
          </w:p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2371" w:type="dxa"/>
            <w:tcBorders>
              <w:top w:val="single" w:sz="24" w:space="0" w:color="auto"/>
              <w:bottom w:val="single" w:sz="4" w:space="0" w:color="auto"/>
            </w:tcBorders>
          </w:tcPr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b/>
                <w:bCs/>
                <w:spacing w:val="1"/>
                <w:sz w:val="20"/>
                <w:szCs w:val="20"/>
                <w:lang w:val="uk-UA"/>
              </w:rPr>
            </w:pPr>
            <w:r w:rsidRPr="0099639B">
              <w:rPr>
                <w:b/>
                <w:bCs/>
                <w:spacing w:val="1"/>
                <w:sz w:val="20"/>
                <w:szCs w:val="20"/>
                <w:lang w:val="uk-UA"/>
              </w:rPr>
              <w:t xml:space="preserve">Сучасний медійний дискурс публіцистики і культури </w:t>
            </w:r>
          </w:p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i/>
                <w:sz w:val="20"/>
                <w:szCs w:val="20"/>
                <w:u w:val="single"/>
                <w:lang w:val="uk-UA"/>
              </w:rPr>
            </w:pPr>
            <w:r w:rsidRPr="0099639B">
              <w:rPr>
                <w:b/>
                <w:bCs/>
                <w:i/>
                <w:spacing w:val="1"/>
                <w:sz w:val="20"/>
                <w:szCs w:val="20"/>
                <w:u w:val="single"/>
                <w:lang w:val="uk-UA"/>
              </w:rPr>
              <w:t xml:space="preserve">Лекція  </w:t>
            </w:r>
            <w:proofErr w:type="spellStart"/>
            <w:r w:rsidRPr="008D4858">
              <w:rPr>
                <w:bCs/>
                <w:spacing w:val="1"/>
                <w:sz w:val="20"/>
                <w:szCs w:val="20"/>
                <w:u w:val="single"/>
                <w:lang w:val="uk-UA"/>
              </w:rPr>
              <w:t>доц.</w:t>
            </w:r>
            <w:r w:rsidRPr="008D4858">
              <w:rPr>
                <w:bCs/>
                <w:spacing w:val="1"/>
                <w:sz w:val="20"/>
                <w:szCs w:val="20"/>
                <w:lang w:val="uk-UA"/>
              </w:rPr>
              <w:t>ХоменкоТ.М</w:t>
            </w:r>
            <w:proofErr w:type="spellEnd"/>
            <w:r w:rsidRPr="008D4858">
              <w:rPr>
                <w:bCs/>
                <w:spacing w:val="1"/>
                <w:sz w:val="20"/>
                <w:szCs w:val="20"/>
                <w:lang w:val="uk-UA"/>
              </w:rPr>
              <w:t xml:space="preserve">./ </w:t>
            </w:r>
            <w:proofErr w:type="spellStart"/>
            <w:r w:rsidRPr="008D4858">
              <w:rPr>
                <w:bCs/>
                <w:spacing w:val="1"/>
                <w:sz w:val="20"/>
                <w:szCs w:val="20"/>
                <w:lang w:val="uk-UA"/>
              </w:rPr>
              <w:t>доц.Лильо</w:t>
            </w:r>
            <w:proofErr w:type="spellEnd"/>
            <w:r w:rsidRPr="008D4858">
              <w:rPr>
                <w:bCs/>
                <w:spacing w:val="1"/>
                <w:sz w:val="20"/>
                <w:szCs w:val="20"/>
                <w:lang w:val="uk-UA"/>
              </w:rPr>
              <w:t xml:space="preserve"> Т.Я.</w:t>
            </w:r>
            <w:r w:rsidR="004F7D60">
              <w:rPr>
                <w:bCs/>
                <w:spacing w:val="1"/>
                <w:sz w:val="20"/>
                <w:szCs w:val="20"/>
                <w:lang w:val="uk-UA"/>
              </w:rPr>
              <w:t xml:space="preserve"> ауд.405</w:t>
            </w:r>
          </w:p>
        </w:tc>
      </w:tr>
      <w:tr w:rsidR="00BC43CE" w:rsidRPr="00BC43CE" w:rsidTr="002C6150">
        <w:trPr>
          <w:cantSplit/>
          <w:trHeight w:val="903"/>
        </w:trPr>
        <w:tc>
          <w:tcPr>
            <w:tcW w:w="898" w:type="dxa"/>
            <w:vMerge/>
            <w:textDirection w:val="btLr"/>
          </w:tcPr>
          <w:p w:rsidR="00BC43CE" w:rsidRPr="0099639B" w:rsidRDefault="00BC43CE" w:rsidP="002C61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C43CE" w:rsidRPr="0099639B" w:rsidRDefault="00BC43CE" w:rsidP="002C6150">
            <w:pPr>
              <w:jc w:val="center"/>
              <w:rPr>
                <w:sz w:val="20"/>
                <w:szCs w:val="20"/>
                <w:lang w:val="uk-UA"/>
              </w:rPr>
            </w:pPr>
            <w:r w:rsidRPr="0099639B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12371" w:type="dxa"/>
            <w:tcBorders>
              <w:top w:val="single" w:sz="4" w:space="0" w:color="auto"/>
            </w:tcBorders>
          </w:tcPr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b/>
                <w:bCs/>
                <w:spacing w:val="1"/>
                <w:sz w:val="20"/>
                <w:szCs w:val="20"/>
                <w:lang w:val="uk-UA"/>
              </w:rPr>
            </w:pPr>
            <w:r w:rsidRPr="0099639B">
              <w:rPr>
                <w:b/>
                <w:i/>
                <w:sz w:val="20"/>
                <w:szCs w:val="20"/>
                <w:u w:val="single"/>
                <w:lang w:val="uk-UA"/>
              </w:rPr>
              <w:t>Чисельник</w:t>
            </w:r>
            <w:r w:rsidRPr="0099639B">
              <w:rPr>
                <w:b/>
                <w:bCs/>
                <w:spacing w:val="1"/>
                <w:sz w:val="20"/>
                <w:szCs w:val="20"/>
                <w:lang w:val="uk-UA"/>
              </w:rPr>
              <w:t xml:space="preserve">  Сучасний медійний дискурс публіцистики і культури </w:t>
            </w:r>
          </w:p>
          <w:p w:rsidR="00BC43CE" w:rsidRPr="0099639B" w:rsidRDefault="00BC43CE" w:rsidP="002C6150">
            <w:pPr>
              <w:widowControl w:val="0"/>
              <w:autoSpaceDE w:val="0"/>
              <w:spacing w:before="11"/>
              <w:ind w:right="284"/>
              <w:rPr>
                <w:i/>
                <w:sz w:val="20"/>
                <w:szCs w:val="20"/>
                <w:u w:val="single"/>
                <w:lang w:val="uk-UA"/>
              </w:rPr>
            </w:pPr>
            <w:r w:rsidRPr="00057FFC">
              <w:rPr>
                <w:bCs/>
                <w:spacing w:val="1"/>
                <w:sz w:val="20"/>
                <w:szCs w:val="20"/>
                <w:u w:val="single"/>
                <w:lang w:val="uk-UA"/>
              </w:rPr>
              <w:t xml:space="preserve">Практичні </w:t>
            </w:r>
            <w:r w:rsidRPr="0099639B">
              <w:rPr>
                <w:b/>
                <w:bCs/>
                <w:i/>
                <w:spacing w:val="1"/>
                <w:sz w:val="20"/>
                <w:szCs w:val="20"/>
                <w:u w:val="single"/>
                <w:lang w:val="uk-UA"/>
              </w:rPr>
              <w:t xml:space="preserve">  </w:t>
            </w:r>
            <w:r w:rsidRPr="008D4858">
              <w:rPr>
                <w:bCs/>
                <w:spacing w:val="1"/>
                <w:sz w:val="20"/>
                <w:szCs w:val="20"/>
                <w:lang w:val="uk-UA"/>
              </w:rPr>
              <w:t xml:space="preserve">Хоменко </w:t>
            </w:r>
            <w:r w:rsidR="004F7D60">
              <w:rPr>
                <w:bCs/>
                <w:spacing w:val="1"/>
                <w:sz w:val="20"/>
                <w:szCs w:val="20"/>
                <w:lang w:val="uk-UA"/>
              </w:rPr>
              <w:t>ауд.405</w:t>
            </w:r>
            <w:r w:rsidRPr="008D4858">
              <w:rPr>
                <w:bCs/>
                <w:spacing w:val="1"/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8D4858">
              <w:rPr>
                <w:bCs/>
                <w:spacing w:val="1"/>
                <w:sz w:val="20"/>
                <w:szCs w:val="20"/>
                <w:lang w:val="uk-UA"/>
              </w:rPr>
              <w:t>Лильо</w:t>
            </w:r>
            <w:proofErr w:type="spellEnd"/>
            <w:r w:rsidRPr="0099639B">
              <w:rPr>
                <w:b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r w:rsidR="004F7D60" w:rsidRPr="004F7D60">
              <w:rPr>
                <w:bCs/>
                <w:spacing w:val="1"/>
                <w:sz w:val="20"/>
                <w:szCs w:val="20"/>
                <w:lang w:val="uk-UA"/>
              </w:rPr>
              <w:t>ауд.404</w:t>
            </w:r>
          </w:p>
          <w:p w:rsidR="00BC43CE" w:rsidRPr="0099639B" w:rsidRDefault="00BC43CE" w:rsidP="002C61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A826F1" w:rsidRDefault="00A826F1">
      <w:bookmarkStart w:id="20" w:name="_GoBack"/>
      <w:bookmarkEnd w:id="20"/>
    </w:p>
    <w:sectPr w:rsidR="00A826F1" w:rsidSect="00BC43CE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CE"/>
    <w:rsid w:val="004F7D60"/>
    <w:rsid w:val="00720340"/>
    <w:rsid w:val="00A826F1"/>
    <w:rsid w:val="00B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D22F5-3AF4-4400-8BAF-782CA007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2021-02-09T14:50:00Z</dcterms:created>
  <dcterms:modified xsi:type="dcterms:W3CDTF">2021-02-09T15:06:00Z</dcterms:modified>
</cp:coreProperties>
</file>