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3" w:rsidRDefault="00F9129C">
      <w:pPr>
        <w:pStyle w:val="a3"/>
        <w:spacing w:before="69"/>
      </w:pPr>
      <w:r>
        <w:t>Графік</w:t>
      </w:r>
      <w:r>
        <w:rPr>
          <w:spacing w:val="-15"/>
        </w:rPr>
        <w:t xml:space="preserve"> </w:t>
      </w:r>
      <w:r>
        <w:t>ліквідації</w:t>
      </w:r>
      <w:r>
        <w:rPr>
          <w:spacing w:val="-14"/>
        </w:rPr>
        <w:t xml:space="preserve"> </w:t>
      </w:r>
      <w:r>
        <w:t>академічної</w:t>
      </w:r>
      <w:r>
        <w:rPr>
          <w:spacing w:val="-13"/>
        </w:rPr>
        <w:t xml:space="preserve"> </w:t>
      </w:r>
      <w:r>
        <w:t>заборгованості для студентів факультету журналістики</w:t>
      </w:r>
    </w:p>
    <w:p w:rsidR="00770013" w:rsidRDefault="00F9129C">
      <w:pPr>
        <w:pStyle w:val="a3"/>
        <w:spacing w:after="2" w:line="321" w:lineRule="exact"/>
        <w:ind w:left="2346"/>
      </w:pPr>
      <w:r>
        <w:t>1</w:t>
      </w:r>
      <w:r>
        <w:rPr>
          <w:spacing w:val="-6"/>
        </w:rPr>
        <w:t xml:space="preserve"> </w:t>
      </w:r>
      <w:r>
        <w:t>семестр</w:t>
      </w:r>
      <w:r>
        <w:rPr>
          <w:spacing w:val="-7"/>
        </w:rPr>
        <w:t xml:space="preserve"> </w:t>
      </w:r>
      <w:r w:rsidR="00ED4DA2">
        <w:t>2023-2024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rPr>
          <w:spacing w:val="-5"/>
        </w:rPr>
        <w:t>р.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271"/>
        <w:gridCol w:w="2266"/>
        <w:gridCol w:w="1844"/>
        <w:gridCol w:w="1277"/>
      </w:tblGrid>
      <w:tr w:rsidR="00770013">
        <w:trPr>
          <w:trHeight w:val="830"/>
        </w:trPr>
        <w:tc>
          <w:tcPr>
            <w:tcW w:w="2583" w:type="dxa"/>
          </w:tcPr>
          <w:p w:rsidR="00770013" w:rsidRDefault="00F9129C">
            <w:pPr>
              <w:pStyle w:val="TableParagraph"/>
              <w:spacing w:line="273" w:lineRule="exact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ПРЕДМЕТУ</w:t>
            </w:r>
          </w:p>
        </w:tc>
        <w:tc>
          <w:tcPr>
            <w:tcW w:w="2271" w:type="dxa"/>
          </w:tcPr>
          <w:p w:rsidR="00770013" w:rsidRDefault="00F9129C">
            <w:pPr>
              <w:pStyle w:val="TableParagraph"/>
              <w:spacing w:line="242" w:lineRule="auto"/>
              <w:ind w:left="388" w:right="373" w:firstLine="8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ПРІЗВИЩЕ ВИКЛАДАЧА</w:t>
            </w:r>
          </w:p>
        </w:tc>
        <w:tc>
          <w:tcPr>
            <w:tcW w:w="2266" w:type="dxa"/>
          </w:tcPr>
          <w:p w:rsidR="00770013" w:rsidRDefault="00F9129C">
            <w:pPr>
              <w:pStyle w:val="TableParagraph"/>
              <w:spacing w:line="273" w:lineRule="exact"/>
              <w:ind w:left="10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ДАТА</w:t>
            </w:r>
          </w:p>
          <w:p w:rsidR="00770013" w:rsidRDefault="00F9129C">
            <w:pPr>
              <w:pStyle w:val="TableParagraph"/>
              <w:spacing w:before="2" w:line="240" w:lineRule="auto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Талон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«№2»</w:t>
            </w:r>
          </w:p>
        </w:tc>
        <w:tc>
          <w:tcPr>
            <w:tcW w:w="1844" w:type="dxa"/>
          </w:tcPr>
          <w:p w:rsidR="00770013" w:rsidRDefault="00F9129C">
            <w:pPr>
              <w:pStyle w:val="TableParagraph"/>
              <w:spacing w:line="273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ДАТА</w:t>
            </w:r>
          </w:p>
          <w:p w:rsidR="00770013" w:rsidRDefault="00F9129C">
            <w:pPr>
              <w:pStyle w:val="TableParagraph"/>
              <w:spacing w:before="2" w:line="275" w:lineRule="exact"/>
              <w:ind w:left="17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Талон</w:t>
            </w:r>
            <w:r>
              <w:rPr>
                <w:b/>
                <w:i/>
                <w:spacing w:val="-2"/>
                <w:sz w:val="24"/>
              </w:rPr>
              <w:t xml:space="preserve"> форма</w:t>
            </w:r>
          </w:p>
          <w:p w:rsidR="00770013" w:rsidRDefault="00F9129C">
            <w:pPr>
              <w:pStyle w:val="TableParagraph"/>
              <w:spacing w:line="261" w:lineRule="exact"/>
              <w:ind w:left="17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«К»</w:t>
            </w:r>
          </w:p>
        </w:tc>
        <w:tc>
          <w:tcPr>
            <w:tcW w:w="1277" w:type="dxa"/>
          </w:tcPr>
          <w:p w:rsidR="00770013" w:rsidRDefault="00F9129C">
            <w:pPr>
              <w:pStyle w:val="TableParagraph"/>
              <w:spacing w:line="273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ГОДИНА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3" w:lineRule="exact"/>
              <w:ind w:left="13" w:righ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курс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before="1" w:line="257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  <w:tr w:rsidR="00770013">
        <w:trPr>
          <w:trHeight w:val="517"/>
        </w:trPr>
        <w:tc>
          <w:tcPr>
            <w:tcW w:w="2583" w:type="dxa"/>
          </w:tcPr>
          <w:p w:rsidR="00770013" w:rsidRDefault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філософії</w:t>
            </w:r>
          </w:p>
        </w:tc>
        <w:tc>
          <w:tcPr>
            <w:tcW w:w="2271" w:type="dxa"/>
          </w:tcPr>
          <w:p w:rsidR="00770013" w:rsidRDefault="00F9129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Дахній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А.Й.</w:t>
            </w:r>
          </w:p>
        </w:tc>
        <w:tc>
          <w:tcPr>
            <w:tcW w:w="2266" w:type="dxa"/>
          </w:tcPr>
          <w:p w:rsidR="00770013" w:rsidRDefault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770013" w:rsidRDefault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770013" w:rsidRDefault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552"/>
        </w:trPr>
        <w:tc>
          <w:tcPr>
            <w:tcW w:w="2583" w:type="dxa"/>
          </w:tcPr>
          <w:p w:rsidR="00770013" w:rsidRDefault="00F91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5"/>
                <w:sz w:val="24"/>
              </w:rPr>
              <w:t xml:space="preserve"> до</w:t>
            </w:r>
          </w:p>
          <w:p w:rsidR="00770013" w:rsidRDefault="00F912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журналістики</w:t>
            </w:r>
          </w:p>
        </w:tc>
        <w:tc>
          <w:tcPr>
            <w:tcW w:w="2271" w:type="dxa"/>
          </w:tcPr>
          <w:p w:rsidR="00770013" w:rsidRDefault="00F9129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Слотюк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Т.В.</w:t>
            </w:r>
          </w:p>
        </w:tc>
        <w:tc>
          <w:tcPr>
            <w:tcW w:w="2266" w:type="dxa"/>
          </w:tcPr>
          <w:p w:rsidR="00770013" w:rsidRDefault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770013" w:rsidRDefault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770013" w:rsidRDefault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551"/>
        </w:trPr>
        <w:tc>
          <w:tcPr>
            <w:tcW w:w="2583" w:type="dxa"/>
          </w:tcPr>
          <w:p w:rsidR="00770013" w:rsidRDefault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української</w:t>
            </w:r>
          </w:p>
          <w:p w:rsidR="00770013" w:rsidRDefault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культури</w:t>
            </w:r>
          </w:p>
        </w:tc>
        <w:tc>
          <w:tcPr>
            <w:tcW w:w="2271" w:type="dxa"/>
          </w:tcPr>
          <w:p w:rsidR="00770013" w:rsidRDefault="00F9129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Т.М.</w:t>
            </w:r>
          </w:p>
        </w:tc>
        <w:tc>
          <w:tcPr>
            <w:tcW w:w="2266" w:type="dxa"/>
          </w:tcPr>
          <w:p w:rsidR="00770013" w:rsidRDefault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770013" w:rsidRDefault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770013" w:rsidRDefault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8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770013">
        <w:trPr>
          <w:trHeight w:val="825"/>
        </w:trPr>
        <w:tc>
          <w:tcPr>
            <w:tcW w:w="2583" w:type="dxa"/>
          </w:tcPr>
          <w:p w:rsidR="00770013" w:rsidRDefault="00F9129C">
            <w:pPr>
              <w:pStyle w:val="TableParagraph"/>
              <w:spacing w:line="237" w:lineRule="auto"/>
              <w:ind w:right="602"/>
              <w:rPr>
                <w:sz w:val="24"/>
              </w:rPr>
            </w:pPr>
            <w:r>
              <w:rPr>
                <w:spacing w:val="-2"/>
                <w:sz w:val="24"/>
              </w:rPr>
              <w:t>Соціальні комунікаційні</w:t>
            </w:r>
          </w:p>
          <w:p w:rsidR="00770013" w:rsidRDefault="00F912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технології</w:t>
            </w:r>
          </w:p>
        </w:tc>
        <w:tc>
          <w:tcPr>
            <w:tcW w:w="2271" w:type="dxa"/>
          </w:tcPr>
          <w:p w:rsidR="00770013" w:rsidRDefault="00F91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Габор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Н.Б.</w:t>
            </w:r>
          </w:p>
        </w:tc>
        <w:tc>
          <w:tcPr>
            <w:tcW w:w="2266" w:type="dxa"/>
          </w:tcPr>
          <w:p w:rsidR="00770013" w:rsidRDefault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770013" w:rsidRDefault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770013" w:rsidRDefault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 w:rsidR="006B697B">
              <w:rPr>
                <w:sz w:val="24"/>
              </w:rPr>
              <w:t>медіа (</w:t>
            </w:r>
            <w:r>
              <w:rPr>
                <w:sz w:val="24"/>
              </w:rPr>
              <w:t>за професійним</w:t>
            </w:r>
          </w:p>
          <w:p w:rsidR="00F9129C" w:rsidRDefault="00F9129C" w:rsidP="00F912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спрямуванням)</w:t>
            </w:r>
          </w:p>
        </w:tc>
        <w:tc>
          <w:tcPr>
            <w:tcW w:w="2271" w:type="dxa"/>
          </w:tcPr>
          <w:p w:rsidR="00F9129C" w:rsidRDefault="006B697B" w:rsidP="00F912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проф. </w:t>
            </w:r>
            <w:proofErr w:type="spellStart"/>
            <w:r>
              <w:rPr>
                <w:sz w:val="24"/>
              </w:rPr>
              <w:t>Яцимірська</w:t>
            </w:r>
            <w:proofErr w:type="spellEnd"/>
            <w:r>
              <w:rPr>
                <w:sz w:val="24"/>
              </w:rPr>
              <w:t xml:space="preserve">/ </w:t>
            </w:r>
            <w:r w:rsidR="00F9129C">
              <w:rPr>
                <w:sz w:val="24"/>
              </w:rPr>
              <w:t>доц.</w:t>
            </w:r>
            <w:r w:rsidR="00F9129C">
              <w:rPr>
                <w:spacing w:val="-5"/>
                <w:sz w:val="24"/>
              </w:rPr>
              <w:t xml:space="preserve"> </w:t>
            </w:r>
            <w:r w:rsidR="00F9129C">
              <w:rPr>
                <w:sz w:val="24"/>
              </w:rPr>
              <w:t xml:space="preserve">Яценко </w:t>
            </w:r>
            <w:r w:rsidR="00F9129C">
              <w:rPr>
                <w:spacing w:val="-4"/>
                <w:sz w:val="24"/>
              </w:rPr>
              <w:t>А.М.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18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Г.А.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6B697B" w:rsidP="00F912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Організація роботи в медіа </w:t>
            </w:r>
          </w:p>
        </w:tc>
        <w:tc>
          <w:tcPr>
            <w:tcW w:w="2271" w:type="dxa"/>
          </w:tcPr>
          <w:p w:rsidR="00F9129C" w:rsidRDefault="00F9129C" w:rsidP="006B697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r w:rsidR="006B697B">
              <w:rPr>
                <w:sz w:val="24"/>
              </w:rPr>
              <w:t xml:space="preserve">Лозинський М.В. / доц. </w:t>
            </w:r>
            <w:proofErr w:type="spellStart"/>
            <w:r w:rsidR="006B697B">
              <w:rPr>
                <w:sz w:val="24"/>
              </w:rPr>
              <w:t>Дмитровський</w:t>
            </w:r>
            <w:proofErr w:type="spellEnd"/>
            <w:r w:rsidR="006B697B">
              <w:rPr>
                <w:sz w:val="24"/>
              </w:rPr>
              <w:t xml:space="preserve"> З.Є.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3" w:lineRule="exact"/>
              <w:ind w:left="13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курс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8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вільного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вибору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асист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9129C" w:rsidRDefault="00F9129C" w:rsidP="00F9129C">
            <w:pPr>
              <w:pStyle w:val="TableParagraph"/>
              <w:spacing w:line="274" w:lineRule="exact"/>
              <w:ind w:left="162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Монастирський </w:t>
            </w:r>
            <w:r>
              <w:rPr>
                <w:spacing w:val="-4"/>
                <w:sz w:val="24"/>
              </w:rPr>
              <w:t>Р.Я.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35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ділова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37" w:lineRule="auto"/>
              <w:ind w:left="158" w:firstLine="14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Дацишин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Х.П доц.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Конюхова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Л.І.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3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r>
              <w:rPr>
                <w:spacing w:val="-2"/>
                <w:sz w:val="24"/>
              </w:rPr>
              <w:t>наукових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досліджень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Слотюк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Т.В.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методика</w:t>
            </w:r>
          </w:p>
          <w:p w:rsidR="00F9129C" w:rsidRDefault="00F9129C" w:rsidP="00F9129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журналістської творчості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4" w:lineRule="auto"/>
              <w:ind w:right="412"/>
              <w:rPr>
                <w:sz w:val="20"/>
              </w:rPr>
            </w:pPr>
            <w:r>
              <w:rPr>
                <w:sz w:val="24"/>
              </w:rPr>
              <w:t>доц.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0"/>
              </w:rPr>
              <w:t>Дмитровський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З.Є</w:t>
            </w:r>
          </w:p>
          <w:p w:rsidR="00F9129C" w:rsidRDefault="00F9129C" w:rsidP="00F9129C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Скленар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І.М.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18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Філософія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Сарабун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О.Б.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історія</w:t>
            </w:r>
          </w:p>
          <w:p w:rsidR="00F9129C" w:rsidRDefault="00F9129C" w:rsidP="00F912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літератури</w:t>
            </w:r>
          </w:p>
        </w:tc>
        <w:tc>
          <w:tcPr>
            <w:tcW w:w="2271" w:type="dxa"/>
          </w:tcPr>
          <w:p w:rsidR="00F9129C" w:rsidRDefault="00F9129C" w:rsidP="0013517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 w:rsidR="0013517D"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 w:rsidR="0013517D">
              <w:rPr>
                <w:spacing w:val="-4"/>
                <w:sz w:val="24"/>
              </w:rPr>
              <w:t>З.А.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4" w:lineRule="exact"/>
              <w:ind w:left="13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курс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8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  <w:tr w:rsidR="00F9129C">
        <w:trPr>
          <w:trHeight w:val="834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вільного вибору студента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</w:tbl>
    <w:p w:rsidR="00770013" w:rsidRDefault="00770013">
      <w:pPr>
        <w:rPr>
          <w:sz w:val="24"/>
        </w:rPr>
        <w:sectPr w:rsidR="00770013">
          <w:type w:val="continuous"/>
          <w:pgSz w:w="11910" w:h="16840"/>
          <w:pgMar w:top="760" w:right="580" w:bottom="803" w:left="8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271"/>
        <w:gridCol w:w="2266"/>
        <w:gridCol w:w="1844"/>
        <w:gridCol w:w="1277"/>
      </w:tblGrid>
      <w:tr w:rsidR="00F9129C">
        <w:trPr>
          <w:trHeight w:val="1103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2" w:lineRule="auto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Літературний редактор:</w:t>
            </w:r>
          </w:p>
          <w:p w:rsidR="00F9129C" w:rsidRDefault="00F9129C" w:rsidP="00F9129C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9129C" w:rsidRDefault="00F9129C" w:rsidP="00F9129C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ЗМІ</w:t>
            </w:r>
          </w:p>
        </w:tc>
        <w:tc>
          <w:tcPr>
            <w:tcW w:w="2271" w:type="dxa"/>
          </w:tcPr>
          <w:p w:rsidR="00F9129C" w:rsidRDefault="000C3A22" w:rsidP="00F9129C">
            <w:pPr>
              <w:pStyle w:val="TableParagraph"/>
              <w:spacing w:line="242" w:lineRule="auto"/>
              <w:ind w:left="903" w:right="205" w:hanging="6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асист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Більовська</w:t>
            </w:r>
            <w:proofErr w:type="spellEnd"/>
            <w:r>
              <w:rPr>
                <w:spacing w:val="-2"/>
                <w:sz w:val="24"/>
              </w:rPr>
              <w:t xml:space="preserve"> Н.Б.</w:t>
            </w:r>
          </w:p>
        </w:tc>
        <w:tc>
          <w:tcPr>
            <w:tcW w:w="2266" w:type="dxa"/>
          </w:tcPr>
          <w:p w:rsidR="00F9129C" w:rsidRDefault="0013517D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</w:t>
            </w:r>
            <w:r w:rsidR="00F9129C">
              <w:rPr>
                <w:sz w:val="24"/>
              </w:rPr>
              <w:t>.01.</w:t>
            </w:r>
            <w:r w:rsidR="00F9129C">
              <w:rPr>
                <w:spacing w:val="-1"/>
                <w:sz w:val="24"/>
              </w:rPr>
              <w:t xml:space="preserve"> </w:t>
            </w:r>
            <w:r w:rsidR="00F9129C">
              <w:rPr>
                <w:sz w:val="24"/>
              </w:rPr>
              <w:t>2024</w:t>
            </w:r>
            <w:r w:rsidR="00F9129C">
              <w:rPr>
                <w:spacing w:val="4"/>
                <w:sz w:val="24"/>
              </w:rPr>
              <w:t xml:space="preserve"> </w:t>
            </w:r>
            <w:r w:rsidR="00F9129C"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13517D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</w:t>
            </w:r>
            <w:r w:rsidR="00F9129C">
              <w:rPr>
                <w:sz w:val="24"/>
              </w:rPr>
              <w:t>.01.</w:t>
            </w:r>
            <w:r w:rsidR="00F9129C">
              <w:rPr>
                <w:spacing w:val="-1"/>
                <w:sz w:val="24"/>
              </w:rPr>
              <w:t xml:space="preserve"> </w:t>
            </w:r>
            <w:r w:rsidR="00F9129C">
              <w:rPr>
                <w:sz w:val="24"/>
              </w:rPr>
              <w:t>2024</w:t>
            </w:r>
            <w:r w:rsidR="00F9129C">
              <w:rPr>
                <w:spacing w:val="4"/>
                <w:sz w:val="24"/>
              </w:rPr>
              <w:t xml:space="preserve"> </w:t>
            </w:r>
            <w:r w:rsidR="00F9129C"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ЗМІ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асист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Війтович</w:t>
            </w:r>
            <w:proofErr w:type="spellEnd"/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Т.Я.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  <w:p w:rsidR="00F9129C" w:rsidRDefault="00F9129C" w:rsidP="00F9129C">
            <w:pPr>
              <w:pStyle w:val="TableParagraph"/>
              <w:spacing w:line="274" w:lineRule="exact"/>
              <w:ind w:left="470" w:right="4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міжнародного </w:t>
            </w:r>
            <w:r>
              <w:rPr>
                <w:sz w:val="24"/>
              </w:rPr>
              <w:t>відділу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2" w:lineRule="auto"/>
              <w:ind w:left="124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доц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Лильо</w:t>
            </w:r>
            <w:proofErr w:type="spellEnd"/>
            <w:r>
              <w:rPr>
                <w:sz w:val="24"/>
              </w:rPr>
              <w:t xml:space="preserve"> Т.Я., </w:t>
            </w:r>
            <w:proofErr w:type="spellStart"/>
            <w:r>
              <w:rPr>
                <w:sz w:val="24"/>
              </w:rPr>
              <w:t>проф.Житарюк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М.Г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25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37" w:lineRule="auto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Радіокомунікація: </w:t>
            </w:r>
            <w:r>
              <w:rPr>
                <w:sz w:val="24"/>
              </w:rPr>
              <w:t>теорія і новітні</w:t>
            </w:r>
          </w:p>
          <w:p w:rsidR="00F9129C" w:rsidRDefault="00F9129C" w:rsidP="00F9129C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37" w:lineRule="auto"/>
              <w:ind w:left="158" w:right="149" w:firstLine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</w:t>
            </w:r>
            <w:proofErr w:type="spellEnd"/>
            <w:r>
              <w:rPr>
                <w:spacing w:val="-2"/>
                <w:sz w:val="24"/>
              </w:rPr>
              <w:t>..</w:t>
            </w:r>
            <w:proofErr w:type="spellStart"/>
            <w:r>
              <w:rPr>
                <w:spacing w:val="-2"/>
                <w:sz w:val="24"/>
              </w:rPr>
              <w:t>Лизанчук</w:t>
            </w:r>
            <w:proofErr w:type="spellEnd"/>
            <w:r>
              <w:rPr>
                <w:spacing w:val="-2"/>
                <w:sz w:val="24"/>
              </w:rPr>
              <w:t xml:space="preserve"> В.В./</w:t>
            </w:r>
            <w:proofErr w:type="spellStart"/>
            <w:r>
              <w:rPr>
                <w:spacing w:val="-2"/>
                <w:sz w:val="24"/>
              </w:rPr>
              <w:t>доц.Дворянин</w:t>
            </w:r>
            <w:proofErr w:type="spellEnd"/>
          </w:p>
          <w:p w:rsidR="00F9129C" w:rsidRDefault="00F9129C" w:rsidP="00F9129C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П.Я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37" w:lineRule="auto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Телекомунікація: </w:t>
            </w:r>
            <w:r>
              <w:rPr>
                <w:sz w:val="24"/>
              </w:rPr>
              <w:t>теорія і новітні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доц</w:t>
            </w:r>
            <w:proofErr w:type="spellEnd"/>
            <w:r>
              <w:rPr>
                <w:sz w:val="24"/>
              </w:rPr>
              <w:t>..Білоус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О.М.</w:t>
            </w:r>
          </w:p>
        </w:tc>
        <w:tc>
          <w:tcPr>
            <w:tcW w:w="2266" w:type="dxa"/>
          </w:tcPr>
          <w:p w:rsidR="00F9129C" w:rsidRDefault="0013517D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9129C">
              <w:rPr>
                <w:sz w:val="24"/>
              </w:rPr>
              <w:t>.01.</w:t>
            </w:r>
            <w:r w:rsidR="00F9129C">
              <w:rPr>
                <w:spacing w:val="-1"/>
                <w:sz w:val="24"/>
              </w:rPr>
              <w:t xml:space="preserve"> </w:t>
            </w:r>
            <w:r w:rsidR="00F9129C">
              <w:rPr>
                <w:sz w:val="24"/>
              </w:rPr>
              <w:t>2024</w:t>
            </w:r>
            <w:r w:rsidR="00F9129C">
              <w:rPr>
                <w:spacing w:val="4"/>
                <w:sz w:val="24"/>
              </w:rPr>
              <w:t xml:space="preserve"> </w:t>
            </w:r>
            <w:r w:rsidR="00F9129C"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552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Мультимедійний</w:t>
            </w:r>
          </w:p>
          <w:p w:rsidR="00F9129C" w:rsidRDefault="00F9129C" w:rsidP="00F9129C">
            <w:pPr>
              <w:pStyle w:val="TableParagraph"/>
              <w:spacing w:before="3" w:line="261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доц.Габор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Н.Б.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705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Соціальна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психологія </w:t>
            </w:r>
            <w:r>
              <w:rPr>
                <w:sz w:val="24"/>
              </w:rPr>
              <w:t>масової комунікації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Онуфрів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С.Т.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0C3A22">
        <w:trPr>
          <w:trHeight w:val="551"/>
        </w:trPr>
        <w:tc>
          <w:tcPr>
            <w:tcW w:w="2583" w:type="dxa"/>
          </w:tcPr>
          <w:p w:rsidR="000C3A22" w:rsidRDefault="000C3A22" w:rsidP="000C3A2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масової</w:t>
            </w:r>
          </w:p>
          <w:p w:rsidR="000C3A22" w:rsidRDefault="000C3A22" w:rsidP="000C3A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комунікації</w:t>
            </w:r>
          </w:p>
        </w:tc>
        <w:tc>
          <w:tcPr>
            <w:tcW w:w="2271" w:type="dxa"/>
          </w:tcPr>
          <w:p w:rsidR="000C3A22" w:rsidRDefault="000C3A22" w:rsidP="000C3A22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 xml:space="preserve">проф. </w:t>
            </w:r>
            <w:proofErr w:type="spellStart"/>
            <w:r>
              <w:rPr>
                <w:sz w:val="24"/>
              </w:rPr>
              <w:t>Потятиник</w:t>
            </w:r>
            <w:proofErr w:type="spellEnd"/>
            <w:r>
              <w:rPr>
                <w:sz w:val="24"/>
              </w:rPr>
              <w:t xml:space="preserve"> Б.В.</w:t>
            </w:r>
          </w:p>
        </w:tc>
        <w:tc>
          <w:tcPr>
            <w:tcW w:w="2266" w:type="dxa"/>
          </w:tcPr>
          <w:p w:rsidR="000C3A22" w:rsidRDefault="000C3A22" w:rsidP="000C3A2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0C3A22" w:rsidRDefault="000C3A22" w:rsidP="000C3A2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0C3A22" w:rsidRDefault="000C3A22" w:rsidP="000C3A2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4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методика</w:t>
            </w:r>
          </w:p>
          <w:p w:rsidR="00F9129C" w:rsidRDefault="00F9129C" w:rsidP="00F9129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журналістської творчості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pacing w:val="-2"/>
                <w:sz w:val="24"/>
              </w:rPr>
              <w:t>Паславський</w:t>
            </w:r>
            <w:proofErr w:type="spellEnd"/>
          </w:p>
          <w:p w:rsidR="00F9129C" w:rsidRDefault="00F9129C" w:rsidP="00F9129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.І.І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української</w:t>
            </w:r>
          </w:p>
          <w:p w:rsidR="00F9129C" w:rsidRDefault="00F9129C" w:rsidP="00F912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журналістики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Яценко </w:t>
            </w:r>
            <w:r>
              <w:rPr>
                <w:spacing w:val="-4"/>
                <w:sz w:val="24"/>
              </w:rPr>
              <w:t>Г.В.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13517D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F9129C">
              <w:rPr>
                <w:spacing w:val="-2"/>
                <w:sz w:val="24"/>
              </w:rPr>
              <w:t>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Медіариторика</w:t>
            </w:r>
            <w:proofErr w:type="spellEnd"/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доц.ДацишинХ.П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9129C" w:rsidRDefault="00F9129C" w:rsidP="00F9129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доц.Конюхова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Л.І.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Етично-правові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норми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журналістики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Войтович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Н.О.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770013">
        <w:trPr>
          <w:trHeight w:val="277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8" w:lineRule="exact"/>
              <w:ind w:left="13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курс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3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  <w:tr w:rsidR="00F9129C">
        <w:trPr>
          <w:trHeight w:val="552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Деонтологія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журналістики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доц.Хоменко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Т.М.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світової</w:t>
            </w:r>
          </w:p>
          <w:p w:rsidR="00F9129C" w:rsidRDefault="00F9129C" w:rsidP="00F9129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культури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доц.Хоменко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Т.М.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Журналістська</w:t>
            </w:r>
          </w:p>
          <w:p w:rsidR="00F9129C" w:rsidRPr="00ED4DA2" w:rsidRDefault="00F9129C" w:rsidP="00F9129C">
            <w:pPr>
              <w:pStyle w:val="TableParagraph"/>
              <w:spacing w:before="2" w:line="261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майстерність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517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-2"/>
                <w:sz w:val="24"/>
              </w:rPr>
              <w:t>редактор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Яцимірська</w:t>
            </w:r>
            <w:proofErr w:type="spellEnd"/>
            <w:r>
              <w:rPr>
                <w:sz w:val="24"/>
              </w:rPr>
              <w:t xml:space="preserve"> М.Г. / </w:t>
            </w:r>
            <w:proofErr w:type="spellStart"/>
            <w:r>
              <w:rPr>
                <w:sz w:val="24"/>
              </w:rPr>
              <w:t>асист</w:t>
            </w:r>
            <w:proofErr w:type="spellEnd"/>
            <w:r>
              <w:rPr>
                <w:sz w:val="24"/>
              </w:rPr>
              <w:t>.</w:t>
            </w:r>
          </w:p>
          <w:p w:rsidR="00F9129C" w:rsidRDefault="00F9129C" w:rsidP="00F9129C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Більовська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Н.Б.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</w:tbl>
    <w:p w:rsidR="00770013" w:rsidRDefault="00770013">
      <w:pPr>
        <w:rPr>
          <w:sz w:val="24"/>
        </w:rPr>
        <w:sectPr w:rsidR="00770013">
          <w:type w:val="continuous"/>
          <w:pgSz w:w="11910" w:h="16840"/>
          <w:pgMar w:top="820" w:right="580" w:bottom="280" w:left="8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45"/>
        <w:gridCol w:w="2226"/>
        <w:gridCol w:w="18"/>
        <w:gridCol w:w="2248"/>
        <w:gridCol w:w="8"/>
        <w:gridCol w:w="1836"/>
        <w:gridCol w:w="12"/>
        <w:gridCol w:w="1265"/>
      </w:tblGrid>
      <w:tr w:rsidR="00F9129C">
        <w:trPr>
          <w:trHeight w:val="1103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Політичний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імідж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структурі комунікаційного</w:t>
            </w:r>
          </w:p>
          <w:p w:rsidR="00F9129C" w:rsidRDefault="00F9129C" w:rsidP="00F912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простору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spacing w:line="242" w:lineRule="auto"/>
              <w:ind w:right="62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проф. </w:t>
            </w:r>
            <w:proofErr w:type="spellStart"/>
            <w:r>
              <w:rPr>
                <w:spacing w:val="-4"/>
                <w:sz w:val="24"/>
              </w:rPr>
              <w:t>Потятиник</w:t>
            </w:r>
            <w:proofErr w:type="spellEnd"/>
            <w:r>
              <w:rPr>
                <w:spacing w:val="-4"/>
                <w:sz w:val="24"/>
              </w:rPr>
              <w:t xml:space="preserve"> Б.В.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1104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Міжнародна </w:t>
            </w:r>
            <w:r>
              <w:rPr>
                <w:sz w:val="24"/>
              </w:rPr>
              <w:t>журналістика: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правові норми та політичні</w:t>
            </w:r>
          </w:p>
          <w:p w:rsidR="00F9129C" w:rsidRDefault="00F9129C" w:rsidP="00F912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реалії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доц.Мельник</w:t>
            </w:r>
            <w:proofErr w:type="spellEnd"/>
            <w:r>
              <w:rPr>
                <w:sz w:val="24"/>
              </w:rPr>
              <w:t xml:space="preserve"> Ю.І./ </w:t>
            </w:r>
            <w:proofErr w:type="spellStart"/>
            <w:r>
              <w:rPr>
                <w:sz w:val="24"/>
              </w:rPr>
              <w:t>кнск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Радіокомунікація:</w:t>
            </w:r>
          </w:p>
          <w:p w:rsidR="00F9129C" w:rsidRDefault="00F9129C" w:rsidP="00F9129C">
            <w:pPr>
              <w:pStyle w:val="TableParagraph"/>
              <w:spacing w:line="274" w:lineRule="exact"/>
              <w:ind w:right="602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новітні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проф.Лизанчук</w:t>
            </w:r>
            <w:proofErr w:type="spellEnd"/>
          </w:p>
          <w:p w:rsidR="00F9129C" w:rsidRDefault="00F9129C" w:rsidP="00F9129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В.В./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доц.Дворянин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П.Я.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25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37" w:lineRule="auto"/>
              <w:ind w:right="60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Телекомунікація: </w:t>
            </w:r>
            <w:r>
              <w:rPr>
                <w:sz w:val="24"/>
              </w:rPr>
              <w:t>теорія і новітні</w:t>
            </w:r>
          </w:p>
          <w:p w:rsidR="00F9129C" w:rsidRDefault="00F9129C" w:rsidP="00F912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доц</w:t>
            </w:r>
            <w:proofErr w:type="spellEnd"/>
            <w:r>
              <w:rPr>
                <w:sz w:val="24"/>
              </w:rPr>
              <w:t>..Білоус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О.М</w:t>
            </w:r>
          </w:p>
          <w:p w:rsidR="00F9129C" w:rsidRDefault="00F9129C" w:rsidP="00F91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асист.Борис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Л.Р.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Візуалізація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нових</w:t>
            </w:r>
          </w:p>
          <w:p w:rsidR="00F9129C" w:rsidRDefault="00F9129C" w:rsidP="00F9129C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медіях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pacing w:val="-2"/>
                <w:sz w:val="24"/>
              </w:rPr>
              <w:t>подкастингу</w:t>
            </w:r>
            <w:proofErr w:type="spellEnd"/>
          </w:p>
        </w:tc>
        <w:tc>
          <w:tcPr>
            <w:tcW w:w="2271" w:type="dxa"/>
            <w:gridSpan w:val="2"/>
          </w:tcPr>
          <w:p w:rsidR="00F9129C" w:rsidRDefault="000C3A22" w:rsidP="00F9129C">
            <w:pPr>
              <w:pStyle w:val="TableParagraph"/>
              <w:ind w:left="0" w:right="118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Бабенко В.В.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ED4DA2" w:rsidTr="00ED4DA2">
        <w:trPr>
          <w:trHeight w:val="302"/>
        </w:trPr>
        <w:tc>
          <w:tcPr>
            <w:tcW w:w="10241" w:type="dxa"/>
            <w:gridSpan w:val="9"/>
          </w:tcPr>
          <w:p w:rsidR="00ED4DA2" w:rsidRDefault="00ED4DA2" w:rsidP="00ED4DA2">
            <w:pPr>
              <w:pStyle w:val="TableParagraph"/>
              <w:ind w:left="111"/>
              <w:jc w:val="center"/>
              <w:rPr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8D4B32" w:rsidTr="0013517D">
        <w:trPr>
          <w:trHeight w:val="302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8D4B32" w:rsidRPr="0013517D" w:rsidRDefault="008D4B32" w:rsidP="008D4B32">
            <w:pPr>
              <w:pStyle w:val="TableParagraph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Цифрова журналістика: </w:t>
            </w:r>
            <w:proofErr w:type="spellStart"/>
            <w:r>
              <w:rPr>
                <w:spacing w:val="-2"/>
                <w:sz w:val="24"/>
              </w:rPr>
              <w:t>медіакритичні</w:t>
            </w:r>
            <w:proofErr w:type="spellEnd"/>
            <w:r>
              <w:rPr>
                <w:spacing w:val="-2"/>
                <w:sz w:val="24"/>
              </w:rPr>
              <w:t xml:space="preserve"> студії 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11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доц. Александров П.М./ </w:t>
            </w:r>
          </w:p>
          <w:p w:rsidR="008D4B32" w:rsidRPr="0013517D" w:rsidRDefault="008D4B32" w:rsidP="008D4B32">
            <w:pPr>
              <w:pStyle w:val="TableParagraph"/>
              <w:ind w:left="11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доц. </w:t>
            </w:r>
            <w:proofErr w:type="spellStart"/>
            <w:r>
              <w:rPr>
                <w:spacing w:val="-2"/>
                <w:sz w:val="24"/>
              </w:rPr>
              <w:t>Лавриш</w:t>
            </w:r>
            <w:proofErr w:type="spellEnd"/>
            <w:r>
              <w:rPr>
                <w:spacing w:val="-2"/>
                <w:sz w:val="24"/>
              </w:rPr>
              <w:t xml:space="preserve"> Ю.С. 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8D4B32" w:rsidRDefault="008D4B32" w:rsidP="008D4B3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8D4B32" w:rsidTr="0013517D">
        <w:trPr>
          <w:trHeight w:val="302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8D4B32" w:rsidRPr="0013517D" w:rsidRDefault="008D4B32" w:rsidP="008D4B32">
            <w:pPr>
              <w:pStyle w:val="TableParagraph"/>
              <w:ind w:left="111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Комунікаційно</w:t>
            </w:r>
            <w:proofErr w:type="spellEnd"/>
            <w:r>
              <w:rPr>
                <w:spacing w:val="-2"/>
                <w:sz w:val="24"/>
              </w:rPr>
              <w:t xml:space="preserve">-видавничі процеси 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Pr="0013517D" w:rsidRDefault="008D4B32" w:rsidP="008D4B32">
            <w:pPr>
              <w:pStyle w:val="TableParagraph"/>
              <w:ind w:left="11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проф. </w:t>
            </w:r>
            <w:proofErr w:type="spellStart"/>
            <w:r>
              <w:rPr>
                <w:spacing w:val="-2"/>
                <w:sz w:val="24"/>
              </w:rPr>
              <w:t>Крупський</w:t>
            </w:r>
            <w:proofErr w:type="spellEnd"/>
            <w:r>
              <w:rPr>
                <w:spacing w:val="-2"/>
                <w:sz w:val="24"/>
              </w:rPr>
              <w:t xml:space="preserve"> І.В. /доц. </w:t>
            </w:r>
            <w:proofErr w:type="spellStart"/>
            <w:r>
              <w:rPr>
                <w:spacing w:val="-2"/>
                <w:sz w:val="24"/>
              </w:rPr>
              <w:t>Ріпей</w:t>
            </w:r>
            <w:proofErr w:type="spellEnd"/>
            <w:r>
              <w:rPr>
                <w:spacing w:val="-2"/>
                <w:sz w:val="24"/>
              </w:rPr>
              <w:t xml:space="preserve"> М.В.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8D4B32" w:rsidRDefault="008D4B32" w:rsidP="008D4B3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9"/>
          </w:tcPr>
          <w:p w:rsidR="00770013" w:rsidRDefault="00ED4DA2">
            <w:pPr>
              <w:pStyle w:val="TableParagraph"/>
              <w:spacing w:line="254" w:lineRule="exact"/>
              <w:ind w:left="13" w:righ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F9129C">
              <w:rPr>
                <w:b/>
                <w:i/>
                <w:sz w:val="24"/>
              </w:rPr>
              <w:t xml:space="preserve"> курс</w:t>
            </w:r>
            <w:r>
              <w:rPr>
                <w:b/>
                <w:i/>
                <w:sz w:val="24"/>
              </w:rPr>
              <w:t xml:space="preserve"> магістри</w:t>
            </w:r>
            <w:r w:rsidR="00F9129C">
              <w:rPr>
                <w:b/>
                <w:i/>
                <w:sz w:val="24"/>
              </w:rPr>
              <w:t xml:space="preserve"> </w:t>
            </w:r>
            <w:r w:rsidR="00F9129C">
              <w:rPr>
                <w:b/>
                <w:i/>
                <w:spacing w:val="-2"/>
                <w:sz w:val="24"/>
              </w:rPr>
              <w:t>(журналістика)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9"/>
          </w:tcPr>
          <w:p w:rsidR="00770013" w:rsidRDefault="00F9129C">
            <w:pPr>
              <w:pStyle w:val="TableParagraph"/>
              <w:spacing w:before="1" w:line="257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медіа</w:t>
            </w:r>
          </w:p>
        </w:tc>
        <w:tc>
          <w:tcPr>
            <w:tcW w:w="2271" w:type="dxa"/>
            <w:gridSpan w:val="2"/>
          </w:tcPr>
          <w:p w:rsidR="00F9129C" w:rsidRDefault="00F9129C" w:rsidP="008D4B3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7"/>
                <w:sz w:val="24"/>
              </w:rPr>
              <w:t xml:space="preserve"> </w:t>
            </w:r>
            <w:r w:rsidR="008D4B32">
              <w:rPr>
                <w:sz w:val="24"/>
              </w:rPr>
              <w:t xml:space="preserve">Бабенко В.В. 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1968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2" w:lineRule="auto"/>
              <w:ind w:right="396" w:firstLine="62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вибіркових дисциплін 1</w:t>
            </w:r>
          </w:p>
          <w:p w:rsidR="00F9129C" w:rsidRDefault="00F9129C" w:rsidP="00F9129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  <w:tab w:val="left" w:pos="537"/>
              </w:tabs>
              <w:spacing w:line="237" w:lineRule="auto"/>
              <w:ind w:right="758" w:hanging="360"/>
              <w:rPr>
                <w:sz w:val="24"/>
              </w:rPr>
            </w:pPr>
            <w:r>
              <w:rPr>
                <w:spacing w:val="-2"/>
                <w:sz w:val="24"/>
              </w:rPr>
              <w:t>Рекламний менеджмент</w:t>
            </w:r>
          </w:p>
          <w:p w:rsidR="00F9129C" w:rsidRDefault="00F9129C" w:rsidP="00F9129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  <w:tab w:val="left" w:pos="537"/>
              </w:tabs>
              <w:spacing w:before="4" w:line="274" w:lineRule="exact"/>
              <w:ind w:right="802" w:hanging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Блогосфера</w:t>
            </w:r>
            <w:proofErr w:type="spellEnd"/>
            <w:r>
              <w:rPr>
                <w:spacing w:val="-2"/>
                <w:sz w:val="24"/>
              </w:rPr>
              <w:t>: особливості контенту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spacing w:before="268" w:line="240" w:lineRule="auto"/>
              <w:ind w:left="0"/>
              <w:rPr>
                <w:b/>
                <w:sz w:val="24"/>
              </w:rPr>
            </w:pPr>
          </w:p>
          <w:p w:rsidR="00F9129C" w:rsidRDefault="00F9129C" w:rsidP="00F9129C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Васьківський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Ю.П.</w:t>
            </w:r>
          </w:p>
          <w:p w:rsidR="00F9129C" w:rsidRDefault="00F9129C" w:rsidP="00F9129C">
            <w:pPr>
              <w:pStyle w:val="TableParagraph"/>
              <w:spacing w:before="27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доц.Рудик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М.С.</w:t>
            </w:r>
          </w:p>
        </w:tc>
        <w:tc>
          <w:tcPr>
            <w:tcW w:w="2266" w:type="dxa"/>
            <w:gridSpan w:val="2"/>
          </w:tcPr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F9129C" w:rsidRDefault="008D4B32" w:rsidP="008D4B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9129C">
              <w:rPr>
                <w:sz w:val="24"/>
              </w:rPr>
              <w:t>10.01. 2024</w:t>
            </w:r>
            <w:r w:rsidR="00F9129C">
              <w:rPr>
                <w:spacing w:val="4"/>
                <w:sz w:val="24"/>
              </w:rPr>
              <w:t xml:space="preserve"> </w:t>
            </w:r>
            <w:r w:rsidR="00F9129C"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F9129C" w:rsidRDefault="00F9129C" w:rsidP="00F9129C">
            <w:pPr>
              <w:pStyle w:val="TableParagraph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2481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42" w:lineRule="auto"/>
              <w:ind w:right="396" w:firstLine="62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вибіркових дисциплін 2</w:t>
            </w:r>
          </w:p>
          <w:p w:rsidR="00F9129C" w:rsidRDefault="00F9129C" w:rsidP="00F9129C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311"/>
              </w:tabs>
              <w:spacing w:line="240" w:lineRule="auto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Телебачення та </w:t>
            </w:r>
            <w:r>
              <w:rPr>
                <w:spacing w:val="-2"/>
                <w:sz w:val="24"/>
              </w:rPr>
              <w:t xml:space="preserve">інформаційна </w:t>
            </w:r>
            <w:r>
              <w:rPr>
                <w:sz w:val="24"/>
              </w:rPr>
              <w:t>безпека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  <w:p w:rsidR="00F9129C" w:rsidRDefault="00F9129C" w:rsidP="00F9129C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311"/>
              </w:tabs>
              <w:spacing w:line="240" w:lineRule="auto"/>
              <w:ind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Телевізійна </w:t>
            </w:r>
            <w:r>
              <w:rPr>
                <w:sz w:val="24"/>
              </w:rPr>
              <w:t>журналістика в соціальних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9129C" w:rsidRDefault="00F9129C" w:rsidP="00F9129C">
            <w:pPr>
              <w:pStyle w:val="TableParagraph"/>
              <w:spacing w:before="272" w:line="240" w:lineRule="auto"/>
              <w:ind w:left="0"/>
              <w:rPr>
                <w:b/>
                <w:sz w:val="24"/>
              </w:rPr>
            </w:pPr>
          </w:p>
          <w:p w:rsidR="00F9129C" w:rsidRDefault="00F9129C" w:rsidP="00F9129C">
            <w:pPr>
              <w:pStyle w:val="TableParagraph"/>
              <w:spacing w:line="237" w:lineRule="auto"/>
              <w:ind w:left="917" w:hanging="5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проф.Лизанчук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  <w:p w:rsidR="00F9129C" w:rsidRDefault="00F9129C" w:rsidP="00F9129C">
            <w:pPr>
              <w:pStyle w:val="TableParagraph"/>
              <w:spacing w:before="255" w:line="240" w:lineRule="auto"/>
              <w:ind w:left="0"/>
              <w:rPr>
                <w:b/>
                <w:sz w:val="24"/>
              </w:rPr>
            </w:pPr>
          </w:p>
          <w:p w:rsidR="00F9129C" w:rsidRDefault="00F9129C" w:rsidP="00F9129C">
            <w:pPr>
              <w:pStyle w:val="TableParagraph"/>
              <w:spacing w:line="280" w:lineRule="atLeast"/>
              <w:ind w:left="917" w:hanging="5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проф.Лизанчук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В.В.</w:t>
            </w:r>
          </w:p>
        </w:tc>
        <w:tc>
          <w:tcPr>
            <w:tcW w:w="2266" w:type="dxa"/>
            <w:gridSpan w:val="2"/>
          </w:tcPr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442"/>
              <w:rPr>
                <w:sz w:val="24"/>
              </w:rPr>
            </w:pPr>
          </w:p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8D4B32" w:rsidRDefault="008D4B32" w:rsidP="00F9129C">
            <w:pPr>
              <w:pStyle w:val="TableParagraph"/>
              <w:ind w:left="236"/>
              <w:rPr>
                <w:sz w:val="24"/>
              </w:rPr>
            </w:pPr>
          </w:p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</w:p>
          <w:p w:rsidR="008D4B32" w:rsidRDefault="008D4B32" w:rsidP="008D4B32">
            <w:pPr>
              <w:pStyle w:val="TableParagraph"/>
              <w:rPr>
                <w:spacing w:val="-2"/>
                <w:sz w:val="24"/>
              </w:rPr>
            </w:pPr>
          </w:p>
          <w:p w:rsidR="00F9129C" w:rsidRDefault="008D4B32" w:rsidP="008D4B3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9129C">
              <w:rPr>
                <w:spacing w:val="-2"/>
                <w:sz w:val="24"/>
              </w:rPr>
              <w:t>.00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9"/>
          </w:tcPr>
          <w:p w:rsidR="00770013" w:rsidRDefault="00F9129C">
            <w:pPr>
              <w:pStyle w:val="TableParagraph"/>
              <w:spacing w:before="1" w:line="257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F9129C">
        <w:trPr>
          <w:trHeight w:val="1022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37" w:lineRule="auto"/>
              <w:ind w:right="602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</w:t>
            </w:r>
            <w:r>
              <w:rPr>
                <w:spacing w:val="-2"/>
                <w:sz w:val="24"/>
              </w:rPr>
              <w:t>соціальних комунікацій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Н.К.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1469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6" w:lineRule="auto"/>
              <w:ind w:left="220" w:right="1052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Методологія дослідження соціальних комунікацій</w:t>
            </w:r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Проф. Кость </w:t>
            </w:r>
            <w:r>
              <w:rPr>
                <w:spacing w:val="-4"/>
                <w:sz w:val="24"/>
              </w:rPr>
              <w:t>С.А.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4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Управління </w:t>
            </w:r>
            <w:proofErr w:type="spellStart"/>
            <w:r>
              <w:rPr>
                <w:spacing w:val="-2"/>
                <w:sz w:val="24"/>
              </w:rPr>
              <w:t>медіапроєктами</w:t>
            </w:r>
            <w:proofErr w:type="spellEnd"/>
          </w:p>
        </w:tc>
        <w:tc>
          <w:tcPr>
            <w:tcW w:w="2271" w:type="dxa"/>
            <w:gridSpan w:val="2"/>
          </w:tcPr>
          <w:p w:rsidR="00F9129C" w:rsidRDefault="00F9129C" w:rsidP="00F9129C">
            <w:pPr>
              <w:pStyle w:val="TableParagraph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Доц.Онуфрів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С.Т.</w:t>
            </w:r>
          </w:p>
        </w:tc>
        <w:tc>
          <w:tcPr>
            <w:tcW w:w="2266" w:type="dxa"/>
            <w:gridSpan w:val="2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8D4B32">
        <w:trPr>
          <w:trHeight w:val="834"/>
        </w:trPr>
        <w:tc>
          <w:tcPr>
            <w:tcW w:w="2583" w:type="dxa"/>
          </w:tcPr>
          <w:p w:rsidR="008D4B32" w:rsidRDefault="008D4B32" w:rsidP="008D4B32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</w:p>
          <w:p w:rsidR="008D4B32" w:rsidRDefault="008D4B32" w:rsidP="008D4B32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Медіатекст</w:t>
            </w:r>
            <w:proofErr w:type="spellEnd"/>
            <w:r>
              <w:rPr>
                <w:spacing w:val="-2"/>
                <w:sz w:val="24"/>
              </w:rPr>
              <w:t xml:space="preserve">: проблеми </w:t>
            </w:r>
            <w:proofErr w:type="spellStart"/>
            <w:r>
              <w:rPr>
                <w:spacing w:val="-2"/>
                <w:sz w:val="24"/>
              </w:rPr>
              <w:t>жанрології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8D4B32" w:rsidRDefault="008D4B32" w:rsidP="008D4B3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Скленар</w:t>
            </w:r>
            <w:proofErr w:type="spellEnd"/>
            <w:r>
              <w:rPr>
                <w:sz w:val="24"/>
              </w:rPr>
              <w:t xml:space="preserve"> І.М.</w:t>
            </w:r>
          </w:p>
        </w:tc>
        <w:tc>
          <w:tcPr>
            <w:tcW w:w="2266" w:type="dxa"/>
            <w:gridSpan w:val="2"/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  <w:gridSpan w:val="2"/>
          </w:tcPr>
          <w:p w:rsidR="008D4B32" w:rsidRDefault="008D4B32" w:rsidP="008D4B3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  <w:gridSpan w:val="2"/>
          </w:tcPr>
          <w:p w:rsidR="008D4B32" w:rsidRDefault="008D4B32" w:rsidP="008D4B3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9"/>
          </w:tcPr>
          <w:p w:rsidR="00770013" w:rsidRDefault="00ED4DA2" w:rsidP="00ED4DA2">
            <w:pPr>
              <w:pStyle w:val="TableParagraph"/>
              <w:spacing w:line="258" w:lineRule="exact"/>
              <w:ind w:left="13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1</w:t>
            </w:r>
            <w:r w:rsidR="00F9129C">
              <w:rPr>
                <w:b/>
                <w:i/>
                <w:spacing w:val="-2"/>
                <w:sz w:val="24"/>
              </w:rPr>
              <w:t xml:space="preserve"> </w:t>
            </w:r>
            <w:r w:rsidR="00F9129C"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магістри</w:t>
            </w:r>
            <w:r w:rsidR="00F9129C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економічна</w:t>
            </w:r>
            <w:r w:rsidR="00F9129C">
              <w:rPr>
                <w:b/>
                <w:i/>
                <w:spacing w:val="-4"/>
                <w:sz w:val="24"/>
              </w:rPr>
              <w:t xml:space="preserve"> </w:t>
            </w:r>
            <w:r w:rsidR="00F9129C">
              <w:rPr>
                <w:b/>
                <w:i/>
                <w:spacing w:val="-2"/>
                <w:sz w:val="24"/>
              </w:rPr>
              <w:t>журналістика)</w:t>
            </w:r>
          </w:p>
        </w:tc>
      </w:tr>
      <w:tr w:rsidR="00770013">
        <w:trPr>
          <w:trHeight w:val="273"/>
        </w:trPr>
        <w:tc>
          <w:tcPr>
            <w:tcW w:w="10241" w:type="dxa"/>
            <w:gridSpan w:val="9"/>
          </w:tcPr>
          <w:p w:rsidR="00770013" w:rsidRDefault="00F9129C">
            <w:pPr>
              <w:pStyle w:val="TableParagraph"/>
              <w:spacing w:line="254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Заліки</w:t>
            </w:r>
          </w:p>
        </w:tc>
      </w:tr>
    </w:tbl>
    <w:p w:rsidR="00770013" w:rsidRDefault="00770013">
      <w:pPr>
        <w:spacing w:line="254" w:lineRule="exact"/>
        <w:jc w:val="center"/>
        <w:rPr>
          <w:sz w:val="24"/>
        </w:rPr>
        <w:sectPr w:rsidR="00770013">
          <w:type w:val="continuous"/>
          <w:pgSz w:w="11910" w:h="16840"/>
          <w:pgMar w:top="820" w:right="580" w:bottom="280" w:left="84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271"/>
        <w:gridCol w:w="2266"/>
        <w:gridCol w:w="1844"/>
        <w:gridCol w:w="1277"/>
      </w:tblGrid>
      <w:tr w:rsidR="00F9129C">
        <w:trPr>
          <w:trHeight w:val="830"/>
        </w:trPr>
        <w:tc>
          <w:tcPr>
            <w:tcW w:w="2583" w:type="dxa"/>
          </w:tcPr>
          <w:p w:rsidR="00F9129C" w:rsidRDefault="00F9129C" w:rsidP="00F9129C">
            <w:pPr>
              <w:pStyle w:val="TableParagraph"/>
              <w:spacing w:line="274" w:lineRule="exact"/>
              <w:ind w:left="470" w:right="60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Економічна проблематика в блогах </w:t>
            </w:r>
          </w:p>
        </w:tc>
        <w:tc>
          <w:tcPr>
            <w:tcW w:w="2271" w:type="dxa"/>
          </w:tcPr>
          <w:p w:rsidR="00F9129C" w:rsidRDefault="00F9129C" w:rsidP="008D4B3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8D4B32">
              <w:rPr>
                <w:sz w:val="24"/>
              </w:rPr>
              <w:t>Кіца</w:t>
            </w:r>
            <w:proofErr w:type="spellEnd"/>
            <w:r w:rsidR="008D4B32">
              <w:rPr>
                <w:sz w:val="24"/>
              </w:rPr>
              <w:t xml:space="preserve"> М.О.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25"/>
        </w:trPr>
        <w:tc>
          <w:tcPr>
            <w:tcW w:w="2583" w:type="dxa"/>
          </w:tcPr>
          <w:p w:rsidR="00F9129C" w:rsidRDefault="00F9129C" w:rsidP="008D4B32">
            <w:pPr>
              <w:pStyle w:val="TableParagraph"/>
              <w:spacing w:line="27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Медіалідери</w:t>
            </w:r>
            <w:proofErr w:type="spellEnd"/>
            <w:r>
              <w:rPr>
                <w:spacing w:val="-2"/>
                <w:sz w:val="24"/>
              </w:rPr>
              <w:t xml:space="preserve"> глобального комунікаційного простору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37" w:lineRule="auto"/>
              <w:ind w:left="360" w:hanging="197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Т.М. </w:t>
            </w:r>
            <w:proofErr w:type="spellStart"/>
            <w:r>
              <w:rPr>
                <w:sz w:val="24"/>
              </w:rPr>
              <w:t>доц.Лильо</w:t>
            </w:r>
            <w:proofErr w:type="spellEnd"/>
            <w:r>
              <w:rPr>
                <w:sz w:val="24"/>
              </w:rPr>
              <w:t xml:space="preserve"> Т.Я.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F9129C">
        <w:trPr>
          <w:trHeight w:val="825"/>
        </w:trPr>
        <w:tc>
          <w:tcPr>
            <w:tcW w:w="2583" w:type="dxa"/>
          </w:tcPr>
          <w:p w:rsidR="00F9129C" w:rsidRPr="008D4B32" w:rsidRDefault="00F9129C" w:rsidP="00F9129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B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Основи </w:t>
            </w:r>
            <w:proofErr w:type="spellStart"/>
            <w:r w:rsidRPr="008D4B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європеїстики</w:t>
            </w:r>
            <w:proofErr w:type="spellEnd"/>
            <w:r w:rsidRPr="008D4B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F9129C" w:rsidRDefault="008D4B32" w:rsidP="00F9129C">
            <w:pPr>
              <w:pStyle w:val="TableParagraph"/>
              <w:spacing w:line="237" w:lineRule="auto"/>
              <w:ind w:left="360" w:hanging="197"/>
              <w:rPr>
                <w:sz w:val="24"/>
              </w:rPr>
            </w:pPr>
            <w:proofErr w:type="spellStart"/>
            <w:r>
              <w:rPr>
                <w:sz w:val="24"/>
              </w:rPr>
              <w:t>асист</w:t>
            </w:r>
            <w:proofErr w:type="spellEnd"/>
            <w:r>
              <w:rPr>
                <w:sz w:val="24"/>
              </w:rPr>
              <w:t>. Балда Т.Р.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8D4B32" w:rsidP="00F9129C">
            <w:pPr>
              <w:pStyle w:val="TableParagraph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10.00 </w:t>
            </w:r>
          </w:p>
        </w:tc>
      </w:tr>
      <w:tr w:rsidR="00F9129C">
        <w:trPr>
          <w:trHeight w:val="551"/>
        </w:trPr>
        <w:tc>
          <w:tcPr>
            <w:tcW w:w="2583" w:type="dxa"/>
          </w:tcPr>
          <w:p w:rsidR="00F9129C" w:rsidRDefault="00F9129C" w:rsidP="008D4B3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Журналістська</w:t>
            </w:r>
          </w:p>
          <w:p w:rsidR="00F9129C" w:rsidRDefault="00F9129C" w:rsidP="008D4B3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майстерність</w:t>
            </w:r>
          </w:p>
        </w:tc>
        <w:tc>
          <w:tcPr>
            <w:tcW w:w="2271" w:type="dxa"/>
          </w:tcPr>
          <w:p w:rsidR="00F9129C" w:rsidRDefault="00F9129C" w:rsidP="00F912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</w:tr>
      <w:tr w:rsidR="00770013">
        <w:trPr>
          <w:trHeight w:val="278"/>
        </w:trPr>
        <w:tc>
          <w:tcPr>
            <w:tcW w:w="10241" w:type="dxa"/>
            <w:gridSpan w:val="5"/>
          </w:tcPr>
          <w:p w:rsidR="00770013" w:rsidRDefault="00F9129C">
            <w:pPr>
              <w:pStyle w:val="TableParagraph"/>
              <w:spacing w:line="258" w:lineRule="exact"/>
              <w:ind w:left="13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Іспити</w:t>
            </w:r>
          </w:p>
        </w:tc>
      </w:tr>
      <w:tr w:rsidR="008D4B32">
        <w:trPr>
          <w:trHeight w:val="1022"/>
        </w:trPr>
        <w:tc>
          <w:tcPr>
            <w:tcW w:w="2583" w:type="dxa"/>
          </w:tcPr>
          <w:p w:rsidR="008D4B32" w:rsidRDefault="008D4B32" w:rsidP="008D4B32">
            <w:pPr>
              <w:pStyle w:val="TableParagraph"/>
              <w:spacing w:line="237" w:lineRule="auto"/>
              <w:ind w:right="602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</w:t>
            </w:r>
            <w:r>
              <w:rPr>
                <w:spacing w:val="-2"/>
                <w:sz w:val="24"/>
              </w:rPr>
              <w:t>соціальних комунікацій</w:t>
            </w:r>
          </w:p>
        </w:tc>
        <w:tc>
          <w:tcPr>
            <w:tcW w:w="2271" w:type="dxa"/>
          </w:tcPr>
          <w:p w:rsidR="008D4B32" w:rsidRDefault="008D4B32" w:rsidP="008D4B3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доц.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Н.К.</w:t>
            </w:r>
          </w:p>
        </w:tc>
        <w:tc>
          <w:tcPr>
            <w:tcW w:w="2266" w:type="dxa"/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15.01.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8D4B32" w:rsidRDefault="008D4B32" w:rsidP="008D4B3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18.01.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8D4B32" w:rsidRDefault="008D4B32" w:rsidP="008D4B3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8D4B32">
        <w:trPr>
          <w:trHeight w:val="1468"/>
        </w:trPr>
        <w:tc>
          <w:tcPr>
            <w:tcW w:w="2583" w:type="dxa"/>
          </w:tcPr>
          <w:p w:rsidR="008D4B32" w:rsidRDefault="008D4B32" w:rsidP="008D4B32">
            <w:pPr>
              <w:pStyle w:val="TableParagraph"/>
              <w:spacing w:line="276" w:lineRule="auto"/>
              <w:ind w:left="220" w:right="1052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Методологія дослідження соціальних комунікацій</w:t>
            </w:r>
          </w:p>
        </w:tc>
        <w:tc>
          <w:tcPr>
            <w:tcW w:w="2271" w:type="dxa"/>
          </w:tcPr>
          <w:p w:rsidR="008D4B32" w:rsidRDefault="008D4B32" w:rsidP="008D4B3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Проф. Кость </w:t>
            </w:r>
            <w:r>
              <w:rPr>
                <w:spacing w:val="-4"/>
                <w:sz w:val="24"/>
              </w:rPr>
              <w:t>С.А.</w:t>
            </w:r>
          </w:p>
        </w:tc>
        <w:tc>
          <w:tcPr>
            <w:tcW w:w="2266" w:type="dxa"/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10.01. 2024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8D4B32" w:rsidRDefault="008D4B32" w:rsidP="008D4B3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16.01.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8D4B32" w:rsidRDefault="008D4B32" w:rsidP="008D4B3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8D4B32">
        <w:trPr>
          <w:trHeight w:val="1151"/>
        </w:trPr>
        <w:tc>
          <w:tcPr>
            <w:tcW w:w="2583" w:type="dxa"/>
          </w:tcPr>
          <w:p w:rsidR="008D4B32" w:rsidRDefault="008D4B32" w:rsidP="008D4B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Управління </w:t>
            </w:r>
            <w:proofErr w:type="spellStart"/>
            <w:r>
              <w:rPr>
                <w:spacing w:val="-2"/>
                <w:sz w:val="24"/>
              </w:rPr>
              <w:t>медіапроєктами</w:t>
            </w:r>
            <w:proofErr w:type="spellEnd"/>
          </w:p>
        </w:tc>
        <w:tc>
          <w:tcPr>
            <w:tcW w:w="2271" w:type="dxa"/>
          </w:tcPr>
          <w:p w:rsidR="008D4B32" w:rsidRDefault="008D4B32" w:rsidP="008D4B32">
            <w:pPr>
              <w:pStyle w:val="TableParagraph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Доц.Онуфрів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С.Т.</w:t>
            </w:r>
          </w:p>
        </w:tc>
        <w:tc>
          <w:tcPr>
            <w:tcW w:w="2266" w:type="dxa"/>
          </w:tcPr>
          <w:p w:rsidR="008D4B32" w:rsidRDefault="008D4B32" w:rsidP="008D4B32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11.01.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8D4B32" w:rsidRDefault="008D4B32" w:rsidP="008D4B3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17.01.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8D4B32" w:rsidRDefault="008D4B32" w:rsidP="008D4B3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  <w:tr w:rsidR="00F9129C">
        <w:trPr>
          <w:trHeight w:val="835"/>
        </w:trPr>
        <w:tc>
          <w:tcPr>
            <w:tcW w:w="2583" w:type="dxa"/>
          </w:tcPr>
          <w:p w:rsidR="00F9129C" w:rsidRDefault="008D4B32" w:rsidP="00F9129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Інвестиційний аналіз </w:t>
            </w:r>
          </w:p>
        </w:tc>
        <w:tc>
          <w:tcPr>
            <w:tcW w:w="2271" w:type="dxa"/>
          </w:tcPr>
          <w:p w:rsidR="00F9129C" w:rsidRDefault="00F9129C" w:rsidP="008D4B32">
            <w:pPr>
              <w:pStyle w:val="TableParagraph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Доц.</w:t>
            </w:r>
            <w:r w:rsidR="008D4B32">
              <w:rPr>
                <w:sz w:val="24"/>
              </w:rPr>
              <w:t>Ходико</w:t>
            </w:r>
            <w:proofErr w:type="spellEnd"/>
            <w:r w:rsidR="008D4B32">
              <w:rPr>
                <w:sz w:val="24"/>
              </w:rPr>
              <w:t xml:space="preserve"> Д.І.</w:t>
            </w:r>
          </w:p>
        </w:tc>
        <w:tc>
          <w:tcPr>
            <w:tcW w:w="2266" w:type="dxa"/>
          </w:tcPr>
          <w:p w:rsidR="00F9129C" w:rsidRDefault="00F9129C" w:rsidP="00F9129C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844" w:type="dxa"/>
          </w:tcPr>
          <w:p w:rsidR="00F9129C" w:rsidRDefault="00F9129C" w:rsidP="00F9129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7" w:type="dxa"/>
          </w:tcPr>
          <w:p w:rsidR="00F9129C" w:rsidRDefault="00F9129C" w:rsidP="00F9129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14.00</w:t>
            </w:r>
          </w:p>
        </w:tc>
      </w:tr>
    </w:tbl>
    <w:p w:rsidR="00770013" w:rsidRDefault="00F9129C">
      <w:pPr>
        <w:spacing w:before="15"/>
        <w:ind w:left="576"/>
        <w:rPr>
          <w:b/>
          <w:i/>
          <w:sz w:val="24"/>
        </w:rPr>
      </w:pPr>
      <w:r>
        <w:rPr>
          <w:b/>
          <w:i/>
          <w:sz w:val="24"/>
        </w:rPr>
        <w:t>Здача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заборгованостей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буде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проводитися</w:t>
      </w:r>
      <w:r>
        <w:rPr>
          <w:b/>
          <w:i/>
          <w:spacing w:val="-7"/>
          <w:sz w:val="24"/>
        </w:rPr>
        <w:t xml:space="preserve"> </w:t>
      </w:r>
      <w:r w:rsidR="000C3A22">
        <w:rPr>
          <w:b/>
          <w:i/>
          <w:spacing w:val="-7"/>
          <w:sz w:val="24"/>
        </w:rPr>
        <w:t>у змішаному</w:t>
      </w:r>
      <w:r w:rsidR="00346CFB">
        <w:rPr>
          <w:b/>
          <w:i/>
          <w:spacing w:val="-7"/>
          <w:sz w:val="24"/>
        </w:rPr>
        <w:t xml:space="preserve"> (очно-дистанційному</w:t>
      </w:r>
      <w:bookmarkStart w:id="0" w:name="_GoBack"/>
      <w:bookmarkEnd w:id="0"/>
      <w:r w:rsidR="00346CFB">
        <w:rPr>
          <w:b/>
          <w:i/>
          <w:spacing w:val="-7"/>
          <w:sz w:val="24"/>
        </w:rPr>
        <w:t>)</w:t>
      </w:r>
      <w:r w:rsidR="000C3A22">
        <w:rPr>
          <w:b/>
          <w:i/>
          <w:spacing w:val="-7"/>
          <w:sz w:val="24"/>
        </w:rPr>
        <w:t xml:space="preserve"> форматі.</w:t>
      </w:r>
    </w:p>
    <w:p w:rsidR="00770013" w:rsidRDefault="00F9129C">
      <w:pPr>
        <w:spacing w:before="243"/>
        <w:ind w:left="1993"/>
        <w:rPr>
          <w:b/>
          <w:sz w:val="24"/>
        </w:rPr>
      </w:pPr>
      <w:r>
        <w:rPr>
          <w:b/>
          <w:spacing w:val="-2"/>
          <w:sz w:val="24"/>
        </w:rPr>
        <w:t>Декан</w:t>
      </w:r>
    </w:p>
    <w:p w:rsidR="00770013" w:rsidRDefault="00F9129C">
      <w:pPr>
        <w:tabs>
          <w:tab w:val="left" w:pos="7803"/>
        </w:tabs>
        <w:spacing w:before="238"/>
        <w:ind w:left="878"/>
        <w:rPr>
          <w:b/>
          <w:sz w:val="24"/>
        </w:rPr>
      </w:pPr>
      <w:r>
        <w:rPr>
          <w:b/>
          <w:sz w:val="24"/>
        </w:rPr>
        <w:t>факультету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журналістики</w:t>
      </w:r>
      <w:r>
        <w:rPr>
          <w:b/>
          <w:sz w:val="24"/>
        </w:rPr>
        <w:tab/>
        <w:t>Іван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КРУПСЬКИЙ</w:t>
      </w:r>
    </w:p>
    <w:sectPr w:rsidR="00770013">
      <w:type w:val="continuous"/>
      <w:pgSz w:w="11910" w:h="16840"/>
      <w:pgMar w:top="820" w:right="580" w:bottom="280" w:left="8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9B1"/>
    <w:multiLevelType w:val="hybridMultilevel"/>
    <w:tmpl w:val="0312045A"/>
    <w:lvl w:ilvl="0" w:tplc="2CB0DB4E">
      <w:numFmt w:val="bullet"/>
      <w:lvlText w:val=""/>
      <w:lvlJc w:val="left"/>
      <w:pPr>
        <w:ind w:left="537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7487C46">
      <w:numFmt w:val="bullet"/>
      <w:lvlText w:val="•"/>
      <w:lvlJc w:val="left"/>
      <w:pPr>
        <w:ind w:left="743" w:hanging="216"/>
      </w:pPr>
      <w:rPr>
        <w:rFonts w:hint="default"/>
        <w:lang w:val="uk-UA" w:eastAsia="en-US" w:bidi="ar-SA"/>
      </w:rPr>
    </w:lvl>
    <w:lvl w:ilvl="2" w:tplc="1C58ACEE">
      <w:numFmt w:val="bullet"/>
      <w:lvlText w:val="•"/>
      <w:lvlJc w:val="left"/>
      <w:pPr>
        <w:ind w:left="946" w:hanging="216"/>
      </w:pPr>
      <w:rPr>
        <w:rFonts w:hint="default"/>
        <w:lang w:val="uk-UA" w:eastAsia="en-US" w:bidi="ar-SA"/>
      </w:rPr>
    </w:lvl>
    <w:lvl w:ilvl="3" w:tplc="CA966272">
      <w:numFmt w:val="bullet"/>
      <w:lvlText w:val="•"/>
      <w:lvlJc w:val="left"/>
      <w:pPr>
        <w:ind w:left="1149" w:hanging="216"/>
      </w:pPr>
      <w:rPr>
        <w:rFonts w:hint="default"/>
        <w:lang w:val="uk-UA" w:eastAsia="en-US" w:bidi="ar-SA"/>
      </w:rPr>
    </w:lvl>
    <w:lvl w:ilvl="4" w:tplc="156C40CA">
      <w:numFmt w:val="bullet"/>
      <w:lvlText w:val="•"/>
      <w:lvlJc w:val="left"/>
      <w:pPr>
        <w:ind w:left="1353" w:hanging="216"/>
      </w:pPr>
      <w:rPr>
        <w:rFonts w:hint="default"/>
        <w:lang w:val="uk-UA" w:eastAsia="en-US" w:bidi="ar-SA"/>
      </w:rPr>
    </w:lvl>
    <w:lvl w:ilvl="5" w:tplc="1AF6CDD0">
      <w:numFmt w:val="bullet"/>
      <w:lvlText w:val="•"/>
      <w:lvlJc w:val="left"/>
      <w:pPr>
        <w:ind w:left="1556" w:hanging="216"/>
      </w:pPr>
      <w:rPr>
        <w:rFonts w:hint="default"/>
        <w:lang w:val="uk-UA" w:eastAsia="en-US" w:bidi="ar-SA"/>
      </w:rPr>
    </w:lvl>
    <w:lvl w:ilvl="6" w:tplc="2ECA8812">
      <w:numFmt w:val="bullet"/>
      <w:lvlText w:val="•"/>
      <w:lvlJc w:val="left"/>
      <w:pPr>
        <w:ind w:left="1759" w:hanging="216"/>
      </w:pPr>
      <w:rPr>
        <w:rFonts w:hint="default"/>
        <w:lang w:val="uk-UA" w:eastAsia="en-US" w:bidi="ar-SA"/>
      </w:rPr>
    </w:lvl>
    <w:lvl w:ilvl="7" w:tplc="BBD8C652">
      <w:numFmt w:val="bullet"/>
      <w:lvlText w:val="•"/>
      <w:lvlJc w:val="left"/>
      <w:pPr>
        <w:ind w:left="1963" w:hanging="216"/>
      </w:pPr>
      <w:rPr>
        <w:rFonts w:hint="default"/>
        <w:lang w:val="uk-UA" w:eastAsia="en-US" w:bidi="ar-SA"/>
      </w:rPr>
    </w:lvl>
    <w:lvl w:ilvl="8" w:tplc="BADE87A8">
      <w:numFmt w:val="bullet"/>
      <w:lvlText w:val="•"/>
      <w:lvlJc w:val="left"/>
      <w:pPr>
        <w:ind w:left="2166" w:hanging="216"/>
      </w:pPr>
      <w:rPr>
        <w:rFonts w:hint="default"/>
        <w:lang w:val="uk-UA" w:eastAsia="en-US" w:bidi="ar-SA"/>
      </w:rPr>
    </w:lvl>
  </w:abstractNum>
  <w:abstractNum w:abstractNumId="1">
    <w:nsid w:val="562756A3"/>
    <w:multiLevelType w:val="hybridMultilevel"/>
    <w:tmpl w:val="D6340D5A"/>
    <w:lvl w:ilvl="0" w:tplc="7C3C70A8">
      <w:numFmt w:val="bullet"/>
      <w:lvlText w:val=""/>
      <w:lvlJc w:val="left"/>
      <w:pPr>
        <w:ind w:left="31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81"/>
        <w:sz w:val="24"/>
        <w:szCs w:val="24"/>
        <w:lang w:val="uk-UA" w:eastAsia="en-US" w:bidi="ar-SA"/>
      </w:rPr>
    </w:lvl>
    <w:lvl w:ilvl="1" w:tplc="6186B106">
      <w:numFmt w:val="bullet"/>
      <w:lvlText w:val="•"/>
      <w:lvlJc w:val="left"/>
      <w:pPr>
        <w:ind w:left="545" w:hanging="140"/>
      </w:pPr>
      <w:rPr>
        <w:rFonts w:hint="default"/>
        <w:lang w:val="uk-UA" w:eastAsia="en-US" w:bidi="ar-SA"/>
      </w:rPr>
    </w:lvl>
    <w:lvl w:ilvl="2" w:tplc="A6800590">
      <w:numFmt w:val="bullet"/>
      <w:lvlText w:val="•"/>
      <w:lvlJc w:val="left"/>
      <w:pPr>
        <w:ind w:left="770" w:hanging="140"/>
      </w:pPr>
      <w:rPr>
        <w:rFonts w:hint="default"/>
        <w:lang w:val="uk-UA" w:eastAsia="en-US" w:bidi="ar-SA"/>
      </w:rPr>
    </w:lvl>
    <w:lvl w:ilvl="3" w:tplc="B60EAA1E">
      <w:numFmt w:val="bullet"/>
      <w:lvlText w:val="•"/>
      <w:lvlJc w:val="left"/>
      <w:pPr>
        <w:ind w:left="995" w:hanging="140"/>
      </w:pPr>
      <w:rPr>
        <w:rFonts w:hint="default"/>
        <w:lang w:val="uk-UA" w:eastAsia="en-US" w:bidi="ar-SA"/>
      </w:rPr>
    </w:lvl>
    <w:lvl w:ilvl="4" w:tplc="B810C680">
      <w:numFmt w:val="bullet"/>
      <w:lvlText w:val="•"/>
      <w:lvlJc w:val="left"/>
      <w:pPr>
        <w:ind w:left="1221" w:hanging="140"/>
      </w:pPr>
      <w:rPr>
        <w:rFonts w:hint="default"/>
        <w:lang w:val="uk-UA" w:eastAsia="en-US" w:bidi="ar-SA"/>
      </w:rPr>
    </w:lvl>
    <w:lvl w:ilvl="5" w:tplc="B5A2BBA6">
      <w:numFmt w:val="bullet"/>
      <w:lvlText w:val="•"/>
      <w:lvlJc w:val="left"/>
      <w:pPr>
        <w:ind w:left="1446" w:hanging="140"/>
      </w:pPr>
      <w:rPr>
        <w:rFonts w:hint="default"/>
        <w:lang w:val="uk-UA" w:eastAsia="en-US" w:bidi="ar-SA"/>
      </w:rPr>
    </w:lvl>
    <w:lvl w:ilvl="6" w:tplc="74265EFC">
      <w:numFmt w:val="bullet"/>
      <w:lvlText w:val="•"/>
      <w:lvlJc w:val="left"/>
      <w:pPr>
        <w:ind w:left="1671" w:hanging="140"/>
      </w:pPr>
      <w:rPr>
        <w:rFonts w:hint="default"/>
        <w:lang w:val="uk-UA" w:eastAsia="en-US" w:bidi="ar-SA"/>
      </w:rPr>
    </w:lvl>
    <w:lvl w:ilvl="7" w:tplc="639015DE">
      <w:numFmt w:val="bullet"/>
      <w:lvlText w:val="•"/>
      <w:lvlJc w:val="left"/>
      <w:pPr>
        <w:ind w:left="1897" w:hanging="140"/>
      </w:pPr>
      <w:rPr>
        <w:rFonts w:hint="default"/>
        <w:lang w:val="uk-UA" w:eastAsia="en-US" w:bidi="ar-SA"/>
      </w:rPr>
    </w:lvl>
    <w:lvl w:ilvl="8" w:tplc="42EE11F6">
      <w:numFmt w:val="bullet"/>
      <w:lvlText w:val="•"/>
      <w:lvlJc w:val="left"/>
      <w:pPr>
        <w:ind w:left="2122" w:hanging="1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3"/>
    <w:rsid w:val="000C3A22"/>
    <w:rsid w:val="0013517D"/>
    <w:rsid w:val="00294FC9"/>
    <w:rsid w:val="00346CFB"/>
    <w:rsid w:val="006B697B"/>
    <w:rsid w:val="00770013"/>
    <w:rsid w:val="007C0EE9"/>
    <w:rsid w:val="00885E42"/>
    <w:rsid w:val="008D4B32"/>
    <w:rsid w:val="00ED4DA2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78CA-612F-4FDD-9452-6D1DE23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94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1" w:right="203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uiPriority w:val="9"/>
    <w:rsid w:val="00294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46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F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ТЕОРІЇ І ПРАКТИКИ ЖУРНАЛІСТИКИ</vt:lpstr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ТЕОРІЇ І ПРАКТИКИ ЖУРНАЛІСТИКИ</dc:title>
  <dc:creator>user</dc:creator>
  <cp:lastModifiedBy>Admin</cp:lastModifiedBy>
  <cp:revision>2</cp:revision>
  <cp:lastPrinted>2024-01-08T13:18:00Z</cp:lastPrinted>
  <dcterms:created xsi:type="dcterms:W3CDTF">2024-01-09T08:34:00Z</dcterms:created>
  <dcterms:modified xsi:type="dcterms:W3CDTF">2024-01-09T08:34:00Z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  <property fmtid="{D5CDD505-2E9C-101B-9397-08002B2CF9AE}" pid="5" name="Producer">
    <vt:lpwstr>www.ilovepdf.com</vt:lpwstr>
  </property>
</Properties>
</file>