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9F3F4" w14:textId="77777777" w:rsidR="001E5253" w:rsidRPr="00C92FED" w:rsidRDefault="001E5253" w:rsidP="001E5253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Медіаграмотність: технології і </w:t>
      </w:r>
      <w:r w:rsidR="00027052">
        <w:rPr>
          <w:b/>
          <w:i/>
        </w:rPr>
        <w:t>практичне застосування</w:t>
      </w:r>
    </w:p>
    <w:p w14:paraId="17F0C7A9" w14:textId="0F8DDC1F" w:rsidR="001E5253" w:rsidRDefault="002C5039" w:rsidP="001E5253">
      <w:pPr>
        <w:rPr>
          <w:b/>
          <w:i/>
        </w:rPr>
      </w:pPr>
      <w:r w:rsidRPr="002C5039">
        <w:rPr>
          <w:b/>
          <w:i/>
        </w:rPr>
        <w:t xml:space="preserve">Лектор </w:t>
      </w:r>
      <w:proofErr w:type="spellStart"/>
      <w:r w:rsidRPr="002C5039">
        <w:rPr>
          <w:b/>
          <w:i/>
        </w:rPr>
        <w:t>к.н.с.к</w:t>
      </w:r>
      <w:proofErr w:type="spellEnd"/>
      <w:r w:rsidRPr="002C5039">
        <w:rPr>
          <w:b/>
          <w:i/>
        </w:rPr>
        <w:t>. Войтович Н.О.</w:t>
      </w:r>
    </w:p>
    <w:p w14:paraId="22D63A78" w14:textId="77777777" w:rsidR="002C5039" w:rsidRDefault="002C5039" w:rsidP="001E5253">
      <w:pPr>
        <w:rPr>
          <w:b/>
          <w:i/>
        </w:rPr>
      </w:pPr>
    </w:p>
    <w:p w14:paraId="646B0076" w14:textId="77777777" w:rsidR="007F7A8F" w:rsidRPr="007F7A8F" w:rsidRDefault="007F7A8F" w:rsidP="007F7A8F">
      <w:pPr>
        <w:ind w:firstLine="360"/>
        <w:jc w:val="both"/>
        <w:rPr>
          <w:color w:val="000000"/>
          <w:sz w:val="28"/>
          <w:szCs w:val="28"/>
        </w:rPr>
      </w:pPr>
      <w:r w:rsidRPr="007F7A8F">
        <w:rPr>
          <w:color w:val="000000"/>
          <w:sz w:val="28"/>
          <w:szCs w:val="28"/>
        </w:rPr>
        <w:t>Медіаграмотність: технології і практичне застосування</w:t>
      </w:r>
    </w:p>
    <w:p w14:paraId="77FDA39A" w14:textId="0A24A7CD" w:rsidR="007F7A8F" w:rsidRPr="007F7A8F" w:rsidRDefault="007F7A8F" w:rsidP="007F7A8F">
      <w:pPr>
        <w:ind w:firstLine="360"/>
        <w:jc w:val="both"/>
        <w:rPr>
          <w:color w:val="000000"/>
          <w:sz w:val="28"/>
          <w:szCs w:val="28"/>
        </w:rPr>
      </w:pPr>
      <w:r w:rsidRPr="007F7A8F">
        <w:rPr>
          <w:color w:val="000000"/>
          <w:sz w:val="28"/>
          <w:szCs w:val="28"/>
        </w:rPr>
        <w:t>Сьогодні поняття «інформаційна війна», «пропаганда», «фейк», «мова ненависті» – увійшли в повсякденний вжиток українського суспільства. Через засилля недостовірної інформації у світі та</w:t>
      </w:r>
      <w:r>
        <w:rPr>
          <w:color w:val="000000"/>
          <w:sz w:val="28"/>
          <w:szCs w:val="28"/>
        </w:rPr>
        <w:t xml:space="preserve"> </w:t>
      </w:r>
      <w:r w:rsidRPr="007F7A8F">
        <w:rPr>
          <w:color w:val="000000"/>
          <w:sz w:val="28"/>
          <w:szCs w:val="28"/>
        </w:rPr>
        <w:t xml:space="preserve">українських медіях зокрема, питання фактчекінгу, тобто перевірки інформації, є надзвичайно актуальним для сьогодення. Пересічний громадянин, який потрапляє під лавину пропагандистської, маніпулятивної та неправдивої інформації, стає легкою мішенню гібридної, інформаційно-психологічної війни, яку веде </w:t>
      </w:r>
      <w:proofErr w:type="spellStart"/>
      <w:r w:rsidRPr="007F7A8F">
        <w:rPr>
          <w:color w:val="000000"/>
          <w:sz w:val="28"/>
          <w:szCs w:val="28"/>
        </w:rPr>
        <w:t>росія</w:t>
      </w:r>
      <w:proofErr w:type="spellEnd"/>
      <w:r w:rsidRPr="007F7A8F">
        <w:rPr>
          <w:color w:val="000000"/>
          <w:sz w:val="28"/>
          <w:szCs w:val="28"/>
        </w:rPr>
        <w:t xml:space="preserve"> проти України.</w:t>
      </w:r>
    </w:p>
    <w:p w14:paraId="587A4AFF" w14:textId="77777777" w:rsidR="007F7A8F" w:rsidRPr="007F7A8F" w:rsidRDefault="007F7A8F" w:rsidP="007F7A8F">
      <w:pPr>
        <w:ind w:firstLine="360"/>
        <w:jc w:val="both"/>
        <w:rPr>
          <w:color w:val="000000"/>
          <w:sz w:val="28"/>
          <w:szCs w:val="28"/>
        </w:rPr>
      </w:pPr>
      <w:r w:rsidRPr="007F7A8F">
        <w:rPr>
          <w:color w:val="000000"/>
          <w:sz w:val="28"/>
          <w:szCs w:val="28"/>
        </w:rPr>
        <w:t xml:space="preserve">У сучасному світі навички медіаграмотності і критичного мислення </w:t>
      </w:r>
      <w:proofErr w:type="spellStart"/>
      <w:r w:rsidRPr="007F7A8F">
        <w:rPr>
          <w:color w:val="000000"/>
          <w:sz w:val="28"/>
          <w:szCs w:val="28"/>
        </w:rPr>
        <w:t>життєво</w:t>
      </w:r>
      <w:proofErr w:type="spellEnd"/>
      <w:r w:rsidRPr="007F7A8F">
        <w:rPr>
          <w:color w:val="000000"/>
          <w:sz w:val="28"/>
          <w:szCs w:val="28"/>
        </w:rPr>
        <w:t xml:space="preserve"> необхідні. Нами вміло маніпулюють політики, медіа, друзі та недруги. Проти нас використовують наші ж логічні помилки. Якщо ви втомилися від обману та маніпуляцій, навчіться використовувати критичне мислення та інструменти медіаграмотності. </w:t>
      </w:r>
    </w:p>
    <w:p w14:paraId="5656DEF0" w14:textId="669C02CF" w:rsidR="00E068AE" w:rsidRDefault="007F7A8F" w:rsidP="007F7A8F">
      <w:pPr>
        <w:ind w:firstLine="360"/>
        <w:jc w:val="both"/>
      </w:pPr>
      <w:r w:rsidRPr="007F7A8F">
        <w:rPr>
          <w:color w:val="000000"/>
          <w:sz w:val="28"/>
          <w:szCs w:val="28"/>
        </w:rPr>
        <w:t xml:space="preserve">Вивчення курсу допоможе студентам осягнути поняття «інформаційна агресія», «пропаганда», «маніпуляція», «фейк», «стереотипи» та навчитися протистояти їм, а також проводити фактчекінг отриманої інформації. На лекціях та практичних заняттях студенти з’ясують основні методи психологічного впливу на реципієнтів, психологічні особливості цільової аудиторії, подолають стереотипи та </w:t>
      </w:r>
      <w:proofErr w:type="spellStart"/>
      <w:r w:rsidRPr="007F7A8F">
        <w:rPr>
          <w:color w:val="000000"/>
          <w:sz w:val="28"/>
          <w:szCs w:val="28"/>
        </w:rPr>
        <w:t>навчаться</w:t>
      </w:r>
      <w:proofErr w:type="spellEnd"/>
      <w:r w:rsidRPr="007F7A8F">
        <w:rPr>
          <w:color w:val="000000"/>
          <w:sz w:val="28"/>
          <w:szCs w:val="28"/>
        </w:rPr>
        <w:t xml:space="preserve"> мислити поза шаблонами.</w:t>
      </w:r>
    </w:p>
    <w:sectPr w:rsidR="00E06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53"/>
    <w:rsid w:val="00027052"/>
    <w:rsid w:val="001E5253"/>
    <w:rsid w:val="002C5039"/>
    <w:rsid w:val="002F7D1E"/>
    <w:rsid w:val="00404093"/>
    <w:rsid w:val="004176DD"/>
    <w:rsid w:val="00426EBD"/>
    <w:rsid w:val="007439A0"/>
    <w:rsid w:val="007F7A8F"/>
    <w:rsid w:val="00A7278E"/>
    <w:rsid w:val="00EE33D0"/>
    <w:rsid w:val="00F224AB"/>
    <w:rsid w:val="00F40146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AC11A"/>
  <w15:chartTrackingRefBased/>
  <w15:docId w15:val="{614E1D23-7436-48C2-BD93-5002CE0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52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1246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 Войтович</dc:creator>
  <cp:keywords/>
  <dc:description/>
  <cp:lastModifiedBy>Natalka Voitovych</cp:lastModifiedBy>
  <cp:revision>2</cp:revision>
  <dcterms:created xsi:type="dcterms:W3CDTF">2024-01-31T14:27:00Z</dcterms:created>
  <dcterms:modified xsi:type="dcterms:W3CDTF">2024-01-31T14:27:00Z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516adff1eeac414756654aa172f892fa130c222717c5c764a3884feca1db9854</vt:lpwstr>
  </property>
</Properties>
</file>